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FDAFD" w14:textId="52DABDB9" w:rsidR="005D5068" w:rsidRPr="005D5068" w:rsidRDefault="005D5068" w:rsidP="005D5068">
      <w:pPr>
        <w:pStyle w:val="Default"/>
        <w:rPr>
          <w:rFonts w:ascii="Arial Narrow" w:hAnsi="Arial Narrow" w:cs="Times New Roman"/>
          <w:bCs/>
        </w:rPr>
      </w:pPr>
      <w:r w:rsidRPr="005D5068">
        <w:rPr>
          <w:rFonts w:ascii="Arial Narrow" w:hAnsi="Arial Narrow" w:cs="Times New Roman"/>
          <w:bCs/>
        </w:rPr>
        <w:t>W.0050.118.2022</w:t>
      </w:r>
    </w:p>
    <w:p w14:paraId="0EA4F0BA" w14:textId="3747E6D9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  <w:b/>
          <w:bCs/>
        </w:rPr>
        <w:t>Zarządzenie Nr</w:t>
      </w:r>
      <w:r w:rsidR="005D5068">
        <w:rPr>
          <w:rFonts w:ascii="Arial Narrow" w:hAnsi="Arial Narrow" w:cs="Times New Roman"/>
          <w:b/>
          <w:bCs/>
        </w:rPr>
        <w:t xml:space="preserve"> 118</w:t>
      </w:r>
    </w:p>
    <w:p w14:paraId="68B3D2A1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  <w:b/>
          <w:bCs/>
        </w:rPr>
        <w:t>Wójta Gminy Siedlce</w:t>
      </w:r>
    </w:p>
    <w:p w14:paraId="55A45A21" w14:textId="3E3C8575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  <w:b/>
          <w:bCs/>
        </w:rPr>
      </w:pPr>
      <w:r w:rsidRPr="000800A9">
        <w:rPr>
          <w:rFonts w:ascii="Arial Narrow" w:hAnsi="Arial Narrow" w:cs="Times New Roman"/>
          <w:b/>
          <w:bCs/>
        </w:rPr>
        <w:t>z dnia</w:t>
      </w:r>
      <w:r w:rsidR="001F2C6A">
        <w:rPr>
          <w:rFonts w:ascii="Arial Narrow" w:hAnsi="Arial Narrow" w:cs="Times New Roman"/>
          <w:b/>
          <w:bCs/>
        </w:rPr>
        <w:t xml:space="preserve"> 24</w:t>
      </w:r>
      <w:r w:rsidRPr="000800A9">
        <w:rPr>
          <w:rFonts w:ascii="Arial Narrow" w:hAnsi="Arial Narrow" w:cs="Times New Roman"/>
          <w:b/>
          <w:bCs/>
        </w:rPr>
        <w:t xml:space="preserve"> października 2022 roku</w:t>
      </w:r>
    </w:p>
    <w:p w14:paraId="1D22968E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52F69502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  <w:b/>
          <w:bCs/>
        </w:rPr>
      </w:pPr>
      <w:r w:rsidRPr="000800A9">
        <w:rPr>
          <w:rFonts w:ascii="Arial Narrow" w:hAnsi="Arial Narrow" w:cs="Times New Roman"/>
          <w:b/>
          <w:bCs/>
        </w:rPr>
        <w:t>w sprawie powołania Gminnej Komisji Rozwiązywania Problemów Alkoholowych w Siedlcach</w:t>
      </w:r>
    </w:p>
    <w:p w14:paraId="58BF5C3F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</w:p>
    <w:p w14:paraId="4042B3A7" w14:textId="3DDCA17E" w:rsidR="000800A9" w:rsidRPr="000800A9" w:rsidRDefault="000800A9" w:rsidP="004004E5">
      <w:pPr>
        <w:pStyle w:val="Default"/>
        <w:jc w:val="both"/>
        <w:rPr>
          <w:rFonts w:ascii="Arial Narrow" w:hAnsi="Arial Narrow" w:cs="Times New Roman"/>
          <w:b/>
          <w:bCs/>
        </w:rPr>
      </w:pPr>
      <w:r w:rsidRPr="000800A9">
        <w:rPr>
          <w:rFonts w:ascii="Arial Narrow" w:hAnsi="Arial Narrow" w:cs="Times New Roman"/>
        </w:rPr>
        <w:t>Na podstawie art. 30 ust. 1 ustawy z dnia 8 marca 199</w:t>
      </w:r>
      <w:r w:rsidR="005D5068">
        <w:rPr>
          <w:rFonts w:ascii="Arial Narrow" w:hAnsi="Arial Narrow" w:cs="Times New Roman"/>
        </w:rPr>
        <w:t xml:space="preserve">0 roku o samorządzie gminnym (tj. </w:t>
      </w:r>
      <w:r w:rsidRPr="000800A9">
        <w:rPr>
          <w:rFonts w:ascii="Arial Narrow" w:hAnsi="Arial Narrow" w:cs="Times New Roman"/>
        </w:rPr>
        <w:t>Dz</w:t>
      </w:r>
      <w:r w:rsidR="004004E5">
        <w:rPr>
          <w:rFonts w:ascii="Arial Narrow" w:hAnsi="Arial Narrow" w:cs="Times New Roman"/>
        </w:rPr>
        <w:t xml:space="preserve">. U. </w:t>
      </w:r>
      <w:r w:rsidR="005D5068">
        <w:rPr>
          <w:rFonts w:ascii="Arial Narrow" w:hAnsi="Arial Narrow" w:cs="Times New Roman"/>
        </w:rPr>
        <w:t xml:space="preserve">z </w:t>
      </w:r>
      <w:r w:rsidR="004004E5">
        <w:rPr>
          <w:rFonts w:ascii="Arial Narrow" w:hAnsi="Arial Narrow" w:cs="Times New Roman"/>
        </w:rPr>
        <w:t xml:space="preserve"> </w:t>
      </w:r>
      <w:r w:rsidRPr="000800A9">
        <w:rPr>
          <w:rFonts w:ascii="Arial Narrow" w:hAnsi="Arial Narrow" w:cs="Times New Roman"/>
        </w:rPr>
        <w:t>2022</w:t>
      </w:r>
      <w:r w:rsidR="005D5068">
        <w:rPr>
          <w:rFonts w:ascii="Arial Narrow" w:hAnsi="Arial Narrow" w:cs="Times New Roman"/>
        </w:rPr>
        <w:t>r.</w:t>
      </w:r>
      <w:r w:rsidRPr="000800A9">
        <w:rPr>
          <w:rFonts w:ascii="Arial Narrow" w:hAnsi="Arial Narrow" w:cs="Times New Roman"/>
        </w:rPr>
        <w:t xml:space="preserve"> poz</w:t>
      </w:r>
      <w:r>
        <w:rPr>
          <w:rFonts w:ascii="Arial Narrow" w:hAnsi="Arial Narrow" w:cs="Times New Roman"/>
        </w:rPr>
        <w:t>. </w:t>
      </w:r>
      <w:r w:rsidRPr="000800A9">
        <w:rPr>
          <w:rFonts w:ascii="Arial Narrow" w:hAnsi="Arial Narrow" w:cs="Times New Roman"/>
        </w:rPr>
        <w:t>559</w:t>
      </w:r>
      <w:r>
        <w:rPr>
          <w:rFonts w:ascii="Arial Narrow" w:hAnsi="Arial Narrow" w:cs="Times New Roman"/>
        </w:rPr>
        <w:t xml:space="preserve"> z </w:t>
      </w:r>
      <w:proofErr w:type="spellStart"/>
      <w:r>
        <w:rPr>
          <w:rFonts w:ascii="Arial Narrow" w:hAnsi="Arial Narrow" w:cs="Times New Roman"/>
        </w:rPr>
        <w:t>późn</w:t>
      </w:r>
      <w:proofErr w:type="spellEnd"/>
      <w:r>
        <w:rPr>
          <w:rFonts w:ascii="Arial Narrow" w:hAnsi="Arial Narrow" w:cs="Times New Roman"/>
        </w:rPr>
        <w:t>. zm.</w:t>
      </w:r>
      <w:r w:rsidRPr="000800A9">
        <w:rPr>
          <w:rFonts w:ascii="Arial Narrow" w:hAnsi="Arial Narrow" w:cs="Times New Roman"/>
        </w:rPr>
        <w:t>) oraz art. 4</w:t>
      </w:r>
      <w:r w:rsidRPr="000800A9">
        <w:rPr>
          <w:rFonts w:ascii="Arial Narrow" w:hAnsi="Arial Narrow" w:cs="Times New Roman"/>
          <w:vertAlign w:val="superscript"/>
        </w:rPr>
        <w:t>1</w:t>
      </w:r>
      <w:r w:rsidRPr="000800A9">
        <w:rPr>
          <w:rFonts w:ascii="Arial Narrow" w:hAnsi="Arial Narrow" w:cs="Times New Roman"/>
        </w:rPr>
        <w:t xml:space="preserve"> ust. 3 ustawy z dnia 26 października 1982 roku o wychowaniu w</w:t>
      </w:r>
      <w:r>
        <w:rPr>
          <w:rFonts w:ascii="Arial Narrow" w:hAnsi="Arial Narrow" w:cs="Times New Roman"/>
        </w:rPr>
        <w:t> </w:t>
      </w:r>
      <w:r w:rsidRPr="000800A9">
        <w:rPr>
          <w:rFonts w:ascii="Arial Narrow" w:hAnsi="Arial Narrow" w:cs="Times New Roman"/>
        </w:rPr>
        <w:t>trzeźwości i</w:t>
      </w:r>
      <w:r>
        <w:rPr>
          <w:rFonts w:ascii="Arial Narrow" w:hAnsi="Arial Narrow" w:cs="Times New Roman"/>
        </w:rPr>
        <w:t> </w:t>
      </w:r>
      <w:r w:rsidRPr="000800A9">
        <w:rPr>
          <w:rFonts w:ascii="Arial Narrow" w:hAnsi="Arial Narrow" w:cs="Times New Roman"/>
        </w:rPr>
        <w:t>prze</w:t>
      </w:r>
      <w:r w:rsidR="005D5068">
        <w:rPr>
          <w:rFonts w:ascii="Arial Narrow" w:hAnsi="Arial Narrow" w:cs="Times New Roman"/>
        </w:rPr>
        <w:t xml:space="preserve">ciwdziałaniu alkoholizmowi (tj. </w:t>
      </w:r>
      <w:r w:rsidRPr="000800A9">
        <w:rPr>
          <w:rFonts w:ascii="Arial Narrow" w:hAnsi="Arial Narrow" w:cs="Times New Roman"/>
        </w:rPr>
        <w:t>Dz.</w:t>
      </w:r>
      <w:r w:rsidR="005D5068">
        <w:rPr>
          <w:rFonts w:ascii="Arial Narrow" w:hAnsi="Arial Narrow" w:cs="Times New Roman"/>
        </w:rPr>
        <w:t xml:space="preserve"> </w:t>
      </w:r>
      <w:r w:rsidRPr="000800A9">
        <w:rPr>
          <w:rFonts w:ascii="Arial Narrow" w:hAnsi="Arial Narrow" w:cs="Times New Roman"/>
        </w:rPr>
        <w:t>U</w:t>
      </w:r>
      <w:r w:rsidR="004004E5">
        <w:rPr>
          <w:rFonts w:ascii="Arial Narrow" w:hAnsi="Arial Narrow" w:cs="Times New Roman"/>
        </w:rPr>
        <w:t>.</w:t>
      </w:r>
      <w:r w:rsidRPr="000800A9">
        <w:rPr>
          <w:rFonts w:ascii="Arial Narrow" w:hAnsi="Arial Narrow" w:cs="Times New Roman"/>
        </w:rPr>
        <w:t xml:space="preserve"> z 2021r. poz. 1119 </w:t>
      </w:r>
      <w:r>
        <w:rPr>
          <w:rFonts w:ascii="Arial Narrow" w:hAnsi="Arial Narrow" w:cs="Times New Roman"/>
        </w:rPr>
        <w:t xml:space="preserve">z </w:t>
      </w:r>
      <w:proofErr w:type="spellStart"/>
      <w:r>
        <w:rPr>
          <w:rFonts w:ascii="Arial Narrow" w:hAnsi="Arial Narrow" w:cs="Times New Roman"/>
        </w:rPr>
        <w:t>późn</w:t>
      </w:r>
      <w:proofErr w:type="spellEnd"/>
      <w:r>
        <w:rPr>
          <w:rFonts w:ascii="Arial Narrow" w:hAnsi="Arial Narrow" w:cs="Times New Roman"/>
        </w:rPr>
        <w:t>. zm.</w:t>
      </w:r>
      <w:r w:rsidRPr="000800A9">
        <w:rPr>
          <w:rFonts w:ascii="Arial Narrow" w:hAnsi="Arial Narrow" w:cs="Times New Roman"/>
        </w:rPr>
        <w:t>),</w:t>
      </w:r>
      <w:r w:rsidR="004004E5">
        <w:rPr>
          <w:rFonts w:ascii="Arial Narrow" w:hAnsi="Arial Narrow" w:cs="Times New Roman"/>
          <w:b/>
          <w:bCs/>
        </w:rPr>
        <w:t xml:space="preserve"> </w:t>
      </w:r>
      <w:r w:rsidRPr="000800A9">
        <w:rPr>
          <w:rFonts w:ascii="Arial Narrow" w:hAnsi="Arial Narrow" w:cs="Times New Roman"/>
          <w:b/>
          <w:bCs/>
        </w:rPr>
        <w:t>zarządza</w:t>
      </w:r>
      <w:r>
        <w:rPr>
          <w:rFonts w:ascii="Arial Narrow" w:hAnsi="Arial Narrow" w:cs="Times New Roman"/>
          <w:b/>
          <w:bCs/>
        </w:rPr>
        <w:t> </w:t>
      </w:r>
      <w:r w:rsidRPr="000800A9">
        <w:rPr>
          <w:rFonts w:ascii="Arial Narrow" w:hAnsi="Arial Narrow" w:cs="Times New Roman"/>
          <w:b/>
          <w:bCs/>
        </w:rPr>
        <w:t>się,</w:t>
      </w:r>
      <w:r>
        <w:rPr>
          <w:rFonts w:ascii="Arial Narrow" w:hAnsi="Arial Narrow" w:cs="Times New Roman"/>
          <w:b/>
          <w:bCs/>
        </w:rPr>
        <w:t> </w:t>
      </w:r>
      <w:r w:rsidRPr="000800A9">
        <w:rPr>
          <w:rFonts w:ascii="Arial Narrow" w:hAnsi="Arial Narrow" w:cs="Times New Roman"/>
          <w:b/>
          <w:bCs/>
        </w:rPr>
        <w:t>co</w:t>
      </w:r>
      <w:r>
        <w:rPr>
          <w:rFonts w:ascii="Arial Narrow" w:hAnsi="Arial Narrow" w:cs="Times New Roman"/>
          <w:b/>
          <w:bCs/>
        </w:rPr>
        <w:t> </w:t>
      </w:r>
      <w:r w:rsidRPr="000800A9">
        <w:rPr>
          <w:rFonts w:ascii="Arial Narrow" w:hAnsi="Arial Narrow" w:cs="Times New Roman"/>
          <w:b/>
          <w:bCs/>
        </w:rPr>
        <w:t>następuje:</w:t>
      </w:r>
    </w:p>
    <w:p w14:paraId="59F2F48B" w14:textId="77777777" w:rsidR="000800A9" w:rsidRPr="000800A9" w:rsidRDefault="000800A9" w:rsidP="000800A9">
      <w:pPr>
        <w:pStyle w:val="Default"/>
        <w:tabs>
          <w:tab w:val="left" w:pos="5880"/>
        </w:tabs>
        <w:jc w:val="both"/>
        <w:rPr>
          <w:rFonts w:ascii="Arial Narrow" w:hAnsi="Arial Narrow" w:cs="Times New Roman"/>
        </w:rPr>
      </w:pPr>
    </w:p>
    <w:p w14:paraId="589C6165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1</w:t>
      </w:r>
    </w:p>
    <w:p w14:paraId="025144EC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02CDD46D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Powołuję Gminną Komisję Rozwiązywania Problemów Alkoholowych w Siedlcach w składzie: </w:t>
      </w:r>
    </w:p>
    <w:p w14:paraId="2D5B000A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171D5114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1. Anna Wróblewska - Przewodniczący </w:t>
      </w:r>
    </w:p>
    <w:p w14:paraId="5ABC291B" w14:textId="542C3CE2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2. Agata Pasik </w:t>
      </w:r>
      <w:r w:rsidR="004004E5">
        <w:rPr>
          <w:rFonts w:ascii="Arial Narrow" w:hAnsi="Arial Narrow" w:cs="Times New Roman"/>
        </w:rPr>
        <w:t xml:space="preserve">          </w:t>
      </w:r>
      <w:r w:rsidRPr="000800A9">
        <w:rPr>
          <w:rFonts w:ascii="Arial Narrow" w:hAnsi="Arial Narrow" w:cs="Times New Roman"/>
        </w:rPr>
        <w:t xml:space="preserve">- Zastępca Przewodniczącego </w:t>
      </w:r>
    </w:p>
    <w:p w14:paraId="7F81DD87" w14:textId="40288956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3. Iwona Chacińska </w:t>
      </w:r>
      <w:r w:rsidR="004004E5">
        <w:rPr>
          <w:rFonts w:ascii="Arial Narrow" w:hAnsi="Arial Narrow" w:cs="Times New Roman"/>
        </w:rPr>
        <w:t xml:space="preserve">  </w:t>
      </w:r>
      <w:r w:rsidRPr="000800A9">
        <w:rPr>
          <w:rFonts w:ascii="Arial Narrow" w:hAnsi="Arial Narrow" w:cs="Times New Roman"/>
        </w:rPr>
        <w:t xml:space="preserve">- Sekretarz </w:t>
      </w:r>
    </w:p>
    <w:p w14:paraId="341C7363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4. Małgorzata Mazurek-Pawlik - Członek </w:t>
      </w:r>
    </w:p>
    <w:p w14:paraId="428373CF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5. Paulina </w:t>
      </w:r>
      <w:proofErr w:type="spellStart"/>
      <w:r w:rsidRPr="000800A9">
        <w:rPr>
          <w:rFonts w:ascii="Arial Narrow" w:hAnsi="Arial Narrow" w:cs="Times New Roman"/>
        </w:rPr>
        <w:t>Montewka</w:t>
      </w:r>
      <w:proofErr w:type="spellEnd"/>
      <w:r w:rsidRPr="000800A9">
        <w:rPr>
          <w:rFonts w:ascii="Arial Narrow" w:hAnsi="Arial Narrow" w:cs="Times New Roman"/>
        </w:rPr>
        <w:t xml:space="preserve"> – Członek</w:t>
      </w:r>
    </w:p>
    <w:p w14:paraId="47FE93AE" w14:textId="6E297CE9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6. Andrzej </w:t>
      </w:r>
      <w:proofErr w:type="spellStart"/>
      <w:r w:rsidRPr="000800A9">
        <w:rPr>
          <w:rFonts w:ascii="Arial Narrow" w:hAnsi="Arial Narrow" w:cs="Times New Roman"/>
        </w:rPr>
        <w:t>Skaruz</w:t>
      </w:r>
      <w:proofErr w:type="spellEnd"/>
      <w:r w:rsidR="004004E5">
        <w:rPr>
          <w:rFonts w:ascii="Arial Narrow" w:hAnsi="Arial Narrow" w:cs="Times New Roman"/>
        </w:rPr>
        <w:t xml:space="preserve">      </w:t>
      </w:r>
      <w:r w:rsidRPr="000800A9">
        <w:rPr>
          <w:rFonts w:ascii="Arial Narrow" w:hAnsi="Arial Narrow" w:cs="Times New Roman"/>
        </w:rPr>
        <w:t xml:space="preserve"> - Członek</w:t>
      </w:r>
    </w:p>
    <w:p w14:paraId="0C745EFE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676CF583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2</w:t>
      </w:r>
    </w:p>
    <w:p w14:paraId="5A13881E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3A59C575" w14:textId="2BEFE6E0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Osoby powołane w skład komisji, które nie posiadają szkolenia z zakresu profilaktyki i rozwiązywania problemów alkoholowych, zobowiązane są do ukończenia szkolenia w tym zakresie w terminie 6 miesięcy od dnia powołania. </w:t>
      </w:r>
    </w:p>
    <w:p w14:paraId="20F8FC30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0AEF7962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3</w:t>
      </w:r>
    </w:p>
    <w:p w14:paraId="20106411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537CB46F" w14:textId="48A9DA39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Traci moc Zarządzenie Nr W.0050.1.2022 Wójta Gminy Siedlce z dnia 3 stycznia 2022 roku w sprawie powołania Gminnej Komisji Rozwiązywania Problemów Alkoholowych</w:t>
      </w:r>
      <w:r w:rsidR="004004E5">
        <w:rPr>
          <w:rFonts w:ascii="Arial Narrow" w:hAnsi="Arial Narrow" w:cs="Times New Roman"/>
        </w:rPr>
        <w:t>.</w:t>
      </w:r>
      <w:r w:rsidRPr="000800A9">
        <w:rPr>
          <w:rFonts w:ascii="Arial Narrow" w:hAnsi="Arial Narrow" w:cs="Times New Roman"/>
        </w:rPr>
        <w:t xml:space="preserve"> </w:t>
      </w:r>
    </w:p>
    <w:p w14:paraId="7222DE10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3457FB10" w14:textId="468731C8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4</w:t>
      </w:r>
    </w:p>
    <w:p w14:paraId="2E47667C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04337C71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Wykonanie Zarządzenia oraz nadzór administracyjno-organizacyjny nad pracą Komisji powierza się Kierownikowi Gminnego Ośrodka Pomocy Społecznej w Siedlcach. </w:t>
      </w:r>
    </w:p>
    <w:p w14:paraId="4639A2EA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2C2BB6C3" w14:textId="14F8881F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5</w:t>
      </w:r>
    </w:p>
    <w:p w14:paraId="240F22D2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73B78CCE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  <w:r w:rsidRPr="000800A9">
        <w:rPr>
          <w:rFonts w:ascii="Arial Narrow" w:hAnsi="Arial Narrow"/>
        </w:rPr>
        <w:t xml:space="preserve">Zarządzenie wchodzi w życie z dniem podpisania. </w:t>
      </w:r>
    </w:p>
    <w:p w14:paraId="63A1B5B7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</w:p>
    <w:p w14:paraId="4DC5297C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</w:p>
    <w:p w14:paraId="36167444" w14:textId="3725A5FB" w:rsidR="005D5068" w:rsidRPr="0001036B" w:rsidRDefault="004004E5" w:rsidP="005D5068">
      <w:pPr>
        <w:tabs>
          <w:tab w:val="left" w:pos="6390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5D5068" w:rsidRPr="0001036B">
        <w:rPr>
          <w:rFonts w:ascii="Arial Narrow" w:hAnsi="Arial Narrow"/>
          <w:sz w:val="20"/>
        </w:rPr>
        <w:t>WÓJT</w:t>
      </w:r>
    </w:p>
    <w:p w14:paraId="167717D7" w14:textId="77777777" w:rsidR="005D5068" w:rsidRPr="0001036B" w:rsidRDefault="005D5068" w:rsidP="005D5068">
      <w:pPr>
        <w:tabs>
          <w:tab w:val="left" w:pos="6390"/>
        </w:tabs>
        <w:rPr>
          <w:rFonts w:ascii="Arial Narrow" w:hAnsi="Arial Narrow"/>
          <w:sz w:val="20"/>
        </w:rPr>
      </w:pPr>
    </w:p>
    <w:p w14:paraId="71DA635A" w14:textId="77777777" w:rsidR="005D5068" w:rsidRPr="0001036B" w:rsidRDefault="005D5068" w:rsidP="005D5068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01036B">
        <w:rPr>
          <w:rFonts w:ascii="Arial Narrow" w:hAnsi="Arial Narrow"/>
          <w:sz w:val="20"/>
        </w:rPr>
        <w:t xml:space="preserve">         dr inż. Henryk Brodowski</w:t>
      </w:r>
    </w:p>
    <w:p w14:paraId="1FD56B7E" w14:textId="77777777" w:rsidR="000800A9" w:rsidRPr="000800A9" w:rsidRDefault="000800A9" w:rsidP="000800A9">
      <w:pPr>
        <w:jc w:val="both"/>
        <w:rPr>
          <w:rFonts w:ascii="Arial Narrow" w:hAnsi="Arial Narrow"/>
        </w:rPr>
      </w:pPr>
    </w:p>
    <w:p w14:paraId="5C296823" w14:textId="77777777" w:rsidR="0068308F" w:rsidRPr="000800A9" w:rsidRDefault="0068308F" w:rsidP="000800A9">
      <w:pPr>
        <w:jc w:val="both"/>
      </w:pPr>
    </w:p>
    <w:sectPr w:rsidR="0068308F" w:rsidRPr="00080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0A9"/>
    <w:rsid w:val="000800A9"/>
    <w:rsid w:val="001F2C6A"/>
    <w:rsid w:val="004004E5"/>
    <w:rsid w:val="005D5068"/>
    <w:rsid w:val="0068308F"/>
    <w:rsid w:val="0072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F077"/>
  <w15:chartTrackingRefBased/>
  <w15:docId w15:val="{2F0B4067-758A-4F54-A701-18BBE0FF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0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800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5D5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cp:keywords/>
  <dc:description/>
  <cp:lastModifiedBy>Alicja Wołosiak</cp:lastModifiedBy>
  <cp:revision>2</cp:revision>
  <cp:lastPrinted>2022-10-21T14:25:00Z</cp:lastPrinted>
  <dcterms:created xsi:type="dcterms:W3CDTF">2022-10-24T07:47:00Z</dcterms:created>
  <dcterms:modified xsi:type="dcterms:W3CDTF">2022-10-24T07:47:00Z</dcterms:modified>
</cp:coreProperties>
</file>