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206" w:rsidRPr="001A140F" w:rsidRDefault="005D7206" w:rsidP="005D7206">
      <w:pPr>
        <w:jc w:val="right"/>
        <w:rPr>
          <w:rFonts w:ascii="Calibri" w:eastAsia="Times New Roman" w:hAnsi="Calibri" w:cs="Calibri"/>
          <w:lang w:eastAsia="pl-PL"/>
        </w:rPr>
      </w:pPr>
      <w:bookmarkStart w:id="0" w:name="_GoBack"/>
      <w:r w:rsidRPr="001A140F">
        <w:rPr>
          <w:rFonts w:ascii="Calibri" w:eastAsia="Times New Roman" w:hAnsi="Calibri" w:cs="Calibri"/>
          <w:lang w:eastAsia="pl-PL"/>
        </w:rPr>
        <w:t>Załącznik Nr 2 - wzór umowy</w:t>
      </w:r>
    </w:p>
    <w:bookmarkEnd w:id="0"/>
    <w:p w:rsidR="005D7206" w:rsidRPr="00A2792A" w:rsidRDefault="005D7206" w:rsidP="005D7206">
      <w:pPr>
        <w:pStyle w:val="Tekstpodstawowywcity3"/>
        <w:ind w:left="0"/>
        <w:jc w:val="center"/>
        <w:rPr>
          <w:rFonts w:asciiTheme="minorHAnsi" w:eastAsiaTheme="minorHAnsi" w:hAnsiTheme="minorHAnsi" w:cstheme="minorBidi"/>
          <w:i w:val="0"/>
          <w:iCs w:val="0"/>
          <w:sz w:val="22"/>
          <w:szCs w:val="22"/>
          <w:lang w:eastAsia="en-US"/>
        </w:rPr>
      </w:pPr>
    </w:p>
    <w:p w:rsidR="005D7206" w:rsidRPr="00A2792A" w:rsidRDefault="005D7206" w:rsidP="005D7206">
      <w:pPr>
        <w:pStyle w:val="Tekstpodstawowywcity3"/>
        <w:ind w:left="0"/>
        <w:jc w:val="center"/>
        <w:rPr>
          <w:rFonts w:asciiTheme="minorHAnsi" w:eastAsiaTheme="minorHAnsi" w:hAnsiTheme="minorHAnsi" w:cstheme="minorBidi"/>
          <w:i w:val="0"/>
          <w:iCs w:val="0"/>
          <w:sz w:val="22"/>
          <w:szCs w:val="22"/>
          <w:lang w:eastAsia="en-US"/>
        </w:rPr>
      </w:pPr>
    </w:p>
    <w:p w:rsidR="0013784A" w:rsidRPr="00A2792A" w:rsidRDefault="00080769" w:rsidP="005D7206">
      <w:pPr>
        <w:pStyle w:val="Tekstpodstawowywcity3"/>
        <w:ind w:left="0"/>
        <w:jc w:val="center"/>
        <w:rPr>
          <w:rFonts w:asciiTheme="minorHAnsi" w:hAnsiTheme="minorHAnsi"/>
          <w:b/>
          <w:i w:val="0"/>
          <w:snapToGrid w:val="0"/>
        </w:rPr>
      </w:pPr>
      <w:r w:rsidRPr="00A2792A">
        <w:rPr>
          <w:rFonts w:asciiTheme="minorHAnsi" w:hAnsiTheme="minorHAnsi"/>
          <w:b/>
          <w:i w:val="0"/>
          <w:snapToGrid w:val="0"/>
        </w:rPr>
        <w:t>UMOWA NR ……………………….</w:t>
      </w:r>
    </w:p>
    <w:p w:rsidR="0013784A" w:rsidRPr="00A2792A" w:rsidRDefault="0013784A" w:rsidP="0013784A">
      <w:pPr>
        <w:widowControl w:val="0"/>
        <w:ind w:right="-46"/>
        <w:jc w:val="center"/>
        <w:rPr>
          <w:b/>
          <w:bCs/>
          <w:snapToGrid w:val="0"/>
        </w:rPr>
      </w:pPr>
    </w:p>
    <w:p w:rsidR="00080769" w:rsidRPr="00A2792A" w:rsidRDefault="00080769" w:rsidP="00080769">
      <w:pPr>
        <w:spacing w:after="23" w:line="248" w:lineRule="auto"/>
        <w:ind w:right="58"/>
        <w:jc w:val="both"/>
        <w:rPr>
          <w:rFonts w:eastAsia="Calibri" w:cs="Calibri"/>
        </w:rPr>
      </w:pPr>
      <w:r w:rsidRPr="00A2792A">
        <w:rPr>
          <w:rFonts w:eastAsia="Calibri" w:cs="Calibri"/>
        </w:rPr>
        <w:t xml:space="preserve">zawarta w dniu __________ r. w Świebodzinie pomiędzy: </w:t>
      </w:r>
    </w:p>
    <w:p w:rsidR="00080769" w:rsidRPr="00A2792A" w:rsidRDefault="00080769" w:rsidP="00080769">
      <w:pPr>
        <w:spacing w:line="259" w:lineRule="auto"/>
        <w:rPr>
          <w:rFonts w:eastAsia="Calibri" w:cs="Calibri"/>
        </w:rPr>
      </w:pPr>
      <w:r w:rsidRPr="00A2792A">
        <w:rPr>
          <w:rFonts w:eastAsia="Calibri" w:cs="Calibri"/>
        </w:rPr>
        <w:t xml:space="preserve"> </w:t>
      </w:r>
    </w:p>
    <w:p w:rsidR="00080769" w:rsidRPr="00A2792A" w:rsidRDefault="00080769" w:rsidP="00080769">
      <w:pPr>
        <w:jc w:val="both"/>
        <w:rPr>
          <w:rFonts w:eastAsia="Times New Roman" w:cs="Tahoma"/>
          <w:b/>
          <w:lang w:eastAsia="pl-PL"/>
        </w:rPr>
      </w:pPr>
      <w:r w:rsidRPr="00A2792A">
        <w:rPr>
          <w:rFonts w:eastAsia="Times New Roman" w:cs="Tahoma"/>
          <w:b/>
          <w:lang w:eastAsia="pl-PL"/>
        </w:rPr>
        <w:t>Powiatem Świebodzińskim, ul. Kolejowa 2, 66-200 Świebodzin</w:t>
      </w:r>
    </w:p>
    <w:p w:rsidR="00080769" w:rsidRPr="00A2792A" w:rsidRDefault="00080769" w:rsidP="00080769">
      <w:pPr>
        <w:jc w:val="both"/>
        <w:rPr>
          <w:rFonts w:eastAsia="Times New Roman" w:cs="Tahoma"/>
          <w:lang w:eastAsia="pl-PL"/>
        </w:rPr>
      </w:pPr>
      <w:r w:rsidRPr="00A2792A">
        <w:rPr>
          <w:rFonts w:eastAsia="Times New Roman" w:cs="Tahoma"/>
          <w:lang w:eastAsia="pl-PL"/>
        </w:rPr>
        <w:t>NIP: 9271681519</w:t>
      </w:r>
    </w:p>
    <w:p w:rsidR="00080769" w:rsidRPr="00A2792A" w:rsidRDefault="00080769" w:rsidP="00080769">
      <w:pPr>
        <w:jc w:val="both"/>
        <w:rPr>
          <w:rFonts w:eastAsia="Times New Roman" w:cs="Tahoma"/>
          <w:lang w:eastAsia="pl-PL"/>
        </w:rPr>
      </w:pPr>
      <w:r w:rsidRPr="00A2792A">
        <w:rPr>
          <w:rFonts w:eastAsia="Times New Roman" w:cs="Tahoma"/>
          <w:lang w:eastAsia="pl-PL"/>
        </w:rPr>
        <w:t>reprezentowanym przez:</w:t>
      </w:r>
    </w:p>
    <w:p w:rsidR="00080769" w:rsidRPr="00A2792A" w:rsidRDefault="00080769" w:rsidP="00080769">
      <w:pPr>
        <w:jc w:val="both"/>
        <w:rPr>
          <w:rFonts w:eastAsia="Times New Roman" w:cs="Tahoma"/>
          <w:lang w:eastAsia="pl-PL"/>
        </w:rPr>
      </w:pPr>
      <w:r w:rsidRPr="00A2792A">
        <w:rPr>
          <w:rFonts w:eastAsia="Times New Roman" w:cs="Tahoma"/>
          <w:lang w:eastAsia="pl-PL"/>
        </w:rPr>
        <w:t>- Zbigniew Szumski – Starosta Świebodziński</w:t>
      </w:r>
    </w:p>
    <w:p w:rsidR="00080769" w:rsidRPr="00A2792A" w:rsidRDefault="00080769" w:rsidP="00080769">
      <w:pPr>
        <w:jc w:val="both"/>
        <w:rPr>
          <w:rFonts w:eastAsia="Times New Roman" w:cs="Tahoma"/>
          <w:lang w:eastAsia="pl-PL"/>
        </w:rPr>
      </w:pPr>
      <w:r w:rsidRPr="00A2792A">
        <w:rPr>
          <w:rFonts w:eastAsia="Times New Roman" w:cs="Tahoma"/>
          <w:lang w:eastAsia="pl-PL"/>
        </w:rPr>
        <w:t>- Andrzej Chromiński - Wicestarosta</w:t>
      </w:r>
    </w:p>
    <w:p w:rsidR="00080769" w:rsidRPr="00A2792A" w:rsidRDefault="00080769" w:rsidP="00080769">
      <w:pPr>
        <w:jc w:val="both"/>
        <w:rPr>
          <w:rFonts w:eastAsia="Times New Roman" w:cs="Tahoma"/>
          <w:lang w:eastAsia="pl-PL"/>
        </w:rPr>
      </w:pPr>
      <w:r w:rsidRPr="00A2792A">
        <w:rPr>
          <w:rFonts w:eastAsia="Times New Roman" w:cs="Tahoma"/>
          <w:lang w:eastAsia="pl-PL"/>
        </w:rPr>
        <w:t xml:space="preserve">- przy kontrasygnacie Dorota Karbowiak - Skarbnik </w:t>
      </w:r>
    </w:p>
    <w:p w:rsidR="00080769" w:rsidRPr="00A2792A" w:rsidRDefault="00080769" w:rsidP="00080769">
      <w:pPr>
        <w:jc w:val="both"/>
        <w:rPr>
          <w:rFonts w:eastAsia="Times New Roman" w:cs="Tahoma"/>
          <w:b/>
          <w:lang w:eastAsia="pl-PL"/>
        </w:rPr>
      </w:pPr>
      <w:r w:rsidRPr="00A2792A">
        <w:rPr>
          <w:rFonts w:eastAsia="Times New Roman" w:cs="Tahoma"/>
          <w:lang w:eastAsia="pl-PL"/>
        </w:rPr>
        <w:t xml:space="preserve">zwanym dalej </w:t>
      </w:r>
      <w:r w:rsidRPr="00A2792A">
        <w:rPr>
          <w:rFonts w:eastAsia="Times New Roman" w:cs="Tahoma"/>
          <w:b/>
          <w:lang w:eastAsia="pl-PL"/>
        </w:rPr>
        <w:t>„Zamawiającym”</w:t>
      </w:r>
    </w:p>
    <w:p w:rsidR="00080769" w:rsidRPr="00A2792A" w:rsidRDefault="00080769" w:rsidP="00080769">
      <w:pPr>
        <w:jc w:val="both"/>
        <w:rPr>
          <w:rFonts w:eastAsia="Times New Roman" w:cs="Times New Roman"/>
          <w:lang w:eastAsia="pl-PL"/>
        </w:rPr>
      </w:pPr>
      <w:r w:rsidRPr="00A2792A">
        <w:rPr>
          <w:rFonts w:eastAsia="Times New Roman" w:cs="Times New Roman"/>
          <w:lang w:eastAsia="pl-PL"/>
        </w:rPr>
        <w:t>a</w:t>
      </w:r>
    </w:p>
    <w:p w:rsidR="00A2792A" w:rsidRDefault="00080769" w:rsidP="00080769">
      <w:pPr>
        <w:spacing w:after="200" w:line="276" w:lineRule="auto"/>
        <w:rPr>
          <w:rFonts w:eastAsia="Times New Roman" w:cs="Times New Roman"/>
          <w:lang w:eastAsia="pl-PL"/>
        </w:rPr>
      </w:pPr>
      <w:r w:rsidRPr="00A2792A">
        <w:rPr>
          <w:rFonts w:eastAsia="Times New Roman" w:cs="Times New Roman"/>
          <w:lang w:eastAsia="pl-PL"/>
        </w:rPr>
        <w:t>- ………………………………………………………………………………………………………………………………………………</w:t>
      </w:r>
      <w:r w:rsidRPr="00A2792A">
        <w:rPr>
          <w:rFonts w:eastAsia="Times New Roman" w:cs="Times New Roman"/>
          <w:b/>
          <w:lang w:eastAsia="pl-PL"/>
        </w:rPr>
        <w:br/>
      </w:r>
      <w:r w:rsidRPr="00A2792A">
        <w:rPr>
          <w:rFonts w:eastAsia="Times New Roman" w:cs="Times New Roman"/>
          <w:lang w:eastAsia="pl-PL"/>
        </w:rPr>
        <w:t>z siedzibą : ……………………………………………………</w:t>
      </w:r>
      <w:r w:rsidRPr="00A2792A">
        <w:rPr>
          <w:rFonts w:eastAsia="Times New Roman" w:cs="Times New Roman"/>
          <w:b/>
          <w:lang w:eastAsia="pl-PL"/>
        </w:rPr>
        <w:br/>
      </w:r>
      <w:r w:rsidRPr="00A2792A">
        <w:rPr>
          <w:rFonts w:eastAsia="Times New Roman" w:cs="Times New Roman"/>
          <w:lang w:eastAsia="pl-PL"/>
        </w:rPr>
        <w:t>NIP: …………………………………., REGON ……………………………….</w:t>
      </w:r>
      <w:r w:rsidRPr="00A2792A">
        <w:rPr>
          <w:rFonts w:eastAsia="Times New Roman" w:cs="Times New Roman"/>
          <w:b/>
          <w:lang w:eastAsia="pl-PL"/>
        </w:rPr>
        <w:br/>
      </w:r>
      <w:r w:rsidRPr="00A2792A">
        <w:rPr>
          <w:rFonts w:eastAsia="Times New Roman" w:cs="Times New Roman"/>
          <w:lang w:eastAsia="pl-PL"/>
        </w:rPr>
        <w:t>reprezentowanym przez :</w:t>
      </w:r>
      <w:r w:rsidRPr="00A2792A">
        <w:rPr>
          <w:rFonts w:eastAsia="Times New Roman" w:cs="Times New Roman"/>
          <w:b/>
          <w:lang w:eastAsia="pl-PL"/>
        </w:rPr>
        <w:br/>
      </w:r>
      <w:r w:rsidRPr="00A2792A">
        <w:rPr>
          <w:rFonts w:eastAsia="Times New Roman" w:cs="Times New Roman"/>
          <w:lang w:eastAsia="pl-PL"/>
        </w:rPr>
        <w:t>-</w:t>
      </w:r>
    </w:p>
    <w:p w:rsidR="00080769" w:rsidRPr="00A2792A" w:rsidRDefault="00A2792A" w:rsidP="00080769">
      <w:pPr>
        <w:spacing w:after="200" w:line="276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zwanym dalej „Dostawcą”</w:t>
      </w:r>
      <w:r w:rsidR="00080769" w:rsidRPr="00A2792A">
        <w:rPr>
          <w:rFonts w:eastAsia="Times New Roman" w:cs="Times New Roman"/>
          <w:lang w:eastAsia="pl-PL"/>
        </w:rPr>
        <w:t xml:space="preserve"> </w:t>
      </w:r>
    </w:p>
    <w:p w:rsidR="00177F98" w:rsidRPr="00A2792A" w:rsidRDefault="00177F98" w:rsidP="00177F98">
      <w:pPr>
        <w:jc w:val="both"/>
        <w:rPr>
          <w:rFonts w:eastAsia="Times New Roman" w:cs="Times New Roman"/>
          <w:sz w:val="18"/>
          <w:szCs w:val="18"/>
          <w:lang w:eastAsia="pl-PL"/>
        </w:rPr>
      </w:pPr>
      <w:r w:rsidRPr="00A2792A">
        <w:rPr>
          <w:rFonts w:eastAsia="Times New Roman" w:cs="Times New Roman"/>
          <w:sz w:val="18"/>
          <w:szCs w:val="18"/>
          <w:lang w:eastAsia="pl-PL"/>
        </w:rPr>
        <w:t>w rezultacie dokonania przez Zamawiającego wyboru oferty Wykonawcy w trybie rozpoznania cenowego (Zaproszenie do składania ofert), na podstawie Zarządzenia Starosty Świebodzińskiego z dnia 04 stycznia 2021 roku  nr 2/21 w sprawie ustalenia procedury udzielania zamówień publicznych o wartości szacunkowej nieprzekraczającej wyrażonej w złotych wartości 130 000 zł netto dla Starostwa Powiatowego w Świebodzinie oraz w oparciu o art. 2 ust. 1 pkt 1 ustawy z dnia 19 września 2019 roku Prawo Zamówień Publicznych (</w:t>
      </w:r>
      <w:proofErr w:type="spellStart"/>
      <w:r w:rsidRPr="00A2792A">
        <w:rPr>
          <w:rFonts w:eastAsia="Times New Roman" w:cs="Times New Roman"/>
          <w:sz w:val="18"/>
          <w:szCs w:val="18"/>
          <w:lang w:eastAsia="pl-PL"/>
        </w:rPr>
        <w:t>t.j</w:t>
      </w:r>
      <w:proofErr w:type="spellEnd"/>
      <w:r w:rsidRPr="00A2792A">
        <w:rPr>
          <w:rFonts w:eastAsia="Times New Roman" w:cs="Times New Roman"/>
          <w:sz w:val="18"/>
          <w:szCs w:val="18"/>
          <w:lang w:eastAsia="pl-PL"/>
        </w:rPr>
        <w:t xml:space="preserve">. Dz.U. z 2021 r. poz. 1129 z </w:t>
      </w:r>
      <w:proofErr w:type="spellStart"/>
      <w:r w:rsidRPr="00A2792A">
        <w:rPr>
          <w:rFonts w:eastAsia="Times New Roman" w:cs="Times New Roman"/>
          <w:sz w:val="18"/>
          <w:szCs w:val="18"/>
          <w:lang w:eastAsia="pl-PL"/>
        </w:rPr>
        <w:t>późn</w:t>
      </w:r>
      <w:proofErr w:type="spellEnd"/>
      <w:r w:rsidRPr="00A2792A">
        <w:rPr>
          <w:rFonts w:eastAsia="Times New Roman" w:cs="Times New Roman"/>
          <w:sz w:val="18"/>
          <w:szCs w:val="18"/>
          <w:lang w:eastAsia="pl-PL"/>
        </w:rPr>
        <w:t>. zm.)</w:t>
      </w:r>
      <w:r w:rsidR="00A2792A">
        <w:rPr>
          <w:rFonts w:eastAsia="Times New Roman" w:cs="Times New Roman"/>
          <w:sz w:val="18"/>
          <w:szCs w:val="18"/>
          <w:lang w:eastAsia="pl-PL"/>
        </w:rPr>
        <w:t xml:space="preserve"> </w:t>
      </w:r>
      <w:r w:rsidRPr="00A2792A">
        <w:rPr>
          <w:rFonts w:eastAsia="Times New Roman" w:cs="Times New Roman"/>
          <w:sz w:val="18"/>
          <w:szCs w:val="18"/>
          <w:lang w:eastAsia="pl-PL"/>
        </w:rPr>
        <w:t>- przepisów ustawy nie stosuje się do udzielania zamówień, których wartość nie przekracza kwoty 130 000 złotych, została zawarta umowa następującej treści:</w:t>
      </w:r>
    </w:p>
    <w:p w:rsidR="0013784A" w:rsidRPr="00A2792A" w:rsidRDefault="0013784A" w:rsidP="00177F98">
      <w:pPr>
        <w:widowControl w:val="0"/>
        <w:rPr>
          <w:b/>
          <w:bCs/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1.</w:t>
      </w:r>
    </w:p>
    <w:p w:rsidR="0013784A" w:rsidRPr="00A2792A" w:rsidRDefault="0013784A" w:rsidP="0013784A">
      <w:pPr>
        <w:widowControl w:val="0"/>
        <w:ind w:right="-142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Przedmiot umowy</w:t>
      </w:r>
    </w:p>
    <w:p w:rsidR="0013784A" w:rsidRPr="00A2792A" w:rsidRDefault="0013784A" w:rsidP="0013784A">
      <w:pPr>
        <w:widowControl w:val="0"/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 xml:space="preserve">Dostawca zobowiązuje się do sukcesywnego dostarczania materiałów biurowych </w:t>
      </w:r>
      <w:r w:rsidRPr="00A2792A">
        <w:rPr>
          <w:snapToGrid w:val="0"/>
          <w:sz w:val="24"/>
          <w:szCs w:val="24"/>
        </w:rPr>
        <w:br/>
        <w:t xml:space="preserve">i eksploatacyjnych na podstawie Załącznika Nr 1 </w:t>
      </w:r>
      <w:r w:rsidR="00A2792A">
        <w:rPr>
          <w:snapToGrid w:val="0"/>
          <w:sz w:val="24"/>
          <w:szCs w:val="24"/>
        </w:rPr>
        <w:t>do niniejszej umowy - od dnia</w:t>
      </w:r>
      <w:r w:rsidRPr="00A2792A">
        <w:rPr>
          <w:snapToGrid w:val="0"/>
          <w:sz w:val="24"/>
          <w:szCs w:val="24"/>
        </w:rPr>
        <w:t xml:space="preserve"> podpisania umowy. </w:t>
      </w: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2.</w:t>
      </w: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Miejsce dostawy i obowiązki stron</w:t>
      </w:r>
    </w:p>
    <w:p w:rsidR="0013784A" w:rsidRPr="00A2792A" w:rsidRDefault="0013784A" w:rsidP="00913BC2">
      <w:pPr>
        <w:pStyle w:val="Akapitzlist"/>
        <w:widowControl w:val="0"/>
        <w:numPr>
          <w:ilvl w:val="0"/>
          <w:numId w:val="8"/>
        </w:numPr>
        <w:ind w:left="567"/>
        <w:jc w:val="both"/>
        <w:rPr>
          <w:rFonts w:asciiTheme="minorHAnsi" w:hAnsiTheme="minorHAnsi"/>
          <w:snapToGrid w:val="0"/>
        </w:rPr>
      </w:pPr>
      <w:r w:rsidRPr="00A2792A">
        <w:rPr>
          <w:rFonts w:asciiTheme="minorHAnsi" w:hAnsiTheme="minorHAnsi"/>
          <w:snapToGrid w:val="0"/>
        </w:rPr>
        <w:t>Dostawca zobowiązuje się do dostarczenia w miejsce wskazane przez zamawiającego towaru wymienionego w § 1 w terminie każdorazowo wyznaczanym przez zamawiającego osobnym zleceniem.</w:t>
      </w:r>
    </w:p>
    <w:p w:rsidR="0013784A" w:rsidRPr="00A2792A" w:rsidRDefault="00DC42A0" w:rsidP="00DC42A0">
      <w:pPr>
        <w:pStyle w:val="Akapitzlist"/>
        <w:widowControl w:val="0"/>
        <w:numPr>
          <w:ilvl w:val="0"/>
          <w:numId w:val="8"/>
        </w:numPr>
        <w:ind w:left="567"/>
        <w:jc w:val="both"/>
        <w:rPr>
          <w:rFonts w:asciiTheme="minorHAnsi" w:hAnsiTheme="minorHAnsi"/>
          <w:snapToGrid w:val="0"/>
        </w:rPr>
      </w:pPr>
      <w:r w:rsidRPr="00A2792A">
        <w:rPr>
          <w:rFonts w:asciiTheme="minorHAnsi" w:hAnsiTheme="minorHAnsi"/>
          <w:snapToGrid w:val="0"/>
        </w:rPr>
        <w:t>M</w:t>
      </w:r>
      <w:r w:rsidR="0013784A" w:rsidRPr="00A2792A">
        <w:rPr>
          <w:rFonts w:asciiTheme="minorHAnsi" w:hAnsiTheme="minorHAnsi"/>
          <w:snapToGrid w:val="0"/>
        </w:rPr>
        <w:t>iejscem dostawy jest siedziba Starostwa Powiatowego w Świebodzinie</w:t>
      </w:r>
      <w:r w:rsidR="00A2792A">
        <w:rPr>
          <w:rFonts w:asciiTheme="minorHAnsi" w:hAnsiTheme="minorHAnsi"/>
          <w:snapToGrid w:val="0"/>
        </w:rPr>
        <w:t>,</w:t>
      </w:r>
      <w:r w:rsidR="0013784A" w:rsidRPr="00A2792A">
        <w:rPr>
          <w:rFonts w:asciiTheme="minorHAnsi" w:hAnsiTheme="minorHAnsi"/>
          <w:snapToGrid w:val="0"/>
        </w:rPr>
        <w:t xml:space="preserve"> ul Kolejowa 2. </w:t>
      </w:r>
      <w:r w:rsidRPr="00A2792A">
        <w:rPr>
          <w:rFonts w:asciiTheme="minorHAnsi" w:hAnsiTheme="minorHAnsi"/>
          <w:snapToGrid w:val="0"/>
        </w:rPr>
        <w:t>Z</w:t>
      </w:r>
      <w:r w:rsidR="0013784A" w:rsidRPr="00A2792A">
        <w:rPr>
          <w:rFonts w:asciiTheme="minorHAnsi" w:hAnsiTheme="minorHAnsi"/>
          <w:bCs/>
          <w:snapToGrid w:val="0"/>
        </w:rPr>
        <w:t>amawiający zastrzega sobie prawo do niewykorzystania w części przedmiotu umowy.</w:t>
      </w:r>
    </w:p>
    <w:p w:rsidR="00773771" w:rsidRPr="00A2792A" w:rsidRDefault="00773771" w:rsidP="00773771">
      <w:pPr>
        <w:pStyle w:val="Akapitzlist"/>
        <w:widowControl w:val="0"/>
        <w:numPr>
          <w:ilvl w:val="0"/>
          <w:numId w:val="8"/>
        </w:numPr>
        <w:ind w:left="567"/>
        <w:jc w:val="both"/>
        <w:rPr>
          <w:rFonts w:asciiTheme="minorHAnsi" w:hAnsiTheme="minorHAnsi"/>
          <w:snapToGrid w:val="0"/>
        </w:rPr>
      </w:pPr>
      <w:r w:rsidRPr="00A2792A">
        <w:rPr>
          <w:rFonts w:asciiTheme="minorHAnsi" w:hAnsiTheme="minorHAnsi"/>
          <w:snapToGrid w:val="0"/>
        </w:rPr>
        <w:t>D</w:t>
      </w:r>
      <w:r w:rsidR="0013784A" w:rsidRPr="00A2792A">
        <w:rPr>
          <w:rFonts w:asciiTheme="minorHAnsi" w:hAnsiTheme="minorHAnsi"/>
          <w:snapToGrid w:val="0"/>
        </w:rPr>
        <w:t xml:space="preserve">ostawca zobowiązuje się dostarczyć przedmiot umowy od momentu złożenia zlecenia najpóźniej do dnia następnego do godz. 14.00. </w:t>
      </w:r>
    </w:p>
    <w:p w:rsidR="00773771" w:rsidRPr="00A2792A" w:rsidRDefault="00773771" w:rsidP="00773771">
      <w:pPr>
        <w:pStyle w:val="Akapitzlist"/>
        <w:widowControl w:val="0"/>
        <w:numPr>
          <w:ilvl w:val="0"/>
          <w:numId w:val="8"/>
        </w:numPr>
        <w:ind w:left="567"/>
        <w:jc w:val="both"/>
        <w:rPr>
          <w:rFonts w:asciiTheme="minorHAnsi" w:hAnsiTheme="minorHAnsi"/>
          <w:snapToGrid w:val="0"/>
        </w:rPr>
      </w:pPr>
      <w:r w:rsidRPr="00A2792A">
        <w:rPr>
          <w:rFonts w:asciiTheme="minorHAnsi" w:hAnsiTheme="minorHAnsi"/>
          <w:snapToGrid w:val="0"/>
        </w:rPr>
        <w:t>O</w:t>
      </w:r>
      <w:r w:rsidR="0013784A" w:rsidRPr="00A2792A">
        <w:rPr>
          <w:rFonts w:asciiTheme="minorHAnsi" w:hAnsiTheme="minorHAnsi"/>
          <w:snapToGrid w:val="0"/>
        </w:rPr>
        <w:t xml:space="preserve">dbiór przedmiotu umowy nastąpi przy udziale pracownika zamawiającego. </w:t>
      </w:r>
    </w:p>
    <w:p w:rsidR="0013784A" w:rsidRPr="00A2792A" w:rsidRDefault="00773771" w:rsidP="00773771">
      <w:pPr>
        <w:pStyle w:val="Akapitzlist"/>
        <w:widowControl w:val="0"/>
        <w:numPr>
          <w:ilvl w:val="0"/>
          <w:numId w:val="8"/>
        </w:numPr>
        <w:ind w:left="567"/>
        <w:jc w:val="both"/>
        <w:rPr>
          <w:rFonts w:asciiTheme="minorHAnsi" w:hAnsiTheme="minorHAnsi"/>
          <w:snapToGrid w:val="0"/>
        </w:rPr>
      </w:pPr>
      <w:r w:rsidRPr="00A2792A">
        <w:rPr>
          <w:rFonts w:asciiTheme="minorHAnsi" w:hAnsiTheme="minorHAnsi"/>
          <w:snapToGrid w:val="0"/>
        </w:rPr>
        <w:t>D</w:t>
      </w:r>
      <w:r w:rsidR="0013784A" w:rsidRPr="00A2792A">
        <w:rPr>
          <w:rFonts w:asciiTheme="minorHAnsi" w:hAnsiTheme="minorHAnsi"/>
          <w:snapToGrid w:val="0"/>
        </w:rPr>
        <w:t>ostawca oświadcza, że dostarczane materiały spełniają wymogi techniczne,</w:t>
      </w:r>
      <w:r w:rsidR="0013784A" w:rsidRPr="00A2792A">
        <w:rPr>
          <w:rFonts w:asciiTheme="minorHAnsi" w:hAnsiTheme="minorHAnsi"/>
          <w:snapToGrid w:val="0"/>
        </w:rPr>
        <w:br/>
        <w:t>a w szczególności :</w:t>
      </w:r>
    </w:p>
    <w:p w:rsidR="0013784A" w:rsidRPr="00A2792A" w:rsidRDefault="0013784A" w:rsidP="0013784A">
      <w:pPr>
        <w:widowControl w:val="0"/>
        <w:numPr>
          <w:ilvl w:val="0"/>
          <w:numId w:val="2"/>
        </w:numPr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są fabrycznie nowe;</w:t>
      </w:r>
    </w:p>
    <w:p w:rsidR="0013784A" w:rsidRPr="00A2792A" w:rsidRDefault="0013784A" w:rsidP="0013784A">
      <w:pPr>
        <w:widowControl w:val="0"/>
        <w:numPr>
          <w:ilvl w:val="0"/>
          <w:numId w:val="2"/>
        </w:numPr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posiadają nienaruszone cechy pierwotnego opakowania;</w:t>
      </w:r>
    </w:p>
    <w:p w:rsidR="0013784A" w:rsidRPr="00A2792A" w:rsidRDefault="0013784A" w:rsidP="0013784A">
      <w:pPr>
        <w:widowControl w:val="0"/>
        <w:numPr>
          <w:ilvl w:val="0"/>
          <w:numId w:val="2"/>
        </w:numPr>
        <w:jc w:val="both"/>
        <w:rPr>
          <w:bCs/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 xml:space="preserve">wyprodukowano je w okresie do 12 miesięcy przed datą dostawy. </w:t>
      </w:r>
    </w:p>
    <w:p w:rsidR="007619CE" w:rsidRPr="00A2792A" w:rsidRDefault="007619CE" w:rsidP="007619CE">
      <w:pPr>
        <w:widowControl w:val="0"/>
        <w:ind w:left="720"/>
        <w:jc w:val="both"/>
        <w:rPr>
          <w:snapToGrid w:val="0"/>
          <w:sz w:val="24"/>
          <w:szCs w:val="24"/>
        </w:rPr>
      </w:pPr>
    </w:p>
    <w:p w:rsidR="007619CE" w:rsidRPr="00A2792A" w:rsidRDefault="007619CE" w:rsidP="007619CE">
      <w:pPr>
        <w:widowControl w:val="0"/>
        <w:ind w:left="720"/>
        <w:jc w:val="both"/>
        <w:rPr>
          <w:bCs/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ind w:left="360"/>
        <w:jc w:val="both"/>
        <w:rPr>
          <w:b/>
          <w:bCs/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3.</w:t>
      </w: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Wynagrodzenie za przedmiot umowy</w:t>
      </w:r>
    </w:p>
    <w:p w:rsidR="0013784A" w:rsidRPr="00A2792A" w:rsidRDefault="0013784A" w:rsidP="0013784A">
      <w:pPr>
        <w:pStyle w:val="Tekstpodstawowy"/>
        <w:numPr>
          <w:ilvl w:val="0"/>
          <w:numId w:val="3"/>
        </w:numPr>
        <w:jc w:val="both"/>
        <w:rPr>
          <w:rFonts w:asciiTheme="minorHAnsi" w:hAnsiTheme="minorHAnsi"/>
          <w:b w:val="0"/>
          <w:bCs w:val="0"/>
          <w:sz w:val="24"/>
          <w:szCs w:val="24"/>
        </w:rPr>
      </w:pPr>
      <w:r w:rsidRPr="00A2792A">
        <w:rPr>
          <w:rFonts w:asciiTheme="minorHAnsi" w:hAnsiTheme="minorHAnsi"/>
          <w:b w:val="0"/>
          <w:bCs w:val="0"/>
          <w:sz w:val="24"/>
          <w:szCs w:val="24"/>
        </w:rPr>
        <w:t>Za wykonanie przedmiotu umowy strony ustalaj</w:t>
      </w:r>
      <w:r w:rsidR="00080769" w:rsidRPr="00A2792A">
        <w:rPr>
          <w:rFonts w:asciiTheme="minorHAnsi" w:hAnsiTheme="minorHAnsi"/>
          <w:b w:val="0"/>
          <w:bCs w:val="0"/>
          <w:sz w:val="24"/>
          <w:szCs w:val="24"/>
        </w:rPr>
        <w:t>ą wynagrodzenie do kwoty: ………………..</w:t>
      </w:r>
      <w:r w:rsidRPr="00A2792A">
        <w:rPr>
          <w:rFonts w:asciiTheme="minorHAnsi" w:hAnsiTheme="minorHAnsi"/>
          <w:b w:val="0"/>
          <w:bCs w:val="0"/>
          <w:sz w:val="24"/>
          <w:szCs w:val="24"/>
        </w:rPr>
        <w:t xml:space="preserve"> </w:t>
      </w:r>
    </w:p>
    <w:p w:rsidR="0013784A" w:rsidRPr="00A2792A" w:rsidRDefault="0013784A" w:rsidP="0013784A">
      <w:pPr>
        <w:pStyle w:val="Tekstpodstawowy"/>
        <w:ind w:left="284"/>
        <w:jc w:val="both"/>
        <w:rPr>
          <w:rFonts w:asciiTheme="minorHAnsi" w:hAnsiTheme="minorHAnsi"/>
          <w:b w:val="0"/>
          <w:bCs w:val="0"/>
          <w:sz w:val="24"/>
          <w:szCs w:val="24"/>
        </w:rPr>
      </w:pPr>
      <w:r w:rsidRPr="00A2792A">
        <w:rPr>
          <w:rFonts w:asciiTheme="minorHAnsi" w:hAnsiTheme="minorHAnsi"/>
          <w:b w:val="0"/>
          <w:bCs w:val="0"/>
          <w:sz w:val="24"/>
          <w:szCs w:val="24"/>
        </w:rPr>
        <w:t>złotych brutto (słownie:</w:t>
      </w:r>
      <w:r w:rsidR="00F66424" w:rsidRPr="00A2792A">
        <w:rPr>
          <w:rFonts w:asciiTheme="minorHAnsi" w:hAnsiTheme="minorHAnsi"/>
          <w:b w:val="0"/>
          <w:bCs w:val="0"/>
          <w:sz w:val="24"/>
          <w:szCs w:val="24"/>
        </w:rPr>
        <w:t xml:space="preserve"> </w:t>
      </w:r>
      <w:r w:rsidR="00080769" w:rsidRPr="00A2792A">
        <w:rPr>
          <w:rFonts w:asciiTheme="minorHAnsi" w:hAnsiTheme="minorHAnsi"/>
          <w:b w:val="0"/>
          <w:bCs w:val="0"/>
          <w:sz w:val="24"/>
          <w:szCs w:val="24"/>
        </w:rPr>
        <w:t>……………………………………………. zł/</w:t>
      </w:r>
      <w:r w:rsidRPr="00A2792A">
        <w:rPr>
          <w:rFonts w:asciiTheme="minorHAnsi" w:hAnsiTheme="minorHAnsi"/>
          <w:b w:val="0"/>
          <w:bCs w:val="0"/>
          <w:sz w:val="24"/>
          <w:szCs w:val="24"/>
        </w:rPr>
        <w:t xml:space="preserve">brutto). </w:t>
      </w:r>
    </w:p>
    <w:p w:rsidR="0013784A" w:rsidRPr="00A2792A" w:rsidRDefault="0013784A" w:rsidP="0013784A">
      <w:pPr>
        <w:pStyle w:val="Tekstpodstawowy"/>
        <w:numPr>
          <w:ilvl w:val="0"/>
          <w:numId w:val="3"/>
        </w:numPr>
        <w:tabs>
          <w:tab w:val="num" w:pos="720"/>
        </w:tabs>
        <w:jc w:val="both"/>
        <w:rPr>
          <w:rFonts w:asciiTheme="minorHAnsi" w:hAnsiTheme="minorHAnsi"/>
          <w:b w:val="0"/>
          <w:bCs w:val="0"/>
          <w:sz w:val="24"/>
          <w:szCs w:val="24"/>
        </w:rPr>
      </w:pPr>
      <w:r w:rsidRPr="00A2792A">
        <w:rPr>
          <w:rFonts w:asciiTheme="minorHAnsi" w:hAnsiTheme="minorHAnsi"/>
          <w:b w:val="0"/>
          <w:bCs w:val="0"/>
          <w:sz w:val="24"/>
          <w:szCs w:val="24"/>
        </w:rPr>
        <w:t>Wynagrodzenie ww. obejmuje koszty dostawy do siedziby zamawiającego i rozładunek w miejscu wskazanym przez zamawiającego .</w:t>
      </w:r>
    </w:p>
    <w:p w:rsidR="0013784A" w:rsidRPr="00A2792A" w:rsidRDefault="0013784A" w:rsidP="0013784A">
      <w:pPr>
        <w:pStyle w:val="Tekstpodstawowy"/>
        <w:numPr>
          <w:ilvl w:val="0"/>
          <w:numId w:val="3"/>
        </w:numPr>
        <w:tabs>
          <w:tab w:val="num" w:pos="720"/>
        </w:tabs>
        <w:jc w:val="both"/>
        <w:rPr>
          <w:rFonts w:asciiTheme="minorHAnsi" w:hAnsiTheme="minorHAnsi"/>
          <w:sz w:val="24"/>
          <w:szCs w:val="24"/>
        </w:rPr>
      </w:pPr>
      <w:r w:rsidRPr="00A2792A">
        <w:rPr>
          <w:rFonts w:asciiTheme="minorHAnsi" w:hAnsiTheme="minorHAnsi"/>
          <w:b w:val="0"/>
          <w:bCs w:val="0"/>
          <w:sz w:val="24"/>
          <w:szCs w:val="24"/>
        </w:rPr>
        <w:t>Wynagrodzenie nie ulega renegocjacji w trakcie trwania umowy.</w:t>
      </w:r>
    </w:p>
    <w:p w:rsidR="00177F98" w:rsidRPr="00A2792A" w:rsidRDefault="005D7206" w:rsidP="00177F98">
      <w:pPr>
        <w:pStyle w:val="Tekstpodstawowy"/>
        <w:numPr>
          <w:ilvl w:val="0"/>
          <w:numId w:val="3"/>
        </w:numPr>
        <w:tabs>
          <w:tab w:val="num" w:pos="720"/>
        </w:tabs>
        <w:jc w:val="both"/>
        <w:rPr>
          <w:rFonts w:asciiTheme="minorHAnsi" w:hAnsiTheme="minorHAnsi"/>
          <w:b w:val="0"/>
          <w:sz w:val="24"/>
          <w:szCs w:val="24"/>
        </w:rPr>
      </w:pPr>
      <w:r w:rsidRPr="00A2792A">
        <w:rPr>
          <w:rFonts w:asciiTheme="minorHAnsi" w:hAnsiTheme="minorHAnsi" w:cs="Arial"/>
          <w:b w:val="0"/>
          <w:sz w:val="24"/>
          <w:szCs w:val="24"/>
          <w:lang w:eastAsia="ar-SA"/>
        </w:rPr>
        <w:t>Ceny jednostkowe netto z oferty Wykonawcy są niezmienne przez czas trwania umowy, uwzględniają w swej wartości wzrost cen w okresie realizacji przedmiotu umowy oraz wszelkie koszty związane z realizacją zamówienia.</w:t>
      </w:r>
    </w:p>
    <w:p w:rsidR="00080769" w:rsidRPr="00A2792A" w:rsidRDefault="00080769" w:rsidP="00080769">
      <w:pPr>
        <w:pStyle w:val="Tekstpodstawowy"/>
        <w:tabs>
          <w:tab w:val="num" w:pos="720"/>
        </w:tabs>
        <w:jc w:val="both"/>
        <w:rPr>
          <w:rFonts w:asciiTheme="minorHAnsi" w:hAnsiTheme="minorHAnsi"/>
          <w:sz w:val="24"/>
          <w:szCs w:val="24"/>
        </w:rPr>
      </w:pPr>
    </w:p>
    <w:p w:rsidR="0013784A" w:rsidRPr="00A2792A" w:rsidRDefault="0013784A" w:rsidP="0013784A">
      <w:pPr>
        <w:widowControl w:val="0"/>
        <w:tabs>
          <w:tab w:val="num" w:pos="360"/>
        </w:tabs>
        <w:ind w:left="360" w:hanging="360"/>
        <w:jc w:val="both"/>
        <w:rPr>
          <w:b/>
          <w:bCs/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tabs>
          <w:tab w:val="num" w:pos="360"/>
        </w:tabs>
        <w:ind w:left="360" w:hanging="36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4.</w:t>
      </w: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Rozliczenie i płatności</w:t>
      </w:r>
    </w:p>
    <w:p w:rsidR="0013784A" w:rsidRPr="00A2792A" w:rsidRDefault="0013784A" w:rsidP="00A2792A">
      <w:pPr>
        <w:widowControl w:val="0"/>
        <w:numPr>
          <w:ilvl w:val="0"/>
          <w:numId w:val="4"/>
        </w:numPr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Rozliczenie należności nastąpi po każdorazowym wykonaniu przedmiotu umowy.</w:t>
      </w:r>
    </w:p>
    <w:p w:rsidR="0013784A" w:rsidRPr="00A2792A" w:rsidRDefault="0013784A" w:rsidP="00A2792A">
      <w:pPr>
        <w:widowControl w:val="0"/>
        <w:numPr>
          <w:ilvl w:val="0"/>
          <w:numId w:val="4"/>
        </w:numPr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Należność będzie płatna przez zamawiającego przelewem na rachunek dostawcy w terminie 14 dni od daty przedłożenia faktury przez dostawcę, przy czym termin czternastodniowy  liczy się do dnia obciążenia rachunku zamawiającego.</w:t>
      </w:r>
    </w:p>
    <w:p w:rsidR="0013784A" w:rsidRPr="00A2792A" w:rsidRDefault="0013784A" w:rsidP="00A2792A">
      <w:pPr>
        <w:widowControl w:val="0"/>
        <w:numPr>
          <w:ilvl w:val="0"/>
          <w:numId w:val="4"/>
        </w:numPr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Zamawiający oświadcza, iż jest płatnikiem podatku VAT i posiada NIP 927-</w:t>
      </w:r>
      <w:r w:rsidR="00166C40" w:rsidRPr="00A2792A">
        <w:rPr>
          <w:snapToGrid w:val="0"/>
          <w:sz w:val="24"/>
          <w:szCs w:val="24"/>
        </w:rPr>
        <w:t>16-</w:t>
      </w:r>
      <w:r w:rsidR="00182D84" w:rsidRPr="00A2792A">
        <w:rPr>
          <w:snapToGrid w:val="0"/>
          <w:sz w:val="24"/>
          <w:szCs w:val="24"/>
        </w:rPr>
        <w:t>8</w:t>
      </w:r>
      <w:r w:rsidR="00166C40" w:rsidRPr="00A2792A">
        <w:rPr>
          <w:snapToGrid w:val="0"/>
          <w:sz w:val="24"/>
          <w:szCs w:val="24"/>
        </w:rPr>
        <w:t>1-519</w:t>
      </w:r>
      <w:r w:rsidRPr="00A2792A">
        <w:rPr>
          <w:snapToGrid w:val="0"/>
          <w:sz w:val="24"/>
          <w:szCs w:val="24"/>
        </w:rPr>
        <w:t>. Dostawca oświadcza, iż jest płatnikiem podatku</w:t>
      </w:r>
      <w:r w:rsidR="00080769" w:rsidRPr="00A2792A">
        <w:rPr>
          <w:snapToGrid w:val="0"/>
          <w:sz w:val="24"/>
          <w:szCs w:val="24"/>
        </w:rPr>
        <w:t xml:space="preserve"> VAT i posiada NIP ………………………..</w:t>
      </w:r>
      <w:r w:rsidRPr="00A2792A">
        <w:rPr>
          <w:snapToGrid w:val="0"/>
          <w:sz w:val="24"/>
          <w:szCs w:val="24"/>
        </w:rPr>
        <w:t>.</w:t>
      </w:r>
    </w:p>
    <w:p w:rsidR="005D7206" w:rsidRPr="00A2792A" w:rsidRDefault="005D7206" w:rsidP="00A2792A">
      <w:pPr>
        <w:numPr>
          <w:ilvl w:val="0"/>
          <w:numId w:val="4"/>
        </w:numPr>
        <w:jc w:val="both"/>
        <w:rPr>
          <w:rFonts w:eastAsia="Times New Roman" w:cs="Times New Roman"/>
          <w:sz w:val="24"/>
          <w:szCs w:val="24"/>
          <w:lang w:eastAsia="pl-PL"/>
        </w:rPr>
      </w:pPr>
      <w:r w:rsidRPr="00A2792A">
        <w:rPr>
          <w:rFonts w:eastAsia="Times New Roman" w:cs="Times New Roman"/>
          <w:sz w:val="24"/>
          <w:szCs w:val="24"/>
          <w:lang w:eastAsia="pl-PL"/>
        </w:rPr>
        <w:t>Faktura zostanie wystawiona na:</w:t>
      </w:r>
      <w:r w:rsidRPr="00A2792A">
        <w:rPr>
          <w:rFonts w:eastAsia="Times New Roman" w:cs="Times New Roman"/>
          <w:b/>
          <w:sz w:val="24"/>
          <w:szCs w:val="24"/>
          <w:lang w:eastAsia="pl-PL"/>
        </w:rPr>
        <w:t xml:space="preserve"> Powiat Świebodziński, ul. Kolejowa 2, 66-200 Świebodzin, numer identyfikacyjny NIP 927 16 81 519. </w:t>
      </w:r>
      <w:r w:rsidRPr="00A2792A">
        <w:rPr>
          <w:rFonts w:eastAsia="Times New Roman" w:cs="Times New Roman"/>
          <w:sz w:val="24"/>
          <w:szCs w:val="24"/>
          <w:lang w:eastAsia="pl-PL"/>
        </w:rPr>
        <w:t xml:space="preserve">Wykonawca oświadcza, że jest płatnikiem podatku od towarów i usług VAT i posiada nr identyfikacyjny NIP </w:t>
      </w:r>
      <w:r w:rsidR="00A2792A" w:rsidRPr="00A2792A">
        <w:rPr>
          <w:rFonts w:eastAsia="Times New Roman" w:cs="Times New Roman"/>
          <w:sz w:val="24"/>
          <w:szCs w:val="24"/>
          <w:lang w:eastAsia="pl-PL"/>
        </w:rPr>
        <w:t>………………….</w:t>
      </w:r>
    </w:p>
    <w:p w:rsidR="005D7206" w:rsidRPr="00A2792A" w:rsidRDefault="005D7206" w:rsidP="00A2792A">
      <w:pPr>
        <w:numPr>
          <w:ilvl w:val="0"/>
          <w:numId w:val="4"/>
        </w:numPr>
        <w:contextualSpacing/>
        <w:jc w:val="both"/>
        <w:rPr>
          <w:rFonts w:eastAsia="Times New Roman" w:cs="Times New Roman"/>
          <w:b/>
          <w:sz w:val="24"/>
          <w:szCs w:val="24"/>
          <w:lang w:eastAsia="pl-PL"/>
        </w:rPr>
      </w:pPr>
      <w:r w:rsidRPr="00A2792A">
        <w:rPr>
          <w:rFonts w:eastAsia="Times New Roman" w:cs="Arial"/>
          <w:sz w:val="24"/>
          <w:szCs w:val="24"/>
          <w:lang w:eastAsia="ar-SA"/>
        </w:rPr>
        <w:t>Adres, na który należy przesłać lub dostarczyć fakturę VAT:</w:t>
      </w:r>
    </w:p>
    <w:p w:rsidR="005D7206" w:rsidRPr="00A2792A" w:rsidRDefault="005D7206" w:rsidP="00A2792A">
      <w:pPr>
        <w:contextualSpacing/>
        <w:jc w:val="both"/>
        <w:rPr>
          <w:rFonts w:eastAsia="Times New Roman" w:cs="Arial"/>
          <w:sz w:val="24"/>
          <w:szCs w:val="24"/>
          <w:lang w:eastAsia="ar-SA"/>
        </w:rPr>
      </w:pPr>
      <w:r w:rsidRPr="00A2792A">
        <w:rPr>
          <w:rFonts w:eastAsia="Times New Roman" w:cs="Times New Roman"/>
          <w:b/>
          <w:sz w:val="24"/>
          <w:szCs w:val="24"/>
          <w:lang w:eastAsia="pl-PL"/>
        </w:rPr>
        <w:t xml:space="preserve">       Starostwo Powiatowe, ul. Kolejowa 2, 66-200 Świebodzin</w:t>
      </w:r>
    </w:p>
    <w:p w:rsidR="005D7206" w:rsidRPr="00A2792A" w:rsidRDefault="005D7206" w:rsidP="00A2792A">
      <w:pPr>
        <w:numPr>
          <w:ilvl w:val="0"/>
          <w:numId w:val="4"/>
        </w:numPr>
        <w:contextualSpacing/>
        <w:jc w:val="both"/>
        <w:rPr>
          <w:rFonts w:eastAsia="Times New Roman" w:cs="Arial"/>
          <w:sz w:val="24"/>
          <w:szCs w:val="24"/>
          <w:lang w:eastAsia="ar-SA"/>
        </w:rPr>
      </w:pPr>
      <w:r w:rsidRPr="00A2792A">
        <w:rPr>
          <w:rFonts w:eastAsia="Times New Roman" w:cs="Arial"/>
          <w:sz w:val="24"/>
          <w:szCs w:val="24"/>
          <w:lang w:eastAsia="ar-SA"/>
        </w:rPr>
        <w:t>Faktury elektroniczne można przesłać przez Platformę Elektronicznego Fakturowania (</w:t>
      </w:r>
      <w:hyperlink r:id="rId5" w:history="1">
        <w:r w:rsidRPr="00A2792A">
          <w:rPr>
            <w:rStyle w:val="Hipercze"/>
            <w:rFonts w:eastAsia="Times New Roman" w:cs="Arial"/>
            <w:color w:val="auto"/>
            <w:sz w:val="24"/>
            <w:szCs w:val="24"/>
            <w:lang w:eastAsia="ar-SA"/>
          </w:rPr>
          <w:t>https://efaktura.gov.pl/</w:t>
        </w:r>
      </w:hyperlink>
      <w:r w:rsidRPr="00A2792A">
        <w:rPr>
          <w:rFonts w:eastAsia="Times New Roman" w:cs="Arial"/>
          <w:sz w:val="24"/>
          <w:szCs w:val="24"/>
          <w:lang w:eastAsia="ar-SA"/>
        </w:rPr>
        <w:t>)</w:t>
      </w:r>
    </w:p>
    <w:p w:rsidR="005D7206" w:rsidRPr="00A2792A" w:rsidRDefault="005D7206" w:rsidP="00A2792A">
      <w:pPr>
        <w:numPr>
          <w:ilvl w:val="0"/>
          <w:numId w:val="4"/>
        </w:numPr>
        <w:jc w:val="both"/>
        <w:rPr>
          <w:sz w:val="24"/>
          <w:szCs w:val="24"/>
        </w:rPr>
      </w:pPr>
      <w:r w:rsidRPr="00A2792A">
        <w:rPr>
          <w:sz w:val="24"/>
          <w:szCs w:val="24"/>
        </w:rPr>
        <w:t>Zapłata faktury VAT nastąpi za pośrednictwem metody podzielonej płatności MPP.</w:t>
      </w:r>
    </w:p>
    <w:p w:rsidR="005D7206" w:rsidRPr="00A2792A" w:rsidRDefault="005D7206" w:rsidP="00A2792A">
      <w:pPr>
        <w:widowControl w:val="0"/>
        <w:jc w:val="both"/>
        <w:rPr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5.</w:t>
      </w: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Gwarancja, rękojmia</w:t>
      </w:r>
    </w:p>
    <w:p w:rsidR="0013784A" w:rsidRPr="00A2792A" w:rsidRDefault="0013784A" w:rsidP="0013784A">
      <w:pPr>
        <w:widowControl w:val="0"/>
        <w:numPr>
          <w:ilvl w:val="0"/>
          <w:numId w:val="5"/>
        </w:numPr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Dostawca oświadcza, że na towar objęty niniejszą umową udziela gwarancji na okres              12 miesięcy.</w:t>
      </w:r>
    </w:p>
    <w:p w:rsidR="0013784A" w:rsidRPr="00A2792A" w:rsidRDefault="0013784A" w:rsidP="0013784A">
      <w:pPr>
        <w:widowControl w:val="0"/>
        <w:numPr>
          <w:ilvl w:val="0"/>
          <w:numId w:val="5"/>
        </w:numPr>
        <w:jc w:val="both"/>
        <w:rPr>
          <w:sz w:val="24"/>
          <w:szCs w:val="24"/>
        </w:rPr>
      </w:pPr>
      <w:r w:rsidRPr="00A2792A">
        <w:rPr>
          <w:sz w:val="24"/>
          <w:szCs w:val="24"/>
        </w:rPr>
        <w:t xml:space="preserve">Niezależnie od uprawnień wynikających z gwarancji, zamawiającemu przysługuje  możliwość skorzystania z tytułu rękojmi za wady fizyczne  i prawne przedmiotu umowy. </w:t>
      </w:r>
    </w:p>
    <w:p w:rsidR="0013784A" w:rsidRPr="00A2792A" w:rsidRDefault="0013784A" w:rsidP="0013784A">
      <w:pPr>
        <w:widowControl w:val="0"/>
        <w:numPr>
          <w:ilvl w:val="0"/>
          <w:numId w:val="5"/>
        </w:numPr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Z powodu wad fizycznych przedmiotu umowy  zamawiający może żądać wymiany przedmiotu zamówienia na nowy i wolny od wad oraz naprawienia szkody z tego wynikłej.</w:t>
      </w:r>
    </w:p>
    <w:p w:rsidR="00166C40" w:rsidRPr="00A2792A" w:rsidRDefault="00166C40" w:rsidP="00171FB0">
      <w:pPr>
        <w:widowControl w:val="0"/>
        <w:ind w:left="360"/>
        <w:jc w:val="both"/>
        <w:rPr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6.</w:t>
      </w:r>
    </w:p>
    <w:p w:rsidR="0013784A" w:rsidRPr="00A2792A" w:rsidRDefault="0013784A" w:rsidP="00166C40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Kary umowne</w:t>
      </w:r>
    </w:p>
    <w:p w:rsidR="005159A0" w:rsidRPr="00DF0992" w:rsidRDefault="002D5D0A" w:rsidP="005159A0">
      <w:pPr>
        <w:jc w:val="both"/>
        <w:rPr>
          <w:sz w:val="24"/>
          <w:szCs w:val="24"/>
        </w:rPr>
      </w:pPr>
      <w:r w:rsidRPr="00A2792A">
        <w:rPr>
          <w:snapToGrid w:val="0"/>
          <w:sz w:val="24"/>
          <w:szCs w:val="24"/>
        </w:rPr>
        <w:t xml:space="preserve">1. </w:t>
      </w:r>
      <w:r w:rsidR="005159A0" w:rsidRPr="00DF0992">
        <w:rPr>
          <w:sz w:val="24"/>
          <w:szCs w:val="24"/>
        </w:rPr>
        <w:t>Zamawiający zapłaci karę umowną:</w:t>
      </w:r>
    </w:p>
    <w:p w:rsidR="005159A0" w:rsidRPr="007B3A91" w:rsidRDefault="005159A0" w:rsidP="005159A0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1) Za zwłokę </w:t>
      </w:r>
      <w:r w:rsidRPr="007B3A91">
        <w:rPr>
          <w:color w:val="000000" w:themeColor="text1"/>
          <w:sz w:val="24"/>
          <w:szCs w:val="24"/>
        </w:rPr>
        <w:t xml:space="preserve">wykonania odbioru </w:t>
      </w:r>
      <w:r w:rsidR="001A140F">
        <w:rPr>
          <w:color w:val="000000" w:themeColor="text1"/>
          <w:sz w:val="24"/>
          <w:szCs w:val="24"/>
        </w:rPr>
        <w:t>przedmiotu umowy – w wysokości 1</w:t>
      </w:r>
      <w:r w:rsidRPr="007B3A91">
        <w:rPr>
          <w:color w:val="000000" w:themeColor="text1"/>
          <w:sz w:val="24"/>
          <w:szCs w:val="24"/>
        </w:rPr>
        <w:t xml:space="preserve">00,00 zł (słownie: </w:t>
      </w:r>
      <w:r w:rsidR="001A140F">
        <w:rPr>
          <w:color w:val="000000" w:themeColor="text1"/>
          <w:sz w:val="24"/>
          <w:szCs w:val="24"/>
        </w:rPr>
        <w:t>sto</w:t>
      </w:r>
      <w:r w:rsidRPr="007B3A91">
        <w:rPr>
          <w:color w:val="000000" w:themeColor="text1"/>
          <w:sz w:val="24"/>
          <w:szCs w:val="24"/>
        </w:rPr>
        <w:t xml:space="preserve"> złotych 00/100</w:t>
      </w:r>
      <w:r>
        <w:rPr>
          <w:color w:val="000000" w:themeColor="text1"/>
          <w:sz w:val="24"/>
          <w:szCs w:val="24"/>
        </w:rPr>
        <w:t>) – za każdy dzień zwłoki</w:t>
      </w:r>
      <w:r w:rsidRPr="007B3A91">
        <w:rPr>
          <w:color w:val="000000" w:themeColor="text1"/>
          <w:sz w:val="24"/>
          <w:szCs w:val="24"/>
        </w:rPr>
        <w:t>, licząc od umownego terminu odbioru.</w:t>
      </w:r>
    </w:p>
    <w:p w:rsidR="005159A0" w:rsidRDefault="005159A0" w:rsidP="0013784A">
      <w:pPr>
        <w:widowControl w:val="0"/>
        <w:jc w:val="both"/>
        <w:rPr>
          <w:snapToGrid w:val="0"/>
          <w:sz w:val="24"/>
          <w:szCs w:val="24"/>
        </w:rPr>
      </w:pPr>
    </w:p>
    <w:p w:rsidR="005159A0" w:rsidRDefault="005159A0" w:rsidP="0013784A">
      <w:pPr>
        <w:widowControl w:val="0"/>
        <w:jc w:val="both"/>
        <w:rPr>
          <w:snapToGrid w:val="0"/>
          <w:sz w:val="24"/>
          <w:szCs w:val="24"/>
        </w:rPr>
      </w:pPr>
    </w:p>
    <w:p w:rsidR="0013784A" w:rsidRPr="00A2792A" w:rsidRDefault="005159A0" w:rsidP="0013784A">
      <w:pPr>
        <w:widowControl w:val="0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2. </w:t>
      </w:r>
      <w:r w:rsidR="0013784A" w:rsidRPr="00A2792A">
        <w:rPr>
          <w:snapToGrid w:val="0"/>
          <w:sz w:val="24"/>
          <w:szCs w:val="24"/>
        </w:rPr>
        <w:t xml:space="preserve">W razie niewykonania lub nienależytego wykonania umowy dostawca zapłaci </w:t>
      </w:r>
      <w:r w:rsidR="002D5D0A" w:rsidRPr="00A2792A">
        <w:rPr>
          <w:snapToGrid w:val="0"/>
          <w:sz w:val="24"/>
          <w:szCs w:val="24"/>
        </w:rPr>
        <w:t xml:space="preserve">  </w:t>
      </w:r>
      <w:r w:rsidR="002D5D0A" w:rsidRPr="00A2792A">
        <w:rPr>
          <w:snapToGrid w:val="0"/>
          <w:sz w:val="24"/>
          <w:szCs w:val="24"/>
        </w:rPr>
        <w:br/>
        <w:t xml:space="preserve">       </w:t>
      </w:r>
      <w:r w:rsidR="0013784A" w:rsidRPr="00A2792A">
        <w:rPr>
          <w:snapToGrid w:val="0"/>
          <w:sz w:val="24"/>
          <w:szCs w:val="24"/>
        </w:rPr>
        <w:t>zamawiającemu kary umowne :</w:t>
      </w:r>
    </w:p>
    <w:p w:rsidR="0013784A" w:rsidRPr="00A2792A" w:rsidRDefault="002D5D0A" w:rsidP="002D5D0A">
      <w:pPr>
        <w:widowControl w:val="0"/>
        <w:ind w:left="426"/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 xml:space="preserve">- </w:t>
      </w:r>
      <w:r w:rsidR="0013784A" w:rsidRPr="00A2792A">
        <w:rPr>
          <w:snapToGrid w:val="0"/>
          <w:sz w:val="24"/>
          <w:szCs w:val="24"/>
        </w:rPr>
        <w:t>w wysokości 5% wartości umownej przedmiotu umowy, gdy  dostawca  odstąpi od umowy z przyczyn leżących po jego stronie.</w:t>
      </w:r>
    </w:p>
    <w:p w:rsidR="0013784A" w:rsidRPr="00A2792A" w:rsidRDefault="002D5D0A" w:rsidP="002D5D0A">
      <w:pPr>
        <w:widowControl w:val="0"/>
        <w:ind w:left="426"/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 xml:space="preserve">- </w:t>
      </w:r>
      <w:r w:rsidR="0013784A" w:rsidRPr="00A2792A">
        <w:rPr>
          <w:snapToGrid w:val="0"/>
          <w:sz w:val="24"/>
          <w:szCs w:val="24"/>
        </w:rPr>
        <w:t xml:space="preserve">w wysokości 100 zł </w:t>
      </w:r>
      <w:r w:rsidR="001A140F" w:rsidRPr="007B3A91">
        <w:rPr>
          <w:color w:val="000000" w:themeColor="text1"/>
          <w:sz w:val="24"/>
          <w:szCs w:val="24"/>
        </w:rPr>
        <w:t xml:space="preserve">(słownie: </w:t>
      </w:r>
      <w:r w:rsidR="001A140F">
        <w:rPr>
          <w:color w:val="000000" w:themeColor="text1"/>
          <w:sz w:val="24"/>
          <w:szCs w:val="24"/>
        </w:rPr>
        <w:t>sto</w:t>
      </w:r>
      <w:r w:rsidR="001A140F" w:rsidRPr="007B3A91">
        <w:rPr>
          <w:color w:val="000000" w:themeColor="text1"/>
          <w:sz w:val="24"/>
          <w:szCs w:val="24"/>
        </w:rPr>
        <w:t xml:space="preserve"> złotych 00/100</w:t>
      </w:r>
      <w:r w:rsidR="001A140F">
        <w:rPr>
          <w:color w:val="000000" w:themeColor="text1"/>
          <w:sz w:val="24"/>
          <w:szCs w:val="24"/>
        </w:rPr>
        <w:t xml:space="preserve">) </w:t>
      </w:r>
      <w:r w:rsidR="0013784A" w:rsidRPr="00A2792A">
        <w:rPr>
          <w:snapToGrid w:val="0"/>
          <w:sz w:val="24"/>
          <w:szCs w:val="24"/>
        </w:rPr>
        <w:t>za każdy rozpoczęty dzień zwłoki w dostawie przedmiotu umowy.</w:t>
      </w:r>
    </w:p>
    <w:p w:rsidR="002D5D0A" w:rsidRPr="00A2792A" w:rsidRDefault="001A140F" w:rsidP="002D5D0A">
      <w:pPr>
        <w:suppressAutoHyphens/>
        <w:jc w:val="both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>3</w:t>
      </w:r>
      <w:r w:rsidR="002D5D0A" w:rsidRPr="00A2792A">
        <w:rPr>
          <w:rFonts w:cs="Arial"/>
          <w:sz w:val="24"/>
          <w:szCs w:val="24"/>
          <w:lang w:eastAsia="ar-SA"/>
        </w:rPr>
        <w:t>. Wykonawca wyraża zgodę na potrącenie kar umownych z wynagrodzenia za przedmiot umowy bez dodatkowych wezwań do zapłaty.</w:t>
      </w:r>
    </w:p>
    <w:p w:rsidR="002D5D0A" w:rsidRPr="00A2792A" w:rsidRDefault="001A140F" w:rsidP="002D5D0A">
      <w:pPr>
        <w:suppressAutoHyphens/>
        <w:jc w:val="both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>4</w:t>
      </w:r>
      <w:r w:rsidR="002D5D0A" w:rsidRPr="00A2792A">
        <w:rPr>
          <w:rFonts w:cs="Arial"/>
          <w:sz w:val="24"/>
          <w:szCs w:val="24"/>
          <w:lang w:eastAsia="ar-SA"/>
        </w:rPr>
        <w:t>. W zakresie nieuregulowanym w ust. 1-3 strony ponoszą odpowiedzialność z tytułu niewykonania lub nienależytego wykonania umowy na zasadach ogólnych.</w:t>
      </w:r>
    </w:p>
    <w:p w:rsidR="002D5D0A" w:rsidRPr="00A2792A" w:rsidRDefault="002D5D0A" w:rsidP="002D5D0A">
      <w:pPr>
        <w:widowControl w:val="0"/>
        <w:ind w:left="66"/>
        <w:jc w:val="both"/>
        <w:rPr>
          <w:snapToGrid w:val="0"/>
          <w:sz w:val="24"/>
          <w:szCs w:val="24"/>
        </w:rPr>
      </w:pPr>
    </w:p>
    <w:p w:rsidR="00AB1DAE" w:rsidRPr="00A2792A" w:rsidRDefault="00AB1DAE" w:rsidP="00AB1DAE">
      <w:pPr>
        <w:widowControl w:val="0"/>
        <w:ind w:left="1080"/>
        <w:jc w:val="both"/>
        <w:rPr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7.</w:t>
      </w: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Odstąpienie od umowy</w:t>
      </w:r>
    </w:p>
    <w:p w:rsidR="0013784A" w:rsidRPr="00A2792A" w:rsidRDefault="0013784A" w:rsidP="0013784A">
      <w:pPr>
        <w:widowControl w:val="0"/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W razie zaistnienia istotnej zmiany okoliczności powodującej, że wykonanie umowy nie leży w interesie publicznym, c</w:t>
      </w:r>
      <w:r w:rsidR="005159A0">
        <w:rPr>
          <w:snapToGrid w:val="0"/>
          <w:sz w:val="24"/>
          <w:szCs w:val="24"/>
        </w:rPr>
        <w:t>zego nie można było przewidzieć</w:t>
      </w:r>
      <w:r w:rsidRPr="00A2792A">
        <w:rPr>
          <w:snapToGrid w:val="0"/>
          <w:sz w:val="24"/>
          <w:szCs w:val="24"/>
        </w:rPr>
        <w:t xml:space="preserve"> w chwili zawarcia umowy, zamawiający może odstąpić od umowy w terminie 30 dni od powzięcia wiadomości o tych okolicznościach. W tym wypadku dostawcy przysługuje wyłącznie wynagrodzenie należne z tytułu wykonania części umowy.</w:t>
      </w:r>
    </w:p>
    <w:p w:rsidR="00171FB0" w:rsidRPr="00A2792A" w:rsidRDefault="00171FB0" w:rsidP="0013784A">
      <w:pPr>
        <w:widowControl w:val="0"/>
        <w:jc w:val="both"/>
        <w:rPr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8.</w:t>
      </w: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Sprawy sporne</w:t>
      </w:r>
    </w:p>
    <w:p w:rsidR="0013784A" w:rsidRPr="00A2792A" w:rsidRDefault="0013784A" w:rsidP="0013784A">
      <w:pPr>
        <w:widowControl w:val="0"/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Ewentualne spory wynikłe na tle realizacji niniejszej umowy rozstrzygane będą przez sąd powszechny właściwy dla siedziby zamawiającego.</w:t>
      </w:r>
    </w:p>
    <w:p w:rsidR="0013784A" w:rsidRPr="00A2792A" w:rsidRDefault="0013784A" w:rsidP="0013784A">
      <w:pPr>
        <w:widowControl w:val="0"/>
        <w:jc w:val="both"/>
        <w:rPr>
          <w:b/>
          <w:bCs/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9.</w:t>
      </w: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Przepisy końcowe</w:t>
      </w:r>
    </w:p>
    <w:p w:rsidR="0013784A" w:rsidRPr="00A2792A" w:rsidRDefault="0013784A" w:rsidP="0013784A">
      <w:pPr>
        <w:widowControl w:val="0"/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W sprawach nieuregulowanych niniejszą umową mają zastosowanie przepisy                       Kodeksu Cywilnego.</w:t>
      </w:r>
    </w:p>
    <w:p w:rsidR="0013784A" w:rsidRPr="00A2792A" w:rsidRDefault="0013784A" w:rsidP="0013784A">
      <w:pPr>
        <w:widowControl w:val="0"/>
        <w:jc w:val="both"/>
        <w:rPr>
          <w:b/>
          <w:bCs/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 xml:space="preserve"> </w:t>
      </w: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10.</w:t>
      </w:r>
    </w:p>
    <w:p w:rsidR="0013784A" w:rsidRPr="00A2792A" w:rsidRDefault="0013784A" w:rsidP="0013784A">
      <w:pPr>
        <w:widowControl w:val="0"/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Umowa została sporządzona w 2 jednobrzmiących egzemplarzach,  1 egzemplarz dla dostawcy, 1 dla zamawiającego.</w:t>
      </w:r>
    </w:p>
    <w:p w:rsidR="007248FC" w:rsidRPr="00A2792A" w:rsidRDefault="007248FC" w:rsidP="0013784A">
      <w:pPr>
        <w:widowControl w:val="0"/>
        <w:jc w:val="both"/>
        <w:rPr>
          <w:snapToGrid w:val="0"/>
          <w:sz w:val="24"/>
          <w:szCs w:val="24"/>
        </w:rPr>
      </w:pPr>
    </w:p>
    <w:p w:rsidR="007248FC" w:rsidRPr="00A2792A" w:rsidRDefault="007248FC" w:rsidP="007248FC">
      <w:pPr>
        <w:suppressAutoHyphens/>
        <w:jc w:val="both"/>
        <w:rPr>
          <w:rFonts w:eastAsia="Times New Roman" w:cs="Arial"/>
          <w:lang w:eastAsia="ar-SA"/>
        </w:rPr>
      </w:pPr>
      <w:r w:rsidRPr="00A2792A">
        <w:rPr>
          <w:rFonts w:eastAsia="Times New Roman" w:cs="Arial"/>
          <w:lang w:eastAsia="ar-SA"/>
        </w:rPr>
        <w:t xml:space="preserve">Integralną częścią niniejszej umowy są: </w:t>
      </w:r>
    </w:p>
    <w:p w:rsidR="007248FC" w:rsidRPr="00A2792A" w:rsidRDefault="007248FC" w:rsidP="007248FC">
      <w:pPr>
        <w:numPr>
          <w:ilvl w:val="2"/>
          <w:numId w:val="10"/>
        </w:numPr>
        <w:tabs>
          <w:tab w:val="left" w:pos="360"/>
        </w:tabs>
        <w:suppressAutoHyphens/>
        <w:jc w:val="both"/>
        <w:rPr>
          <w:rFonts w:eastAsia="Times New Roman" w:cs="Arial"/>
          <w:lang w:eastAsia="ar-SA"/>
        </w:rPr>
      </w:pPr>
      <w:r w:rsidRPr="00A2792A">
        <w:rPr>
          <w:rFonts w:eastAsia="Times New Roman" w:cs="Arial"/>
          <w:lang w:eastAsia="ar-SA"/>
        </w:rPr>
        <w:t>Zaproszenie do składania of</w:t>
      </w:r>
      <w:r w:rsidR="001C29FF" w:rsidRPr="00A2792A">
        <w:rPr>
          <w:rFonts w:eastAsia="Times New Roman" w:cs="Arial"/>
          <w:lang w:eastAsia="ar-SA"/>
        </w:rPr>
        <w:t>ert                  - zał. Nr ….</w:t>
      </w:r>
    </w:p>
    <w:p w:rsidR="007248FC" w:rsidRPr="00A2792A" w:rsidRDefault="007248FC" w:rsidP="007248FC">
      <w:pPr>
        <w:numPr>
          <w:ilvl w:val="2"/>
          <w:numId w:val="10"/>
        </w:numPr>
        <w:tabs>
          <w:tab w:val="left" w:pos="360"/>
        </w:tabs>
        <w:suppressAutoHyphens/>
        <w:jc w:val="both"/>
        <w:rPr>
          <w:rFonts w:eastAsia="Times New Roman" w:cs="Arial"/>
          <w:lang w:eastAsia="ar-SA"/>
        </w:rPr>
      </w:pPr>
      <w:r w:rsidRPr="00A2792A">
        <w:rPr>
          <w:rFonts w:eastAsia="Times New Roman" w:cs="Arial"/>
          <w:lang w:eastAsia="ar-SA"/>
        </w:rPr>
        <w:t>Szczegółowy opis przedmiotu zamówi</w:t>
      </w:r>
      <w:r w:rsidR="001C29FF" w:rsidRPr="00A2792A">
        <w:rPr>
          <w:rFonts w:eastAsia="Times New Roman" w:cs="Arial"/>
          <w:lang w:eastAsia="ar-SA"/>
        </w:rPr>
        <w:t>enia - zał. nr …</w:t>
      </w:r>
      <w:r w:rsidR="005159A0">
        <w:rPr>
          <w:rFonts w:eastAsia="Times New Roman" w:cs="Arial"/>
          <w:lang w:eastAsia="ar-SA"/>
        </w:rPr>
        <w:t xml:space="preserve"> </w:t>
      </w:r>
      <w:r w:rsidRPr="00A2792A">
        <w:rPr>
          <w:rFonts w:eastAsia="Times New Roman" w:cs="Arial"/>
          <w:lang w:eastAsia="ar-SA"/>
        </w:rPr>
        <w:t>do Zaproszenia do składania ofert</w:t>
      </w:r>
    </w:p>
    <w:p w:rsidR="007248FC" w:rsidRPr="00A2792A" w:rsidRDefault="007248FC" w:rsidP="007248FC">
      <w:pPr>
        <w:numPr>
          <w:ilvl w:val="2"/>
          <w:numId w:val="10"/>
        </w:numPr>
        <w:tabs>
          <w:tab w:val="left" w:pos="360"/>
        </w:tabs>
        <w:suppressAutoHyphens/>
        <w:jc w:val="both"/>
        <w:rPr>
          <w:rFonts w:eastAsia="Times New Roman" w:cs="Arial"/>
          <w:lang w:eastAsia="ar-SA"/>
        </w:rPr>
      </w:pPr>
      <w:r w:rsidRPr="00A2792A">
        <w:rPr>
          <w:rFonts w:eastAsia="Times New Roman" w:cs="Arial"/>
          <w:lang w:eastAsia="ar-SA"/>
        </w:rPr>
        <w:t xml:space="preserve">Formularz ofertowy </w:t>
      </w:r>
      <w:r w:rsidR="005159A0">
        <w:rPr>
          <w:rFonts w:eastAsia="Times New Roman" w:cs="Arial"/>
          <w:lang w:eastAsia="ar-SA"/>
        </w:rPr>
        <w:t>Dostawcy</w:t>
      </w:r>
      <w:r w:rsidRPr="00A2792A">
        <w:rPr>
          <w:rFonts w:eastAsia="Times New Roman" w:cs="Arial"/>
          <w:lang w:eastAsia="ar-SA"/>
        </w:rPr>
        <w:t xml:space="preserve"> </w:t>
      </w:r>
      <w:r w:rsidR="001C29FF" w:rsidRPr="00A2792A">
        <w:rPr>
          <w:rFonts w:eastAsia="Times New Roman" w:cs="Arial"/>
          <w:lang w:eastAsia="ar-SA"/>
        </w:rPr>
        <w:t>z dnia ………………………………… - zał. Nr ….</w:t>
      </w:r>
    </w:p>
    <w:p w:rsidR="0013784A" w:rsidRPr="00A2792A" w:rsidRDefault="0013784A" w:rsidP="0013784A">
      <w:pPr>
        <w:widowControl w:val="0"/>
        <w:jc w:val="both"/>
        <w:rPr>
          <w:rFonts w:eastAsia="Times New Roman" w:cs="Arial"/>
          <w:lang w:eastAsia="ar-SA"/>
        </w:rPr>
      </w:pPr>
    </w:p>
    <w:p w:rsidR="007248FC" w:rsidRPr="00A2792A" w:rsidRDefault="007248FC" w:rsidP="0013784A">
      <w:pPr>
        <w:widowControl w:val="0"/>
        <w:jc w:val="both"/>
        <w:rPr>
          <w:snapToGrid w:val="0"/>
          <w:sz w:val="24"/>
          <w:szCs w:val="24"/>
        </w:rPr>
      </w:pPr>
    </w:p>
    <w:p w:rsidR="0013784A" w:rsidRPr="00A2792A" w:rsidRDefault="0013784A" w:rsidP="0013784A">
      <w:pPr>
        <w:ind w:left="708" w:firstLine="708"/>
        <w:jc w:val="both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ZAMAWIAJĄCY</w:t>
      </w:r>
      <w:r w:rsidRPr="00A2792A">
        <w:rPr>
          <w:b/>
          <w:bCs/>
          <w:snapToGrid w:val="0"/>
          <w:sz w:val="24"/>
          <w:szCs w:val="24"/>
        </w:rPr>
        <w:tab/>
      </w:r>
      <w:r w:rsidRPr="00A2792A">
        <w:rPr>
          <w:b/>
          <w:bCs/>
          <w:snapToGrid w:val="0"/>
          <w:sz w:val="24"/>
          <w:szCs w:val="24"/>
        </w:rPr>
        <w:tab/>
        <w:t xml:space="preserve">             </w:t>
      </w:r>
      <w:r w:rsidRPr="00A2792A">
        <w:rPr>
          <w:b/>
          <w:bCs/>
          <w:snapToGrid w:val="0"/>
          <w:sz w:val="24"/>
          <w:szCs w:val="24"/>
        </w:rPr>
        <w:tab/>
        <w:t xml:space="preserve">                        </w:t>
      </w:r>
      <w:r w:rsidRPr="00A2792A">
        <w:rPr>
          <w:b/>
          <w:bCs/>
          <w:snapToGrid w:val="0"/>
          <w:sz w:val="24"/>
          <w:szCs w:val="24"/>
        </w:rPr>
        <w:tab/>
        <w:t>DOSTAWCA</w:t>
      </w:r>
    </w:p>
    <w:p w:rsidR="0013784A" w:rsidRPr="00A2792A" w:rsidRDefault="0013784A" w:rsidP="0013784A">
      <w:pPr>
        <w:rPr>
          <w:sz w:val="24"/>
          <w:szCs w:val="24"/>
        </w:rPr>
      </w:pPr>
    </w:p>
    <w:p w:rsidR="0013784A" w:rsidRPr="00A2792A" w:rsidRDefault="0013784A">
      <w:pPr>
        <w:rPr>
          <w:sz w:val="24"/>
          <w:szCs w:val="24"/>
        </w:rPr>
      </w:pPr>
    </w:p>
    <w:sectPr w:rsidR="0013784A" w:rsidRPr="00A2792A" w:rsidSect="006C1B3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2B70C5BC"/>
    <w:lvl w:ilvl="0">
      <w:start w:val="1"/>
      <w:numFmt w:val="lowerLetter"/>
      <w:pStyle w:val="Nagwek1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FC04A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06E708F"/>
    <w:multiLevelType w:val="hybridMultilevel"/>
    <w:tmpl w:val="5BEE444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BC86B0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0F424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50B05E2"/>
    <w:multiLevelType w:val="hybridMultilevel"/>
    <w:tmpl w:val="5CE2A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34089"/>
    <w:multiLevelType w:val="hybridMultilevel"/>
    <w:tmpl w:val="24BE15EA"/>
    <w:lvl w:ilvl="0" w:tplc="EEEC52F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D55D08"/>
    <w:multiLevelType w:val="hybridMultilevel"/>
    <w:tmpl w:val="35066F9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56E26286"/>
    <w:multiLevelType w:val="hybridMultilevel"/>
    <w:tmpl w:val="16564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C26BA4"/>
    <w:multiLevelType w:val="hybridMultilevel"/>
    <w:tmpl w:val="3BF20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E7C83"/>
    <w:multiLevelType w:val="singleLevel"/>
    <w:tmpl w:val="E97822F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8"/>
  </w:num>
  <w:num w:numId="8">
    <w:abstractNumId w:val="4"/>
  </w:num>
  <w:num w:numId="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004"/>
    <w:rsid w:val="00067ECA"/>
    <w:rsid w:val="00080769"/>
    <w:rsid w:val="0011748F"/>
    <w:rsid w:val="0013784A"/>
    <w:rsid w:val="00166C40"/>
    <w:rsid w:val="00171FB0"/>
    <w:rsid w:val="00177F98"/>
    <w:rsid w:val="00182D84"/>
    <w:rsid w:val="001A140F"/>
    <w:rsid w:val="001C29FF"/>
    <w:rsid w:val="001D7487"/>
    <w:rsid w:val="00220EF7"/>
    <w:rsid w:val="00276F10"/>
    <w:rsid w:val="002D5D0A"/>
    <w:rsid w:val="00360004"/>
    <w:rsid w:val="00377480"/>
    <w:rsid w:val="005159A0"/>
    <w:rsid w:val="00532F88"/>
    <w:rsid w:val="00550613"/>
    <w:rsid w:val="005D7206"/>
    <w:rsid w:val="006A5082"/>
    <w:rsid w:val="006C1B3C"/>
    <w:rsid w:val="007248FC"/>
    <w:rsid w:val="007619CE"/>
    <w:rsid w:val="00773771"/>
    <w:rsid w:val="007B1751"/>
    <w:rsid w:val="007F0176"/>
    <w:rsid w:val="008A2EEE"/>
    <w:rsid w:val="008A528D"/>
    <w:rsid w:val="00913BC2"/>
    <w:rsid w:val="00A2792A"/>
    <w:rsid w:val="00AB1DAE"/>
    <w:rsid w:val="00B41903"/>
    <w:rsid w:val="00B95C10"/>
    <w:rsid w:val="00BA1B9F"/>
    <w:rsid w:val="00CA40EE"/>
    <w:rsid w:val="00CC0E4F"/>
    <w:rsid w:val="00D44461"/>
    <w:rsid w:val="00D708E4"/>
    <w:rsid w:val="00DC39F3"/>
    <w:rsid w:val="00DC42A0"/>
    <w:rsid w:val="00E2078D"/>
    <w:rsid w:val="00E92159"/>
    <w:rsid w:val="00EC0025"/>
    <w:rsid w:val="00ED1FE4"/>
    <w:rsid w:val="00F362EE"/>
    <w:rsid w:val="00F6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20FDE2-2896-4E4F-BE6D-5ADDEC83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002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qFormat/>
    <w:rsid w:val="007248FC"/>
    <w:pPr>
      <w:keepNext/>
      <w:numPr>
        <w:numId w:val="10"/>
      </w:numPr>
      <w:suppressAutoHyphens/>
      <w:jc w:val="both"/>
      <w:outlineLvl w:val="0"/>
    </w:pPr>
    <w:rPr>
      <w:rFonts w:ascii="Arial" w:eastAsia="Times New Roman" w:hAnsi="Arial" w:cs="Times New Roman"/>
      <w:b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3784A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784A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wcity3">
    <w:name w:val="Body Text Indent 3"/>
    <w:basedOn w:val="Normalny"/>
    <w:link w:val="Tekstpodstawowywcity3Znak"/>
    <w:unhideWhenUsed/>
    <w:rsid w:val="0013784A"/>
    <w:pPr>
      <w:widowControl w:val="0"/>
      <w:tabs>
        <w:tab w:val="left" w:pos="180"/>
      </w:tabs>
      <w:ind w:left="180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13784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3784A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017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017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77F98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rsid w:val="007248FC"/>
    <w:rPr>
      <w:rFonts w:ascii="Arial" w:eastAsia="Times New Roman" w:hAnsi="Arial" w:cs="Times New Roman"/>
      <w:b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faktura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908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Bartoszewicz</dc:creator>
  <cp:lastModifiedBy>Elwira Bałenkowska</cp:lastModifiedBy>
  <cp:revision>2</cp:revision>
  <cp:lastPrinted>2021-01-07T08:29:00Z</cp:lastPrinted>
  <dcterms:created xsi:type="dcterms:W3CDTF">2021-12-16T10:06:00Z</dcterms:created>
  <dcterms:modified xsi:type="dcterms:W3CDTF">2021-12-16T10:06:00Z</dcterms:modified>
</cp:coreProperties>
</file>