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0F2C8" w14:textId="77777777" w:rsidR="00E35D54" w:rsidRDefault="00E35D54" w:rsidP="00E35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REGULAMIN </w:t>
      </w:r>
      <w:r w:rsidR="00255491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IV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 POWIATOWEGO KONKURSU RECYTATORSKIEGO</w:t>
      </w:r>
    </w:p>
    <w:p w14:paraId="6D30F2C9" w14:textId="77777777" w:rsidR="00E35D54" w:rsidRPr="00E35D54" w:rsidRDefault="00E35D54" w:rsidP="002554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</w:rPr>
        <w:t>„</w:t>
      </w:r>
      <w:r w:rsidR="00255491"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eastAsia="pl-PL"/>
        </w:rPr>
        <w:t>W świecie wierszy Juliana Tuwima”</w:t>
      </w:r>
    </w:p>
    <w:p w14:paraId="6D30F2CA" w14:textId="77777777" w:rsidR="00E35D54" w:rsidRPr="00E35D54" w:rsidRDefault="00E35D54" w:rsidP="00E35D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Organizatorem konkursu   jest: Szkoła   Podstawowa   im.   Królowej Jadwigi w Pieczyskach ul. Szkolna 1, 98-400 Wieruszów.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Konkurs  adresowany  jest do dzieci w wieku przedszkolnym od 3 do 6 lat posiadających umiejętności recytatorskie uczęszczających do przedszkola/oddziału przedszkolnego w powiecie wieruszowskim.</w:t>
      </w:r>
    </w:p>
    <w:p w14:paraId="6D30F2CB" w14:textId="77777777" w:rsidR="00E35D54" w:rsidRPr="00E35D54" w:rsidRDefault="00E35D54" w:rsidP="00E35D5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Zadaniem konkursowym jest recytacja wybranego wiersza J</w:t>
      </w:r>
      <w:r w:rsidR="002554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uliana Tuwima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,</w:t>
      </w:r>
      <w:r w:rsidR="003A0DA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="00B41A12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polskiego 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 poety, autora  bajek  i wierszy dla</w:t>
      </w:r>
      <w:r w:rsidR="003A0DA8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dzieci. 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Konkurs organizowany jest w II kategoriach wiekowych:</w:t>
      </w:r>
    </w:p>
    <w:p w14:paraId="6D30F2CC" w14:textId="77777777" w:rsidR="00E35D54" w:rsidRPr="00E35D54" w:rsidRDefault="00E35D54" w:rsidP="00E35D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3 - 4 lata</w:t>
      </w:r>
    </w:p>
    <w:p w14:paraId="6D30F2CD" w14:textId="77777777" w:rsidR="00E35D54" w:rsidRPr="00E35D54" w:rsidRDefault="00E35D54" w:rsidP="00E35D5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5 – 6 lat</w:t>
      </w:r>
    </w:p>
    <w:p w14:paraId="6D30F2CE" w14:textId="77777777" w:rsidR="00E35D54" w:rsidRPr="00E35D54" w:rsidRDefault="00E35D54" w:rsidP="00E35D54">
      <w:pPr>
        <w:spacing w:before="100" w:beforeAutospacing="1" w:after="100" w:afterAutospacing="1" w:line="240" w:lineRule="auto"/>
        <w:ind w:right="120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W każdej kategorii wiekowej zostaną przyznane trzy nagrody rzeczowe (I, II, III miejsce). Komisja przewiduje również wyróżnienia.</w:t>
      </w:r>
      <w:r w:rsidR="005A3CD8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 Nagrody w konkursie ufundowało Starostwo Powiatowe w Wieruszowie.</w:t>
      </w:r>
    </w:p>
    <w:p w14:paraId="6D30F2CF" w14:textId="77777777" w:rsidR="00E35D54" w:rsidRPr="00E35D54" w:rsidRDefault="00E35D54" w:rsidP="00E35D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Cele konkursu:</w:t>
      </w:r>
    </w:p>
    <w:p w14:paraId="6D30F2D0" w14:textId="77777777" w:rsidR="00E35D54" w:rsidRPr="00E35D54" w:rsidRDefault="00E35D54" w:rsidP="00E35D5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uwrażliwienie na piękno poezji,</w:t>
      </w:r>
    </w:p>
    <w:p w14:paraId="6D30F2D1" w14:textId="77777777" w:rsidR="00E35D54" w:rsidRPr="00E35D54" w:rsidRDefault="00E35D54" w:rsidP="00E35D5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rozwijanie uzdolnień artystycznych,</w:t>
      </w:r>
    </w:p>
    <w:p w14:paraId="6D30F2D2" w14:textId="77777777" w:rsidR="00E35D54" w:rsidRPr="00E35D54" w:rsidRDefault="00E35D54" w:rsidP="00E35D5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promowanie poezji 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Juliana Tuwima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,</w:t>
      </w:r>
    </w:p>
    <w:p w14:paraId="6D30F2D3" w14:textId="77777777" w:rsidR="00255491" w:rsidRDefault="00E35D54" w:rsidP="0025549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integracja środowisk przedszkolnych.</w:t>
      </w:r>
    </w:p>
    <w:p w14:paraId="6D30F2D4" w14:textId="77777777" w:rsidR="00255491" w:rsidRPr="00255491" w:rsidRDefault="00255491" w:rsidP="0025549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6D30F2D5" w14:textId="77777777" w:rsidR="00E35D54" w:rsidRPr="00E35D54" w:rsidRDefault="00E35D54" w:rsidP="00E35D5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Zasady uczestnictwa:</w:t>
      </w:r>
    </w:p>
    <w:p w14:paraId="6D30F2D6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uczestnik konkursu prezentuje jeden wiersz autorstwa 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Juliana Tuwima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,</w:t>
      </w:r>
    </w:p>
    <w:p w14:paraId="6D30F2D7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dobór repertuaru powinien odpowiadać możliwościom wykonawczym dziecka,</w:t>
      </w:r>
    </w:p>
    <w:p w14:paraId="6D30F2D8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uczestnicy  prezentują  utwory  indywidualnie, dopuszcza się użycie przez uczestnika rekwizytów,</w:t>
      </w:r>
    </w:p>
    <w:p w14:paraId="6D30F2D9" w14:textId="77777777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każde przedszkole/oddział przedszkolny może reprezentować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maksymalnie po 1 uczestniku z każdej kategorii wiekowej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,</w:t>
      </w:r>
    </w:p>
    <w:p w14:paraId="6D30F2DA" w14:textId="3C2E952F" w:rsidR="00E35D54" w:rsidRPr="00E35D54" w:rsidRDefault="00E35D54" w:rsidP="00E35D5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zgłoszenia do konkursu należy dostarczyć do dnia 0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2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.03.202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6</w:t>
      </w:r>
      <w:r w:rsidR="00E15687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r. do siedziby organizatora.</w:t>
      </w:r>
    </w:p>
    <w:p w14:paraId="6D30F2DB" w14:textId="77777777" w:rsidR="00255491" w:rsidRDefault="00E35D54" w:rsidP="00255491">
      <w:pPr>
        <w:spacing w:before="100" w:beforeAutospacing="1" w:after="100" w:afterAutospacing="1" w:line="240" w:lineRule="auto"/>
        <w:ind w:left="480" w:right="1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Uczestników oceniać będzie Jury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="00F4791E"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powołane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przez </w:t>
      </w:r>
      <w:r w:rsidR="00F4791E"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organizatorów 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konkursu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.</w:t>
      </w:r>
    </w:p>
    <w:p w14:paraId="6D30F2DC" w14:textId="77777777" w:rsidR="00255491" w:rsidRDefault="00255491" w:rsidP="00255491">
      <w:pPr>
        <w:spacing w:before="100" w:beforeAutospacing="1" w:after="100" w:afterAutospacing="1" w:line="240" w:lineRule="auto"/>
        <w:ind w:left="480" w:right="1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</w:pPr>
    </w:p>
    <w:p w14:paraId="6D30F2DD" w14:textId="77777777" w:rsidR="00255491" w:rsidRDefault="00255491" w:rsidP="00255491">
      <w:pPr>
        <w:spacing w:before="100" w:beforeAutospacing="1" w:after="100" w:afterAutospacing="1" w:line="240" w:lineRule="auto"/>
        <w:ind w:left="480" w:right="18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</w:pPr>
    </w:p>
    <w:p w14:paraId="6D30F2DE" w14:textId="77777777" w:rsidR="00E35D54" w:rsidRPr="004F4157" w:rsidRDefault="00E35D54" w:rsidP="004F4157">
      <w:pPr>
        <w:spacing w:before="100" w:beforeAutospacing="1" w:after="100" w:afterAutospacing="1" w:line="240" w:lineRule="auto"/>
        <w:ind w:left="480" w:right="180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lastRenderedPageBreak/>
        <w:t xml:space="preserve"> Ocenie podlega:</w:t>
      </w:r>
    </w:p>
    <w:p w14:paraId="6D30F2DF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dobór  tekstu  i   jego   pamięciowe  opanowanie  (odpowiednio  dobrane  do możliwości wiekowych dzieci oraz rozwoju ich mowy)</w:t>
      </w:r>
    </w:p>
    <w:p w14:paraId="6D30F2E0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dykcja,</w:t>
      </w:r>
    </w:p>
    <w:p w14:paraId="6D30F2E1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interpretacja tekstu,</w:t>
      </w:r>
    </w:p>
    <w:p w14:paraId="6D30F2E2" w14:textId="77777777" w:rsidR="00E35D54" w:rsidRPr="00E35D54" w:rsidRDefault="00E35D54" w:rsidP="00E35D5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ogólny wyraz artystyczny (ruch, gest, rekwizyty, strój).</w:t>
      </w:r>
    </w:p>
    <w:p w14:paraId="6D30F2E3" w14:textId="73253892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Każdy uczestnik konkursu powinien dostarczyć wypełnioną kartę zgłoszeniową wraz ze zgodą na przetwarzanie danych i wykorzystanie wizerunku do dnia 0</w:t>
      </w:r>
      <w:r w:rsidR="00255491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2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.03.202</w:t>
      </w:r>
      <w:r w:rsidR="001B4AFD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6 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r. do siedziby organizatora.</w:t>
      </w:r>
    </w:p>
    <w:p w14:paraId="6D30F2E4" w14:textId="77777777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Organizator nie zapewnia dowozu uczestników do </w:t>
      </w:r>
      <w:r w:rsidR="00255491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Szkoły Podstawowej im. Królowej Jadwigi w Pieczyskach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.</w:t>
      </w:r>
    </w:p>
    <w:p w14:paraId="6D30F2E5" w14:textId="5ADFC9E0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Przebieg konkursu: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Pierwszy etap konkursu przedszkola/oddziały przedszkolne przeprowadzają w swoich macierzystych placówkach, wyłaniają po jednym uczestniku z każdej kategorii wiekowej).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Drugi    etap    czyli    finał    konkursu    recytatorskiego    odbędzie    się </w:t>
      </w:r>
      <w:r w:rsidRPr="002554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 xml:space="preserve">w </w:t>
      </w:r>
      <w:r w:rsidR="00255491" w:rsidRPr="002554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Szkole Podstawowej im. Królowej Jadwigi w Pieczyskach</w:t>
      </w:r>
      <w:r w:rsidR="00255491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 </w:t>
      </w:r>
      <w:r w:rsidR="002554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1</w:t>
      </w:r>
      <w:r w:rsidR="001B4A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0</w:t>
      </w: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.03.202</w:t>
      </w:r>
      <w:r w:rsidR="001B4A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 xml:space="preserve">6 </w:t>
      </w: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 xml:space="preserve">r. o godz. </w:t>
      </w:r>
      <w:r w:rsidR="0025549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9</w:t>
      </w:r>
      <w:r w:rsidRPr="00E35D5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.00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.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Komisja Konkursowa składająca się z osób powołanych przez organizatora podejmuje decyzje większością głosów. W przypadku równej liczby głosów o werdykcie decyduje przewodniczący Komisji.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>Komisję konkursową powołuje Dyrektor Szkoły Podstawowej im. Królowej Jadwigi w Pieczyskach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.</w:t>
      </w:r>
      <w:r w:rsidRPr="00E35D5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Po naradzie jury odbędzie się uroczyste ogłoszenie wyników i wręczenie nagród laureatom. Decyzja Komisji jest ostateczna i nie przysługuje od niej odwołanie.</w:t>
      </w:r>
    </w:p>
    <w:p w14:paraId="6D30F2E6" w14:textId="77777777" w:rsidR="00E35D54" w:rsidRPr="00E35D54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Regulamin    konkursu    jest    dostępny    w    siedzibie    Organizatora i na stronie internetowej Szkoły Podstawowej im. Królowej Jadwigi w Pieczyskach.</w:t>
      </w:r>
    </w:p>
    <w:p w14:paraId="6D30F2E7" w14:textId="77777777" w:rsidR="005A3CD8" w:rsidRPr="005A3CD8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Organizator zastrzega sobie prawo do zmiany postanowień niniejszego regulaminu w przy</w:t>
      </w:r>
      <w:r w:rsidR="005A3CD8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padku zmian przepisów prawnych.</w:t>
      </w:r>
    </w:p>
    <w:p w14:paraId="6D30F2E8" w14:textId="77777777" w:rsidR="00E35D54" w:rsidRPr="005A3CD8" w:rsidRDefault="00E35D54" w:rsidP="00E35D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Lista zwycięzców zostanie opublikowana na stronie internetowej Organizatora konkursu oraz w mediach lokalnych.</w:t>
      </w:r>
    </w:p>
    <w:p w14:paraId="6D30F2E9" w14:textId="77777777" w:rsidR="005A3CD8" w:rsidRPr="00E35D54" w:rsidRDefault="005A3CD8" w:rsidP="005A3CD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</w:rPr>
      </w:pPr>
    </w:p>
    <w:p w14:paraId="6D30F2EA" w14:textId="77777777" w:rsidR="00E35D54" w:rsidRDefault="00E35D54" w:rsidP="00E35D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kern w:val="0"/>
          <w:lang w:eastAsia="pl-PL"/>
        </w:rPr>
        <w:t> </w:t>
      </w:r>
    </w:p>
    <w:p w14:paraId="6D30F2EB" w14:textId="77777777" w:rsidR="00255491" w:rsidRDefault="00255491" w:rsidP="00E35D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6D30F2EC" w14:textId="77777777" w:rsidR="00255491" w:rsidRDefault="00255491" w:rsidP="00E35D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6D30F2ED" w14:textId="77777777" w:rsidR="00255491" w:rsidRPr="00E35D54" w:rsidRDefault="00255491" w:rsidP="00E35D5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14:paraId="6D30F2EE" w14:textId="77777777" w:rsidR="00E35D54" w:rsidRPr="00E35D54" w:rsidRDefault="00E35D54" w:rsidP="00E35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lastRenderedPageBreak/>
        <w:t>KLAUZULA INFORMACYJNA DOTYCZĄCA PRZETWARZANIA DANYCH OSOBOWYCH</w:t>
      </w:r>
    </w:p>
    <w:p w14:paraId="6D30F2EF" w14:textId="77777777" w:rsidR="00E35D54" w:rsidRPr="004F4157" w:rsidRDefault="00E35D54" w:rsidP="004F415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Administratorem    danych    osobowych     jest     Szkoła     Podstawowa im.   Królowej   Jadwigi   w   Pieczyskach   z   siedzibą   przy   ul.   Szkolnej 1 w  Pieczyskach,  </w:t>
      </w:r>
      <w:r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98-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400    Wieruszów, prowadząca    działalność   </w:t>
      </w:r>
      <w:r w:rsidRPr="004F4157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zgodnie ze swym statutem. Tel: 62 784 46 28, e-mai</w:t>
      </w:r>
      <w:r w:rsidR="004F4157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l </w:t>
      </w:r>
      <w:hyperlink r:id="rId5" w:history="1">
        <w:r w:rsidR="004F4157" w:rsidRPr="004F4157">
          <w:rPr>
            <w:rStyle w:val="Hipercze"/>
            <w:rFonts w:ascii="Times New Roman" w:hAnsi="Times New Roman" w:cs="Times New Roman"/>
          </w:rPr>
          <w:t>sekretariat.spjadwiga@pieczyska.pl</w:t>
        </w:r>
      </w:hyperlink>
      <w:r w:rsidRPr="004F4157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zwana dalej „Administratorem” lub „Szkołą”.</w:t>
      </w:r>
    </w:p>
    <w:p w14:paraId="6D30F2F0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Z inspektorem ochrony danych Szkoły można skontaktować się poprzez adres e-mail: </w:t>
      </w:r>
      <w:hyperlink r:id="rId6" w:history="1">
        <w:r w:rsidR="004F4157" w:rsidRPr="00B255C2">
          <w:rPr>
            <w:rStyle w:val="Hipercze"/>
            <w:rFonts w:ascii="Times New Roman" w:eastAsia="Times New Roman" w:hAnsi="Times New Roman" w:cs="Times New Roman"/>
            <w:kern w:val="0"/>
            <w:sz w:val="28"/>
            <w:szCs w:val="28"/>
            <w:lang w:eastAsia="pl-PL"/>
          </w:rPr>
          <w:t>iodwieruszow@gmail.com.</w:t>
        </w:r>
      </w:hyperlink>
    </w:p>
    <w:p w14:paraId="6D30F2F1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Dane osobowe będą przetwarzane w celach wymienionych w zgodach umieszczonych w karcie zgłoszenia na podstawie art. 6 ust. 1 lit. a) Rozporządzenia Parlamentu Europejskiego i Rady (UE) 2016/679 z dnia 27 kwietnia     2016     r. </w:t>
      </w:r>
      <w:r w:rsidRPr="00E35D54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</w:rPr>
        <w:t xml:space="preserve">w sprawie     ochrony     osób      fizycznych      w związku z przetwarzaniem danych osobowych i w sprawie swobodnego przepływu takich danych 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 xml:space="preserve">oraz   uchylenia    dyrektywy    95/46/WE    (ogólnego    rozporządzenia o ochronie danych), tzw. </w:t>
      </w:r>
      <w:r w:rsidRPr="00E35D54">
        <w:rPr>
          <w:rFonts w:ascii="Times New Roman" w:eastAsia="Times New Roman" w:hAnsi="Times New Roman" w:cs="Times New Roman"/>
          <w:i/>
          <w:iCs/>
          <w:color w:val="1B1B1B"/>
          <w:kern w:val="0"/>
          <w:sz w:val="28"/>
          <w:szCs w:val="28"/>
          <w:lang w:eastAsia="pl-PL"/>
        </w:rPr>
        <w:t>RODO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.</w:t>
      </w:r>
    </w:p>
    <w:p w14:paraId="6D30F2F2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W związku z przetwarzaniem przez Administratora danych osobowych przysługuje Państwu prawo do:</w:t>
      </w:r>
    </w:p>
    <w:p w14:paraId="6D30F2F3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żądania od Administratora dostępu do swoich danych osobowych,</w:t>
      </w:r>
    </w:p>
    <w:p w14:paraId="6D30F2F4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sprostowania, usunięcia lub ograniczenia   przetwarzania   lub   prawo do wniesienia sprzeciwu wobec przetwarzania swoich danych osobowych,</w:t>
      </w:r>
    </w:p>
    <w:p w14:paraId="6D30F2F5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otrzymania      od      Administratora       swoich      danych       osobowych w ustrukturyzowanym formacie oraz przenoszenia tych danych do innego administratora.</w:t>
      </w:r>
    </w:p>
    <w:p w14:paraId="6D30F2F6" w14:textId="77777777" w:rsidR="00E35D54" w:rsidRPr="00E35D54" w:rsidRDefault="00E35D54" w:rsidP="00E35D5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cofnięcia    udzielonej    zgody    na    przetwarzanie    danych    osobowych w danym celu w przypadkach, gdy to przetwarzanie odbywa się na podstawie takiej zgody udzielonej przez Państwa (wycofanie zgody nie wpływa na zgodność z prawem przetwarzania realizowanego do czasu wycofania zgody).</w:t>
      </w:r>
    </w:p>
    <w:p w14:paraId="6D30F2F7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W przypadku uznania, że przetwarzanie Państwa danych osobowych oraz danych osobowych Państwa dzieci przez Administratora narusza przepisy RODO lub ustawy z dnia 10 maja 2018 r. o ochronie danych osobowych</w:t>
      </w:r>
      <w:r w:rsidRPr="00E35D54">
        <w:rPr>
          <w:rFonts w:ascii="Times New Roman" w:eastAsia="Times New Roman" w:hAnsi="Times New Roman" w:cs="Times New Roman"/>
          <w:i/>
          <w:iCs/>
          <w:color w:val="1B1B1B"/>
          <w:kern w:val="0"/>
          <w:sz w:val="28"/>
          <w:szCs w:val="28"/>
          <w:lang w:eastAsia="pl-PL"/>
        </w:rPr>
        <w:t xml:space="preserve">, </w:t>
      </w: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mogą Państwo złożyć skargę do Prezesa Urzędu Ochrony Danych Osobowych, który jest organem nadzorczym.</w:t>
      </w:r>
    </w:p>
    <w:p w14:paraId="6D30F2F8" w14:textId="77777777" w:rsidR="00E35D54" w:rsidRPr="00E35D54" w:rsidRDefault="00E35D54" w:rsidP="00E35D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E35D54">
        <w:rPr>
          <w:rFonts w:ascii="Times New Roman" w:eastAsia="Times New Roman" w:hAnsi="Times New Roman" w:cs="Times New Roman"/>
          <w:color w:val="1B1B1B"/>
          <w:kern w:val="0"/>
          <w:sz w:val="28"/>
          <w:szCs w:val="28"/>
          <w:lang w:eastAsia="pl-PL"/>
        </w:rPr>
        <w:t>Dane osobowe przetwarzane przez Administratora nie podlegają procesowi zautomatyzowanego podejmowania decyzji. To znaczy, że nie są one przetwarzane w sposób automatyczny i nie podlegają profilowaniu.</w:t>
      </w:r>
    </w:p>
    <w:p w14:paraId="6D30F2F9" w14:textId="77777777" w:rsidR="00E35D54" w:rsidRDefault="00E35D54"/>
    <w:sectPr w:rsidR="00E35D54" w:rsidSect="004D4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874"/>
    <w:multiLevelType w:val="multilevel"/>
    <w:tmpl w:val="82AC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74AFC"/>
    <w:multiLevelType w:val="multilevel"/>
    <w:tmpl w:val="BFD02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F1F95"/>
    <w:multiLevelType w:val="multilevel"/>
    <w:tmpl w:val="A66868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3C0B93"/>
    <w:multiLevelType w:val="multilevel"/>
    <w:tmpl w:val="4CEE9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3577F4A"/>
    <w:multiLevelType w:val="multilevel"/>
    <w:tmpl w:val="38E6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827845"/>
    <w:multiLevelType w:val="multilevel"/>
    <w:tmpl w:val="6B50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324982"/>
    <w:multiLevelType w:val="multilevel"/>
    <w:tmpl w:val="9414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481487">
    <w:abstractNumId w:val="4"/>
  </w:num>
  <w:num w:numId="2" w16cid:durableId="2109038170">
    <w:abstractNumId w:val="0"/>
  </w:num>
  <w:num w:numId="3" w16cid:durableId="1183547151">
    <w:abstractNumId w:val="1"/>
  </w:num>
  <w:num w:numId="4" w16cid:durableId="1564561208">
    <w:abstractNumId w:val="6"/>
  </w:num>
  <w:num w:numId="5" w16cid:durableId="493103702">
    <w:abstractNumId w:val="5"/>
  </w:num>
  <w:num w:numId="6" w16cid:durableId="191766813">
    <w:abstractNumId w:val="2"/>
  </w:num>
  <w:num w:numId="7" w16cid:durableId="2046175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D54"/>
    <w:rsid w:val="001B4AFD"/>
    <w:rsid w:val="00255491"/>
    <w:rsid w:val="00363632"/>
    <w:rsid w:val="003A0DA8"/>
    <w:rsid w:val="004D4303"/>
    <w:rsid w:val="004E1B68"/>
    <w:rsid w:val="004F4157"/>
    <w:rsid w:val="00561926"/>
    <w:rsid w:val="005A3CD8"/>
    <w:rsid w:val="00946B67"/>
    <w:rsid w:val="00B41A12"/>
    <w:rsid w:val="00E15687"/>
    <w:rsid w:val="00E35D54"/>
    <w:rsid w:val="00E5430D"/>
    <w:rsid w:val="00E76326"/>
    <w:rsid w:val="00F47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0F2C8"/>
  <w15:docId w15:val="{5B4C84C4-B47F-4F7A-9E23-975463D5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303"/>
  </w:style>
  <w:style w:type="paragraph" w:styleId="Nagwek1">
    <w:name w:val="heading 1"/>
    <w:basedOn w:val="Normalny"/>
    <w:next w:val="Normalny"/>
    <w:link w:val="Nagwek1Znak"/>
    <w:uiPriority w:val="9"/>
    <w:qFormat/>
    <w:rsid w:val="00E35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5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5D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5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5D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5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5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5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5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5D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5D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5D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5D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5D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5D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5D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5D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5D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5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5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5D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5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5D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5D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5D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5D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5D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5D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5D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F4157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4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8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wieruszow@gmail.com." TargetMode="External"/><Relationship Id="rId5" Type="http://schemas.openxmlformats.org/officeDocument/2006/relationships/hyperlink" Target="mailto:sekretariat.spjadwiga@pieczy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793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biskupska</dc:creator>
  <cp:lastModifiedBy>Aneta Kos</cp:lastModifiedBy>
  <cp:revision>8</cp:revision>
  <dcterms:created xsi:type="dcterms:W3CDTF">2025-02-12T11:54:00Z</dcterms:created>
  <dcterms:modified xsi:type="dcterms:W3CDTF">2026-01-28T11:04:00Z</dcterms:modified>
</cp:coreProperties>
</file>