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7FE168BA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>Nawiązując do zaproszenia do wzięcia udziału w postępowaniu o zamówienie na podstawie Zarządzenia Starosty Wołomińskiego z dnia 30 grudnia 2024 r. w sprawie regulaminu udzielania zamówień o wartości szacunkowej nieprzekraczającej 130 000,00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C97F77F" w14:textId="7C0EBB5A" w:rsidR="0095339A" w:rsidRDefault="0095339A" w:rsidP="0095339A">
      <w:pPr>
        <w:jc w:val="center"/>
        <w:rPr>
          <w:rFonts w:ascii="Arial" w:hAnsi="Arial" w:cs="Arial"/>
          <w:b/>
        </w:rPr>
      </w:pPr>
      <w:r w:rsidRPr="00702C94">
        <w:rPr>
          <w:rFonts w:ascii="Arial" w:hAnsi="Arial" w:cs="Arial"/>
          <w:b/>
        </w:rPr>
        <w:t>„</w:t>
      </w:r>
      <w:bookmarkStart w:id="0" w:name="_Hlk199246847"/>
      <w:r>
        <w:rPr>
          <w:rFonts w:ascii="Arial" w:hAnsi="Arial" w:cs="Arial"/>
          <w:b/>
        </w:rPr>
        <w:t>Zakup, dostawa i montaż rolet zewnętrznych antywłamaniowych</w:t>
      </w:r>
      <w:r w:rsidRPr="00702C94">
        <w:rPr>
          <w:rFonts w:ascii="Arial" w:hAnsi="Arial" w:cs="Arial"/>
          <w:b/>
        </w:rPr>
        <w:t xml:space="preserve"> </w:t>
      </w:r>
      <w:bookmarkEnd w:id="0"/>
      <w:r w:rsidRPr="00702C94">
        <w:rPr>
          <w:rFonts w:ascii="Arial" w:hAnsi="Arial" w:cs="Arial"/>
          <w:b/>
        </w:rPr>
        <w:t xml:space="preserve">na potrzeby                                         filii Wydziału Komunikacji w </w:t>
      </w:r>
      <w:r>
        <w:rPr>
          <w:rFonts w:ascii="Arial" w:hAnsi="Arial" w:cs="Arial"/>
          <w:b/>
        </w:rPr>
        <w:t>Markach przy Al. Marszałka Józefa                           Piłsudskiego 9B</w:t>
      </w:r>
      <w:r w:rsidRPr="00702C94">
        <w:rPr>
          <w:rFonts w:ascii="Arial" w:hAnsi="Arial" w:cs="Arial"/>
          <w:b/>
        </w:rPr>
        <w:t>”</w:t>
      </w:r>
    </w:p>
    <w:p w14:paraId="0B2B1218" w14:textId="77777777" w:rsidR="00C45A9D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47C41A3A" w14:textId="77777777" w:rsidR="0095339A" w:rsidRPr="004F7D84" w:rsidRDefault="0095339A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0DC40920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2A2861" w:rsidRPr="002A2861">
        <w:rPr>
          <w:rFonts w:ascii="Arial" w:hAnsi="Arial" w:cs="Arial"/>
          <w:b/>
          <w:bCs/>
          <w:sz w:val="22"/>
          <w:szCs w:val="22"/>
        </w:rPr>
        <w:t>8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5F6E"/>
    <w:rsid w:val="009C3133"/>
    <w:rsid w:val="009D4B55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4</cp:revision>
  <cp:lastPrinted>2025-01-28T10:19:00Z</cp:lastPrinted>
  <dcterms:created xsi:type="dcterms:W3CDTF">2025-07-10T11:35:00Z</dcterms:created>
  <dcterms:modified xsi:type="dcterms:W3CDTF">2025-07-21T10:09:00Z</dcterms:modified>
</cp:coreProperties>
</file>