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8D3C" w14:textId="77777777" w:rsidR="00CF6003" w:rsidRPr="00547C2C" w:rsidRDefault="00CF6003" w:rsidP="00CF6003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547C2C">
        <w:rPr>
          <w:rFonts w:ascii="Calibri Light" w:hAnsi="Calibri Light" w:cs="Calibri Light"/>
          <w:b/>
          <w:sz w:val="22"/>
          <w:szCs w:val="22"/>
        </w:rPr>
        <w:t>Wójt Gminy Olszanka</w:t>
      </w:r>
    </w:p>
    <w:p w14:paraId="666B13DB" w14:textId="6F177990" w:rsidR="00CF6003" w:rsidRPr="00547C2C" w:rsidRDefault="00CF6003" w:rsidP="00CF6003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547C2C">
        <w:rPr>
          <w:rFonts w:ascii="Calibri Light" w:hAnsi="Calibri Light" w:cs="Calibri Light"/>
          <w:b/>
          <w:sz w:val="22"/>
          <w:szCs w:val="22"/>
        </w:rPr>
        <w:t>IRIOS 6220.2.37.</w:t>
      </w:r>
      <w:r>
        <w:rPr>
          <w:rFonts w:ascii="Calibri Light" w:hAnsi="Calibri Light" w:cs="Calibri Light"/>
          <w:b/>
          <w:sz w:val="22"/>
          <w:szCs w:val="22"/>
        </w:rPr>
        <w:t>1.</w:t>
      </w:r>
      <w:r w:rsidRPr="00547C2C">
        <w:rPr>
          <w:rFonts w:ascii="Calibri Light" w:hAnsi="Calibri Light" w:cs="Calibri Light"/>
          <w:b/>
          <w:sz w:val="22"/>
          <w:szCs w:val="22"/>
        </w:rPr>
        <w:t>2024DSS</w:t>
      </w:r>
      <w:r w:rsidRPr="00547C2C">
        <w:rPr>
          <w:rFonts w:ascii="Calibri Light" w:hAnsi="Calibri Light" w:cs="Calibri Light"/>
          <w:b/>
          <w:sz w:val="22"/>
          <w:szCs w:val="22"/>
        </w:rPr>
        <w:tab/>
      </w:r>
      <w:r w:rsidRPr="00547C2C">
        <w:rPr>
          <w:rFonts w:ascii="Calibri Light" w:hAnsi="Calibri Light" w:cs="Calibri Light"/>
          <w:b/>
          <w:sz w:val="22"/>
          <w:szCs w:val="22"/>
        </w:rPr>
        <w:tab/>
      </w:r>
      <w:r w:rsidRPr="00547C2C">
        <w:rPr>
          <w:rFonts w:ascii="Calibri Light" w:hAnsi="Calibri Light" w:cs="Calibri Light"/>
          <w:b/>
          <w:sz w:val="22"/>
          <w:szCs w:val="22"/>
        </w:rPr>
        <w:tab/>
      </w:r>
      <w:r w:rsidRPr="00547C2C">
        <w:rPr>
          <w:rFonts w:ascii="Calibri Light" w:hAnsi="Calibri Light" w:cs="Calibri Light"/>
          <w:b/>
          <w:sz w:val="22"/>
          <w:szCs w:val="22"/>
        </w:rPr>
        <w:tab/>
      </w:r>
      <w:r w:rsidRPr="00547C2C">
        <w:rPr>
          <w:rFonts w:ascii="Calibri Light" w:hAnsi="Calibri Light" w:cs="Calibri Light"/>
          <w:b/>
          <w:sz w:val="22"/>
          <w:szCs w:val="22"/>
        </w:rPr>
        <w:tab/>
        <w:t xml:space="preserve"> Olszanka, dnia 25 czerwca 2026 r.</w:t>
      </w:r>
    </w:p>
    <w:p w14:paraId="34E5A954" w14:textId="26BDA86B" w:rsidR="00CF6003" w:rsidRPr="00547C2C" w:rsidRDefault="00EA7677" w:rsidP="00CF6003">
      <w:pPr>
        <w:pStyle w:val="NormalnyWeb"/>
        <w:spacing w:after="0" w:line="360" w:lineRule="auto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INFORMACJA</w:t>
      </w:r>
      <w:r w:rsidR="00C46AF0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CF6003" w:rsidRPr="00547C2C">
        <w:rPr>
          <w:rFonts w:ascii="Calibri Light" w:hAnsi="Calibri Light" w:cs="Calibri Light"/>
          <w:b/>
          <w:bCs/>
          <w:sz w:val="22"/>
          <w:szCs w:val="22"/>
        </w:rPr>
        <w:t>WÓJTA GMINY OLSZANKA</w:t>
      </w:r>
    </w:p>
    <w:p w14:paraId="699DBD27" w14:textId="77777777" w:rsidR="00CF6003" w:rsidRPr="00EA7677" w:rsidRDefault="00CF6003" w:rsidP="00CF6003">
      <w:pPr>
        <w:spacing w:line="360" w:lineRule="auto"/>
        <w:jc w:val="both"/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</w:pPr>
      <w:r w:rsidRPr="00EA7677">
        <w:rPr>
          <w:rFonts w:ascii="Calibri Light" w:hAnsi="Calibri Light" w:cs="Calibri Light"/>
          <w:b/>
          <w:bCs/>
          <w:sz w:val="24"/>
          <w:szCs w:val="24"/>
        </w:rPr>
        <w:t xml:space="preserve">o podaniu do publicznej wiadomości informacji o </w:t>
      </w:r>
      <w:r w:rsidRPr="00EA7677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 xml:space="preserve">odmowie wydania decyzji o środowiskowych uwarunkowaniach dla przedsięwzięcia </w:t>
      </w:r>
      <w:proofErr w:type="spellStart"/>
      <w:r w:rsidRPr="00EA7677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pn</w:t>
      </w:r>
      <w:proofErr w:type="spellEnd"/>
      <w:r w:rsidRPr="00EA7677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: „Uruchomienie kontenerowej kompostowni odpadów ulegających biodegradacji na działce nr 20/1 obręb ewidencyjny Olszanka, gmina Olszanka”.</w:t>
      </w:r>
    </w:p>
    <w:p w14:paraId="636E5F80" w14:textId="27AA3F7C" w:rsidR="00CF6003" w:rsidRPr="00C46AF0" w:rsidRDefault="00C46AF0" w:rsidP="00CF6003">
      <w:p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46AF0">
        <w:rPr>
          <w:rFonts w:ascii="Calibri Light" w:hAnsi="Calibri Light" w:cs="Calibri Light"/>
          <w:sz w:val="24"/>
          <w:szCs w:val="24"/>
          <w:shd w:val="clear" w:color="auto" w:fill="FFFFFF"/>
        </w:rPr>
        <w:t>Na podstawie art. 85 ust. 3 i art. 38 ustawy z dnia 3 października 2008 r. o udostępnianiu informacji o środowisku i jego ochronie, udziale społeczeństwa w ochronie środowiska oraz o ocenach oddziaływania na środowisko</w:t>
      </w:r>
      <w:r w:rsidRPr="00C46AF0">
        <w:rPr>
          <w:rFonts w:ascii="Calibri Light" w:hAnsi="Calibri Light" w:cs="Calibri Light"/>
          <w:color w:val="333333"/>
          <w:sz w:val="24"/>
          <w:szCs w:val="24"/>
          <w:shd w:val="clear" w:color="auto" w:fill="FFFFFF"/>
        </w:rPr>
        <w:t xml:space="preserve"> </w:t>
      </w:r>
      <w:r w:rsidR="00CF6003" w:rsidRPr="00C46AF0">
        <w:rPr>
          <w:rFonts w:ascii="Calibri Light" w:hAnsi="Calibri Light" w:cs="Calibri Light"/>
          <w:sz w:val="24"/>
          <w:szCs w:val="24"/>
        </w:rPr>
        <w:t xml:space="preserve">z dnia 3 października 2008 r. o udostępnianiu informacji o środowisku i jego ochronie, udziale społeczeństwa w ochronie środowiska oraz ocenach oddziaływania na środowisko (Dz.U. z 2026r. poz. 670), Wójt Gminy Olszanka podaje do publicznej wiadomości informację o </w:t>
      </w:r>
      <w:r w:rsidR="00CF6003" w:rsidRPr="00C46AF0">
        <w:rPr>
          <w:rFonts w:ascii="Calibri Light" w:hAnsi="Calibri Light" w:cs="Calibri Light"/>
          <w:sz w:val="24"/>
          <w:szCs w:val="24"/>
          <w:lang w:val="sq-AL"/>
        </w:rPr>
        <w:t xml:space="preserve">wydaniu decyzji </w:t>
      </w:r>
      <w:r w:rsidR="00CF6003" w:rsidRPr="00C46AF0">
        <w:rPr>
          <w:rFonts w:ascii="Calibri Light" w:hAnsi="Calibri Light" w:cs="Calibri Light"/>
          <w:sz w:val="24"/>
          <w:szCs w:val="24"/>
        </w:rPr>
        <w:t>z dnia 25 czerwca 2026 r. nr</w:t>
      </w:r>
      <w:r w:rsidR="00CF6003" w:rsidRPr="00C46AF0"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  <w:t> IRIOS 6220.2.36.2024DSS</w:t>
      </w:r>
      <w:r w:rsidR="00CF6003" w:rsidRPr="00C46AF0">
        <w:rPr>
          <w:rFonts w:ascii="Calibri Light" w:hAnsi="Calibri Light" w:cs="Calibri Light"/>
          <w:sz w:val="24"/>
          <w:szCs w:val="24"/>
        </w:rPr>
        <w:t xml:space="preserve"> </w:t>
      </w:r>
      <w:r w:rsidR="00CF6003" w:rsidRPr="00C46AF0">
        <w:rPr>
          <w:rFonts w:ascii="Calibri Light" w:hAnsi="Calibri Light" w:cs="Calibri Light"/>
          <w:b/>
          <w:bCs/>
          <w:sz w:val="24"/>
          <w:szCs w:val="24"/>
        </w:rPr>
        <w:t xml:space="preserve">o </w:t>
      </w:r>
      <w:r w:rsidR="00CF6003" w:rsidRPr="00C46AF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 xml:space="preserve">odmowie wydania decyzji o środowiskowych uwarunkowaniach dla przedsięwzięcia </w:t>
      </w:r>
      <w:proofErr w:type="spellStart"/>
      <w:r w:rsidR="00CF6003" w:rsidRPr="00C46AF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pn</w:t>
      </w:r>
      <w:proofErr w:type="spellEnd"/>
      <w:r w:rsidR="00CF6003" w:rsidRPr="00C46AF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:</w:t>
      </w:r>
      <w:r w:rsidR="00CF6003" w:rsidRPr="00C46AF0"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  <w:t xml:space="preserve"> </w:t>
      </w:r>
      <w:r w:rsidR="00CF6003" w:rsidRPr="00C46AF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>„Uruchomienie kontenerowej kompostowni odpadów ulegających biodegradacji na działce nr 20/1 obręb ewidencyjny Olszanka, gmina Olszanka”</w:t>
      </w:r>
      <w:r w:rsidR="00CF6003" w:rsidRPr="00C46AF0"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  <w:t>,</w:t>
      </w:r>
      <w:r w:rsidR="00CF6003" w:rsidRPr="00C46AF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CF6003" w:rsidRPr="00C46AF0">
        <w:rPr>
          <w:rFonts w:ascii="Calibri Light" w:eastAsiaTheme="minorHAnsi" w:hAnsi="Calibri Light" w:cs="Calibri Light"/>
          <w:kern w:val="2"/>
          <w:sz w:val="24"/>
          <w:szCs w:val="24"/>
          <w14:ligatures w14:val="standardContextual"/>
        </w:rPr>
        <w:t>po rozpatrzeniu wniosku z dnia</w:t>
      </w:r>
      <w:r w:rsidR="00CF6003" w:rsidRPr="00C46AF0">
        <w:rPr>
          <w:rFonts w:ascii="Calibri Light" w:eastAsiaTheme="minorHAnsi" w:hAnsi="Calibri Light" w:cs="Calibri Light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CF6003" w:rsidRPr="00C46AF0">
        <w:rPr>
          <w:rFonts w:ascii="Calibri Light" w:hAnsi="Calibri Light" w:cs="Calibri Light"/>
          <w:sz w:val="24"/>
          <w:szCs w:val="24"/>
        </w:rPr>
        <w:t>09.07.2024 r. (data wpływu: 17.07.2024 r.), Inwestor Kozera Sp. z o.o. ul. Strzelecka 15, 46 - 146 Domaszowice.</w:t>
      </w:r>
    </w:p>
    <w:p w14:paraId="71DDB405" w14:textId="4F6E7785" w:rsidR="00C46AF0" w:rsidRDefault="00C46AF0">
      <w:pPr>
        <w:rPr>
          <w:rFonts w:ascii="Calibri Light" w:eastAsia="Times New Roman" w:hAnsi="Calibri Light" w:cs="Calibri Light"/>
          <w:sz w:val="24"/>
          <w:szCs w:val="24"/>
          <w:lang w:val="sq-AL" w:eastAsia="pl-PL"/>
        </w:rPr>
      </w:pPr>
      <w:r w:rsidRPr="00EA7677">
        <w:rPr>
          <w:rFonts w:ascii="Calibri Light" w:hAnsi="Calibri Light" w:cs="Calibri Light"/>
          <w:sz w:val="24"/>
          <w:szCs w:val="24"/>
        </w:rPr>
        <w:t xml:space="preserve">Dnia 25 czerwca 2026 r. treść decyzji została udostępniona </w:t>
      </w:r>
      <w:r w:rsidR="00EA7677">
        <w:rPr>
          <w:rFonts w:ascii="Calibri Light" w:hAnsi="Calibri Light" w:cs="Calibri Light"/>
          <w:sz w:val="24"/>
          <w:szCs w:val="24"/>
        </w:rPr>
        <w:t xml:space="preserve">na okres 14 dni </w:t>
      </w:r>
      <w:r w:rsidRPr="00EA7677">
        <w:rPr>
          <w:rFonts w:ascii="Calibri Light" w:hAnsi="Calibri Light" w:cs="Calibri Light"/>
          <w:sz w:val="24"/>
          <w:szCs w:val="24"/>
        </w:rPr>
        <w:t>w Biuletynie</w:t>
      </w:r>
      <w:r w:rsidR="00EA7677">
        <w:rPr>
          <w:rFonts w:ascii="Calibri Light" w:hAnsi="Calibri Light" w:cs="Calibri Light"/>
          <w:sz w:val="24"/>
          <w:szCs w:val="24"/>
        </w:rPr>
        <w:t xml:space="preserve"> </w:t>
      </w:r>
      <w:r w:rsidRPr="00EA7677">
        <w:rPr>
          <w:rFonts w:ascii="Calibri Light" w:hAnsi="Calibri Light" w:cs="Calibri Light"/>
          <w:sz w:val="24"/>
          <w:szCs w:val="24"/>
        </w:rPr>
        <w:t xml:space="preserve">Informacji Publicznej </w:t>
      </w:r>
      <w:r w:rsidR="00EA7677" w:rsidRPr="00EA7677">
        <w:rPr>
          <w:rFonts w:ascii="Calibri Light" w:hAnsi="Calibri Light" w:cs="Calibri Light"/>
          <w:sz w:val="24"/>
          <w:szCs w:val="24"/>
        </w:rPr>
        <w:t>Urzędu Gminy Olszank</w:t>
      </w:r>
      <w:r w:rsidR="00EA7677">
        <w:rPr>
          <w:rFonts w:ascii="Calibri Light" w:hAnsi="Calibri Light" w:cs="Calibri Light"/>
          <w:sz w:val="24"/>
          <w:szCs w:val="24"/>
        </w:rPr>
        <w:t xml:space="preserve">a  </w:t>
      </w:r>
      <w:hyperlink r:id="rId5" w:history="1">
        <w:r w:rsidR="00EA7677" w:rsidRPr="00C26AF4">
          <w:rPr>
            <w:rStyle w:val="Hipercze"/>
            <w:rFonts w:ascii="Calibri Light" w:eastAsia="Times New Roman" w:hAnsi="Calibri Light" w:cs="Calibri Light"/>
            <w:sz w:val="24"/>
            <w:szCs w:val="24"/>
            <w:lang w:eastAsia="pl-PL"/>
          </w:rPr>
          <w:t>https://samorzad.gov.pl/web/gmina-olszanka/mapa-strony/?show-bip=true</w:t>
        </w:r>
      </w:hyperlink>
      <w:r w:rsidR="00EA7677">
        <w:rPr>
          <w:rFonts w:ascii="Calibri Light" w:eastAsia="Times New Roman" w:hAnsi="Calibri Light" w:cs="Calibri Light"/>
          <w:sz w:val="24"/>
          <w:szCs w:val="24"/>
          <w:lang w:val="sq-AL" w:eastAsia="pl-PL"/>
        </w:rPr>
        <w:t>.</w:t>
      </w:r>
    </w:p>
    <w:p w14:paraId="0764912A" w14:textId="07290B3E" w:rsidR="00EA7677" w:rsidRDefault="00EA7677">
      <w:pPr>
        <w:rPr>
          <w:rFonts w:ascii="Calibri Light" w:eastAsia="Times New Roman" w:hAnsi="Calibri Light" w:cs="Calibri Light"/>
          <w:sz w:val="24"/>
          <w:szCs w:val="24"/>
          <w:lang w:val="sq-AL"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val="sq-AL" w:eastAsia="pl-PL"/>
        </w:rPr>
        <w:t>Upublicznienie nastapiło w dniach: 25.06.2026 r. do 9.07.2026 r.</w:t>
      </w:r>
    </w:p>
    <w:p w14:paraId="59CB7B81" w14:textId="6DDB9C69" w:rsidR="00EA7677" w:rsidRPr="002A3F23" w:rsidRDefault="002A3F23" w:rsidP="002A3F23">
      <w:pPr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val="sq-AL" w:eastAsia="pl-PL"/>
        </w:rPr>
      </w:pPr>
      <w:r w:rsidRPr="002A3F23">
        <w:rPr>
          <w:rFonts w:ascii="Calibri Light" w:eastAsia="Times New Roman" w:hAnsi="Calibri Light" w:cs="Calibri Light"/>
          <w:b/>
          <w:bCs/>
          <w:sz w:val="24"/>
          <w:szCs w:val="24"/>
          <w:lang w:val="sq-AL" w:eastAsia="pl-PL"/>
        </w:rPr>
        <w:t>Wójt Gminy Olszanka</w:t>
      </w:r>
    </w:p>
    <w:p w14:paraId="7BD320B4" w14:textId="2A5CB7DC" w:rsidR="002A3F23" w:rsidRPr="002A3F23" w:rsidRDefault="002A3F23" w:rsidP="002A3F23">
      <w:pPr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val="sq-AL" w:eastAsia="pl-PL"/>
        </w:rPr>
      </w:pPr>
      <w:r w:rsidRPr="002A3F23">
        <w:rPr>
          <w:rFonts w:ascii="Calibri Light" w:eastAsia="Times New Roman" w:hAnsi="Calibri Light" w:cs="Calibri Light"/>
          <w:b/>
          <w:bCs/>
          <w:sz w:val="24"/>
          <w:szCs w:val="24"/>
          <w:lang w:val="sq-AL" w:eastAsia="pl-PL"/>
        </w:rPr>
        <w:t>/-/ Tymoteusz Drebschok</w:t>
      </w:r>
    </w:p>
    <w:p w14:paraId="3CD1AD78" w14:textId="377394B0" w:rsidR="00EA7677" w:rsidRDefault="00EA7677">
      <w:pPr>
        <w:rPr>
          <w:rFonts w:ascii="Calibri Light" w:eastAsia="Times New Roman" w:hAnsi="Calibri Light" w:cs="Calibri Light"/>
          <w:sz w:val="24"/>
          <w:szCs w:val="24"/>
          <w:lang w:val="sq-AL"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val="sq-AL" w:eastAsia="pl-PL"/>
        </w:rPr>
        <w:t>Otrzymują:</w:t>
      </w:r>
    </w:p>
    <w:p w14:paraId="6A946A58" w14:textId="6988FCF6" w:rsidR="00EA7677" w:rsidRPr="00EA7677" w:rsidRDefault="00EA7677" w:rsidP="00EA7677">
      <w:pPr>
        <w:pStyle w:val="Akapitzlist"/>
        <w:numPr>
          <w:ilvl w:val="0"/>
          <w:numId w:val="1"/>
        </w:numPr>
        <w:jc w:val="both"/>
        <w:rPr>
          <w:rFonts w:ascii="Calibri Light" w:eastAsia="Times New Roman" w:hAnsi="Calibri Light" w:cs="Calibri Light"/>
          <w:lang w:val="sq-AL" w:eastAsia="pl-PL"/>
        </w:rPr>
      </w:pPr>
      <w:r w:rsidRPr="00EA7677">
        <w:rPr>
          <w:rFonts w:ascii="Calibri Light" w:hAnsi="Calibri Light" w:cs="Calibri Light"/>
        </w:rPr>
        <w:t xml:space="preserve">Społeczeństwo poprzez </w:t>
      </w:r>
      <w:r w:rsidRPr="00EA7677">
        <w:rPr>
          <w:rFonts w:ascii="Calibri Light" w:eastAsia="Times New Roman" w:hAnsi="Calibri Light" w:cs="Calibri Light"/>
          <w:lang w:val="sq-AL" w:eastAsia="pl-PL"/>
        </w:rPr>
        <w:t xml:space="preserve">zamieszczenie na stronie Biuletynu Informacji Publicznej Urzędu Gminy Olszanka </w:t>
      </w:r>
      <w:hyperlink r:id="rId6" w:history="1">
        <w:r w:rsidRPr="00EA7677">
          <w:rPr>
            <w:rFonts w:ascii="Calibri Light" w:eastAsia="Times New Roman" w:hAnsi="Calibri Light" w:cs="Calibri Light"/>
            <w:color w:val="000080"/>
            <w:u w:val="single"/>
            <w:lang w:eastAsia="pl-PL"/>
          </w:rPr>
          <w:t>https://samorzad.gov.pl/web/gmina-olszanka/mapa-strony/?show-bip=true</w:t>
        </w:r>
      </w:hyperlink>
      <w:r w:rsidRPr="00EA7677">
        <w:rPr>
          <w:rFonts w:ascii="Calibri Light" w:eastAsia="Times New Roman" w:hAnsi="Calibri Light" w:cs="Calibri Light"/>
          <w:lang w:val="sq-AL" w:eastAsia="pl-PL"/>
        </w:rPr>
        <w:t>, wywiesz</w:t>
      </w:r>
      <w:r>
        <w:rPr>
          <w:rFonts w:ascii="Calibri Light" w:eastAsia="Times New Roman" w:hAnsi="Calibri Light" w:cs="Calibri Light"/>
          <w:lang w:val="sq-AL" w:eastAsia="pl-PL"/>
        </w:rPr>
        <w:t xml:space="preserve">enie </w:t>
      </w:r>
      <w:r w:rsidRPr="00EA7677">
        <w:rPr>
          <w:rFonts w:ascii="Calibri Light" w:eastAsia="Times New Roman" w:hAnsi="Calibri Light" w:cs="Calibri Light"/>
          <w:lang w:val="sq-AL" w:eastAsia="pl-PL"/>
        </w:rPr>
        <w:t>na tablicy ogłoszeń w siedzibie UG Olszanka oraz na tablicach ogłoszeń we wszystkich sołectwach Gminy Olszanka.</w:t>
      </w:r>
    </w:p>
    <w:p w14:paraId="16229E9D" w14:textId="5AC0A62E" w:rsidR="00EA7677" w:rsidRPr="00EA7677" w:rsidRDefault="00EA7677" w:rsidP="00EA7677">
      <w:pPr>
        <w:ind w:left="360"/>
        <w:rPr>
          <w:rFonts w:ascii="Calibri Light" w:hAnsi="Calibri Light" w:cs="Calibri Light"/>
        </w:rPr>
      </w:pPr>
    </w:p>
    <w:sectPr w:rsidR="00EA7677" w:rsidRPr="00EA76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255D7"/>
    <w:multiLevelType w:val="hybridMultilevel"/>
    <w:tmpl w:val="9294B69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60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003"/>
    <w:rsid w:val="002A3F23"/>
    <w:rsid w:val="007338FF"/>
    <w:rsid w:val="009253D7"/>
    <w:rsid w:val="00C46AF0"/>
    <w:rsid w:val="00CC6282"/>
    <w:rsid w:val="00CF6003"/>
    <w:rsid w:val="00E10AF9"/>
    <w:rsid w:val="00E55A6E"/>
    <w:rsid w:val="00EA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CC3BA"/>
  <w15:chartTrackingRefBased/>
  <w15:docId w15:val="{1D5AED1C-E88D-4447-8DD1-F2A5E30D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00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60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60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60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60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60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600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600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600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600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6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6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6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60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60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60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60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60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60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6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F6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60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F6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60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F60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60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F60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6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60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600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CF6003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CF6003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7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2</cp:revision>
  <cp:lastPrinted>2026-06-25T09:28:00Z</cp:lastPrinted>
  <dcterms:created xsi:type="dcterms:W3CDTF">2026-06-25T08:57:00Z</dcterms:created>
  <dcterms:modified xsi:type="dcterms:W3CDTF">2026-06-25T11:33:00Z</dcterms:modified>
</cp:coreProperties>
</file>