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F1FEB" w14:textId="2142CE19" w:rsidR="00B904B5" w:rsidRPr="00240B72" w:rsidRDefault="00B904B5" w:rsidP="00B904B5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ZARZĄDZENIE  Nr OR.0050.</w:t>
      </w:r>
      <w:r w:rsidR="00B74F3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</w:t>
      </w:r>
      <w:r w:rsidR="0011245F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6</w:t>
      </w:r>
      <w:r w:rsidR="00C06415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4</w:t>
      </w:r>
      <w:r w:rsidR="000C6F4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.</w:t>
      </w: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202</w:t>
      </w:r>
      <w:r w:rsidR="00B74F3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</w:p>
    <w:p w14:paraId="62B8728E" w14:textId="77777777" w:rsidR="00B904B5" w:rsidRPr="00240B72" w:rsidRDefault="00B904B5" w:rsidP="00B904B5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WÓJTA GMINY AUGUSTÓW</w:t>
      </w:r>
    </w:p>
    <w:p w14:paraId="466A0EFE" w14:textId="74BD9E05" w:rsidR="00B904B5" w:rsidRPr="00240B72" w:rsidRDefault="00B904B5" w:rsidP="00FD5A5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z dnia </w:t>
      </w:r>
      <w:r w:rsidR="0095768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21</w:t>
      </w:r>
      <w:r w:rsidR="0011245F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października</w:t>
      </w: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202</w:t>
      </w:r>
      <w:r w:rsidR="00B74F3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roku</w:t>
      </w:r>
    </w:p>
    <w:p w14:paraId="6DCDF2C6" w14:textId="59BA0232" w:rsidR="00B904B5" w:rsidRPr="00240B72" w:rsidRDefault="00B904B5" w:rsidP="00B904B5">
      <w:pPr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</w:t>
      </w: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sprawie</w:t>
      </w: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zmian</w:t>
      </w:r>
      <w:r w:rsidR="008802E8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y</w:t>
      </w:r>
      <w:r w:rsidR="00D94FF0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budże</w:t>
      </w:r>
      <w:r w:rsidR="008802E8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tu</w:t>
      </w: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5C521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G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miny</w:t>
      </w:r>
      <w:r w:rsidR="005C521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Augustów</w:t>
      </w: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na rok</w:t>
      </w: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202</w:t>
      </w:r>
      <w:r w:rsidR="00B74F33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5</w:t>
      </w:r>
    </w:p>
    <w:p w14:paraId="10E7813B" w14:textId="77777777" w:rsidR="00B904B5" w:rsidRPr="00240B72" w:rsidRDefault="00B904B5" w:rsidP="00B904B5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C032DF1" w14:textId="4B83E593" w:rsidR="0010502A" w:rsidRPr="00240B72" w:rsidRDefault="00B904B5" w:rsidP="0010502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40B72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1B134F" w:rsidRPr="00240B72">
        <w:rPr>
          <w:rFonts w:ascii="Times New Roman" w:eastAsia="Times New Roman" w:hAnsi="Times New Roman" w:cs="Times New Roman"/>
          <w:sz w:val="24"/>
          <w:szCs w:val="24"/>
        </w:rPr>
        <w:t>Na podstawie</w:t>
      </w:r>
      <w:r w:rsidR="008802E8" w:rsidRPr="000F72A9">
        <w:rPr>
          <w:rFonts w:ascii="Times New Roman" w:eastAsia="Times New Roman" w:hAnsi="Times New Roman" w:cs="Times New Roman"/>
          <w:szCs w:val="20"/>
        </w:rPr>
        <w:t xml:space="preserve"> </w:t>
      </w:r>
      <w:r w:rsidR="008802E8">
        <w:rPr>
          <w:rFonts w:ascii="Times New Roman" w:eastAsia="Times New Roman" w:hAnsi="Times New Roman" w:cs="Times New Roman"/>
          <w:szCs w:val="20"/>
        </w:rPr>
        <w:t xml:space="preserve">art. 257 ust. 1   </w:t>
      </w:r>
      <w:r w:rsidR="008802E8">
        <w:rPr>
          <w:rFonts w:ascii="Times New Roman" w:eastAsia="Times New Roman" w:hAnsi="Times New Roman" w:cs="Times New Roman"/>
          <w:color w:val="000000"/>
        </w:rPr>
        <w:t>ustawy z dnia 27 sierpnia  2009 r. o finansach publicznych (</w:t>
      </w:r>
      <w:r w:rsidR="008802E8">
        <w:rPr>
          <w:rFonts w:ascii="Times New Roman" w:eastAsia="Times New Roman" w:hAnsi="Times New Roman" w:cs="Times New Roman"/>
          <w:color w:val="000000"/>
          <w:spacing w:val="-2"/>
          <w:szCs w:val="20"/>
        </w:rPr>
        <w:t xml:space="preserve"> Dz. U. z 2024 r., poz. 1530) oraz  </w:t>
      </w:r>
      <w:r w:rsidR="000D1030" w:rsidRPr="001F6C05">
        <w:rPr>
          <w:rFonts w:ascii="Times New Roman" w:eastAsia="Times New Roman" w:hAnsi="Times New Roman" w:cs="Times New Roman"/>
          <w:szCs w:val="20"/>
        </w:rPr>
        <w:t>§</w:t>
      </w:r>
      <w:r w:rsidR="000D1030">
        <w:rPr>
          <w:rFonts w:ascii="Times New Roman" w:eastAsia="Times New Roman" w:hAnsi="Times New Roman" w:cs="Times New Roman"/>
          <w:szCs w:val="20"/>
        </w:rPr>
        <w:t xml:space="preserve"> 11 ust. 1 pkt 4 </w:t>
      </w:r>
      <w:r w:rsidR="00383A47">
        <w:rPr>
          <w:rFonts w:ascii="Times New Roman" w:eastAsia="Times New Roman" w:hAnsi="Times New Roman" w:cs="Times New Roman"/>
          <w:szCs w:val="20"/>
        </w:rPr>
        <w:t xml:space="preserve"> i pkt 7</w:t>
      </w:r>
      <w:r w:rsidR="000D1030">
        <w:rPr>
          <w:rFonts w:ascii="Times New Roman" w:eastAsia="Times New Roman" w:hAnsi="Times New Roman" w:cs="Times New Roman"/>
          <w:szCs w:val="20"/>
        </w:rPr>
        <w:t xml:space="preserve"> </w:t>
      </w:r>
      <w:r w:rsidR="00B74F33">
        <w:rPr>
          <w:rFonts w:ascii="Times New Roman" w:eastAsia="Times New Roman" w:hAnsi="Times New Roman" w:cs="Times New Roman"/>
          <w:szCs w:val="20"/>
        </w:rPr>
        <w:t>uchwały nr</w:t>
      </w:r>
      <w:r w:rsidR="0010502A" w:rsidRPr="008E34E3">
        <w:rPr>
          <w:rFonts w:ascii="Times New Roman" w:eastAsia="Times New Roman" w:hAnsi="Times New Roman" w:cs="Times New Roman"/>
          <w:szCs w:val="20"/>
        </w:rPr>
        <w:t xml:space="preserve"> XII/78/2025</w:t>
      </w:r>
      <w:r w:rsidR="0010502A">
        <w:rPr>
          <w:rFonts w:ascii="Times New Roman" w:eastAsia="Times New Roman" w:hAnsi="Times New Roman" w:cs="Times New Roman"/>
          <w:szCs w:val="20"/>
        </w:rPr>
        <w:t xml:space="preserve"> Rady Gminy Augustów z dnia 28 sierpnia  2025 r. w  sprawie zmiany  budżetu Gminy Augustów na rok 2025</w:t>
      </w:r>
      <w:r w:rsidR="0010502A" w:rsidRPr="00240B7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  zarządzam, co następuje:</w:t>
      </w:r>
      <w:r w:rsidR="0010502A" w:rsidRPr="00240B7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4033B2A0" w14:textId="77777777" w:rsidR="008802E8" w:rsidRDefault="008802E8" w:rsidP="008802E8">
      <w:pPr>
        <w:autoSpaceDE w:val="0"/>
        <w:adjustRightInd w:val="0"/>
        <w:rPr>
          <w:rFonts w:ascii="Times New Roman" w:eastAsia="Times New Roman" w:hAnsi="Times New Roman" w:cs="Times New Roman"/>
          <w:szCs w:val="20"/>
        </w:rPr>
      </w:pPr>
    </w:p>
    <w:p w14:paraId="35A5DFCF" w14:textId="2A2D166B" w:rsidR="008802E8" w:rsidRPr="008802E8" w:rsidRDefault="008802E8" w:rsidP="008802E8">
      <w:pPr>
        <w:autoSpaceDE w:val="0"/>
        <w:adjustRightInd w:val="0"/>
        <w:rPr>
          <w:rFonts w:ascii="Liberation Serif" w:eastAsia="SimSun" w:hAnsi="Liberation Serif" w:cs="Mangal"/>
          <w:kern w:val="3"/>
          <w:sz w:val="24"/>
          <w:szCs w:val="24"/>
          <w:lang w:eastAsia="zh-CN"/>
        </w:rPr>
      </w:pPr>
      <w:r w:rsidRPr="008802E8">
        <w:rPr>
          <w:rFonts w:ascii="Times New Roman" w:eastAsia="Times New Roman" w:hAnsi="Times New Roman" w:cs="Times New Roman"/>
          <w:szCs w:val="20"/>
        </w:rPr>
        <w:t xml:space="preserve">§ </w:t>
      </w:r>
      <w:r w:rsidRPr="008802E8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 xml:space="preserve">1. </w:t>
      </w:r>
      <w:r w:rsidR="00383A47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 xml:space="preserve">1. </w:t>
      </w:r>
      <w:r w:rsidRPr="008802E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Dokonać zmian budżetu gminy na rok 2025 w zakresie  dotacji przekazywanych z budżetu państwa:</w:t>
      </w:r>
    </w:p>
    <w:p w14:paraId="3787D0CE" w14:textId="6F04653D" w:rsidR="008802E8" w:rsidRPr="008802E8" w:rsidRDefault="008802E8" w:rsidP="008802E8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</w:pPr>
      <w:r w:rsidRPr="008802E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a</w:t>
      </w:r>
      <w:r w:rsidRPr="008802E8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 xml:space="preserve">) Zwiększyć planowane dochody o </w:t>
      </w:r>
      <w:r w:rsidR="00383A47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14.576,00</w:t>
      </w:r>
      <w:r w:rsidRPr="008802E8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 xml:space="preserve"> zł,  zgodnie z załącznikiem nr 1.</w:t>
      </w:r>
    </w:p>
    <w:p w14:paraId="7062490C" w14:textId="73F2508B" w:rsidR="008802E8" w:rsidRPr="00383A47" w:rsidRDefault="008802E8" w:rsidP="008802E8">
      <w:pPr>
        <w:numPr>
          <w:ilvl w:val="0"/>
          <w:numId w:val="4"/>
        </w:numPr>
        <w:suppressAutoHyphens/>
        <w:autoSpaceDN w:val="0"/>
        <w:spacing w:after="0" w:line="25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Cs w:val="20"/>
        </w:rPr>
      </w:pPr>
      <w:r w:rsidRPr="008802E8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 xml:space="preserve">b) Zwiększyć planowane wydatki o  </w:t>
      </w:r>
      <w:r w:rsidR="00383A47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14.576,00</w:t>
      </w:r>
      <w:r w:rsidRPr="008802E8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 xml:space="preserve"> zł,  </w:t>
      </w:r>
      <w:r w:rsidRPr="008802E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zgodnie z załącznikiem nr 2.</w:t>
      </w:r>
    </w:p>
    <w:p w14:paraId="09FCAFA9" w14:textId="77777777" w:rsidR="00383A47" w:rsidRPr="008802E8" w:rsidRDefault="00383A47" w:rsidP="008802E8">
      <w:pPr>
        <w:numPr>
          <w:ilvl w:val="0"/>
          <w:numId w:val="4"/>
        </w:numPr>
        <w:suppressAutoHyphens/>
        <w:autoSpaceDN w:val="0"/>
        <w:spacing w:after="0" w:line="25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Cs w:val="20"/>
        </w:rPr>
      </w:pPr>
    </w:p>
    <w:p w14:paraId="1659EE5D" w14:textId="69CA5EF4" w:rsidR="00383A47" w:rsidRDefault="00383A47" w:rsidP="00383A47">
      <w:pPr>
        <w:autoSpaceDE w:val="0"/>
        <w:adjustRightInd w:val="0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2</w:t>
      </w:r>
      <w:r w:rsidRPr="00644B3B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.</w:t>
      </w:r>
      <w:r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 xml:space="preserve"> </w:t>
      </w:r>
      <w:r w:rsidRPr="00B34A38">
        <w:rPr>
          <w:rFonts w:ascii="Times New Roman" w:eastAsia="Times New Roman" w:hAnsi="Times New Roman" w:cs="Times New Roman"/>
          <w:szCs w:val="20"/>
        </w:rPr>
        <w:t xml:space="preserve"> Dokonać zmian  budżetu gminy na 2025  rok w zakresie realizacji  zadań związanych z pomocą obywatelom Ukrainy w związku z konfliktem zbrojnym na terytorium tego państwa:</w:t>
      </w:r>
    </w:p>
    <w:p w14:paraId="131A2CBF" w14:textId="6F3BE372" w:rsidR="00383A47" w:rsidRPr="00B34A38" w:rsidRDefault="00383A47" w:rsidP="00383A47">
      <w:pPr>
        <w:autoSpaceDE w:val="0"/>
        <w:adjustRightInd w:val="0"/>
        <w:rPr>
          <w:rFonts w:ascii="Times New Roman" w:eastAsia="Times New Roman" w:hAnsi="Times New Roman" w:cs="Times New Roman"/>
          <w:szCs w:val="20"/>
        </w:rPr>
      </w:pPr>
      <w:r w:rsidRPr="007C6CD5">
        <w:rPr>
          <w:rFonts w:ascii="Times New Roman" w:eastAsia="Times New Roman" w:hAnsi="Times New Roman" w:cs="Times New Roman"/>
          <w:sz w:val="24"/>
          <w:szCs w:val="24"/>
        </w:rPr>
        <w:t>a) Zwiększyć planowane dochody o 1</w:t>
      </w:r>
      <w:r w:rsidR="00E931F9" w:rsidRPr="007C6CD5">
        <w:rPr>
          <w:rFonts w:ascii="Times New Roman" w:eastAsia="Times New Roman" w:hAnsi="Times New Roman" w:cs="Times New Roman"/>
          <w:sz w:val="24"/>
          <w:szCs w:val="24"/>
        </w:rPr>
        <w:t>3.531</w:t>
      </w:r>
      <w:r w:rsidRPr="007C6CD5">
        <w:rPr>
          <w:rFonts w:ascii="Times New Roman" w:eastAsia="Times New Roman" w:hAnsi="Times New Roman" w:cs="Times New Roman"/>
          <w:sz w:val="24"/>
          <w:szCs w:val="24"/>
        </w:rPr>
        <w:t>,00 zł,  zgodnie z załącznikiem nr 1</w:t>
      </w:r>
      <w:r w:rsidRPr="00B34A38">
        <w:rPr>
          <w:rFonts w:ascii="Times New Roman" w:eastAsia="Times New Roman" w:hAnsi="Times New Roman" w:cs="Times New Roman"/>
          <w:szCs w:val="20"/>
        </w:rPr>
        <w:t>.</w:t>
      </w:r>
    </w:p>
    <w:p w14:paraId="6E334F62" w14:textId="14BB0548" w:rsidR="00383A47" w:rsidRDefault="00383A47" w:rsidP="00383A47">
      <w:pPr>
        <w:pStyle w:val="Standard"/>
        <w:ind w:left="288"/>
        <w:jc w:val="both"/>
        <w:rPr>
          <w:rFonts w:ascii="Times New Roman" w:eastAsia="Times New Roman" w:hAnsi="Times New Roman" w:cs="Times New Roman"/>
          <w:szCs w:val="20"/>
        </w:rPr>
      </w:pPr>
      <w:r w:rsidRPr="00B34A38">
        <w:rPr>
          <w:rFonts w:ascii="Times New Roman" w:eastAsia="Times New Roman" w:hAnsi="Times New Roman" w:cs="Times New Roman"/>
          <w:szCs w:val="20"/>
        </w:rPr>
        <w:t>b) Zwiększyć planowane wydatki o  1</w:t>
      </w:r>
      <w:r w:rsidR="00E931F9">
        <w:rPr>
          <w:rFonts w:ascii="Times New Roman" w:eastAsia="Times New Roman" w:hAnsi="Times New Roman" w:cs="Times New Roman"/>
          <w:szCs w:val="20"/>
        </w:rPr>
        <w:t>3.531</w:t>
      </w:r>
      <w:r w:rsidRPr="00B34A38">
        <w:rPr>
          <w:rFonts w:ascii="Times New Roman" w:eastAsia="Times New Roman" w:hAnsi="Times New Roman" w:cs="Times New Roman"/>
          <w:szCs w:val="20"/>
        </w:rPr>
        <w:t>,00 zł,  zgodnie z załącznikiem nr 2.</w:t>
      </w:r>
    </w:p>
    <w:p w14:paraId="210652A0" w14:textId="77777777" w:rsidR="008802E8" w:rsidRDefault="008802E8" w:rsidP="008802E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0"/>
        </w:rPr>
      </w:pPr>
    </w:p>
    <w:p w14:paraId="2DD5BA7A" w14:textId="77777777" w:rsidR="008802E8" w:rsidRPr="00240B72" w:rsidRDefault="008802E8" w:rsidP="00B74F3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kern w:val="3"/>
          <w:sz w:val="24"/>
          <w:szCs w:val="24"/>
        </w:rPr>
      </w:pPr>
    </w:p>
    <w:p w14:paraId="692A2198" w14:textId="0235DE04" w:rsidR="00FB4ADA" w:rsidRPr="0076616A" w:rsidRDefault="000D1030" w:rsidP="00FB4ADA">
      <w:pPr>
        <w:autoSpaceDE w:val="0"/>
        <w:adjustRightInd w:val="0"/>
        <w:rPr>
          <w:rFonts w:ascii="Times New Roman" w:eastAsia="Times New Roman" w:hAnsi="Times New Roman" w:cs="Times New Roman"/>
          <w:szCs w:val="20"/>
        </w:rPr>
      </w:pPr>
      <w:r w:rsidRPr="001F6C05">
        <w:rPr>
          <w:rFonts w:ascii="Times New Roman" w:eastAsia="Times New Roman" w:hAnsi="Times New Roman" w:cs="Times New Roman"/>
          <w:szCs w:val="20"/>
        </w:rPr>
        <w:t xml:space="preserve">§ </w:t>
      </w:r>
      <w:r w:rsidR="00957687">
        <w:rPr>
          <w:rFonts w:ascii="Times New Roman" w:eastAsia="Times New Roman" w:hAnsi="Times New Roman" w:cs="Times New Roman"/>
          <w:szCs w:val="20"/>
        </w:rPr>
        <w:t>2</w:t>
      </w:r>
      <w:r w:rsidRPr="00644B3B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.</w:t>
      </w:r>
      <w:r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 xml:space="preserve"> </w:t>
      </w:r>
      <w:r w:rsidR="00FB4ADA" w:rsidRPr="00AA66A4">
        <w:rPr>
          <w:rFonts w:ascii="Times New Roman" w:eastAsia="Times New Roman" w:hAnsi="Times New Roman" w:cs="Times New Roman"/>
          <w:szCs w:val="20"/>
        </w:rPr>
        <w:t xml:space="preserve">Dokonać przeniesienia wydatków między rozdziałami i   paragrafami na kwotę </w:t>
      </w:r>
      <w:r w:rsidR="00383A47">
        <w:rPr>
          <w:rFonts w:ascii="Times New Roman" w:eastAsia="Times New Roman" w:hAnsi="Times New Roman" w:cs="Times New Roman"/>
          <w:szCs w:val="20"/>
        </w:rPr>
        <w:t>2.705,00</w:t>
      </w:r>
      <w:r w:rsidR="00FB4ADA" w:rsidRPr="00AA66A4">
        <w:rPr>
          <w:rFonts w:ascii="Times New Roman" w:eastAsia="Times New Roman" w:hAnsi="Times New Roman" w:cs="Times New Roman"/>
          <w:szCs w:val="20"/>
        </w:rPr>
        <w:t xml:space="preserve"> zł, zgodnie z załącznikiem nr </w:t>
      </w:r>
      <w:r w:rsidR="00B8550B">
        <w:rPr>
          <w:rFonts w:ascii="Times New Roman" w:eastAsia="Times New Roman" w:hAnsi="Times New Roman" w:cs="Times New Roman"/>
          <w:szCs w:val="20"/>
        </w:rPr>
        <w:t>2</w:t>
      </w:r>
      <w:r w:rsidR="00FB4ADA" w:rsidRPr="00AA66A4">
        <w:rPr>
          <w:rFonts w:ascii="Times New Roman" w:eastAsia="Times New Roman" w:hAnsi="Times New Roman" w:cs="Times New Roman"/>
          <w:szCs w:val="20"/>
        </w:rPr>
        <w:t>.</w:t>
      </w:r>
    </w:p>
    <w:p w14:paraId="6F84800F" w14:textId="0ACF0E07" w:rsidR="000D1030" w:rsidRDefault="000D1030" w:rsidP="000D1030">
      <w:pPr>
        <w:spacing w:line="256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§ </w:t>
      </w:r>
      <w:r w:rsidR="0095768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3</w:t>
      </w:r>
      <w:r w:rsidR="009119A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Objaśnienia dokonanych zmian zawiera załącznik nr </w:t>
      </w:r>
      <w:r w:rsidR="00B8550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3</w:t>
      </w:r>
      <w:r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</w:p>
    <w:p w14:paraId="6D95637A" w14:textId="4643462D" w:rsidR="00B904B5" w:rsidRPr="00240B72" w:rsidRDefault="00B904B5" w:rsidP="00B904B5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737B91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§ </w:t>
      </w:r>
      <w:r w:rsidR="0095768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4</w:t>
      </w:r>
      <w:r w:rsidRPr="00737B91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Budżet gminy po dokonanych zmianach wynosi:</w:t>
      </w:r>
    </w:p>
    <w:p w14:paraId="5B2839D7" w14:textId="6D4840D5" w:rsidR="0008366E" w:rsidRPr="0008366E" w:rsidRDefault="0008366E" w:rsidP="0008366E">
      <w:pPr>
        <w:pStyle w:val="pkt"/>
        <w:numPr>
          <w:ilvl w:val="0"/>
          <w:numId w:val="2"/>
        </w:numPr>
        <w:spacing w:after="80"/>
        <w:textAlignment w:val="baseline"/>
        <w:rPr>
          <w:rFonts w:ascii="Liberation Serif" w:hAnsi="Liberation Serif" w:cs="Mangal"/>
          <w:szCs w:val="24"/>
        </w:rPr>
      </w:pPr>
      <w:r w:rsidRPr="0008366E">
        <w:rPr>
          <w:rFonts w:cs="Mangal"/>
          <w:szCs w:val="24"/>
        </w:rPr>
        <w:t>1) plan dochodów ogółem  4</w:t>
      </w:r>
      <w:r w:rsidR="002D5F2C">
        <w:rPr>
          <w:rFonts w:cs="Mangal"/>
          <w:szCs w:val="24"/>
        </w:rPr>
        <w:t>9</w:t>
      </w:r>
      <w:r w:rsidR="005F6E62">
        <w:rPr>
          <w:rFonts w:cs="Mangal"/>
          <w:szCs w:val="24"/>
        </w:rPr>
        <w:t>.</w:t>
      </w:r>
      <w:r w:rsidR="00383A47">
        <w:rPr>
          <w:rFonts w:cs="Mangal"/>
          <w:szCs w:val="24"/>
        </w:rPr>
        <w:t>20</w:t>
      </w:r>
      <w:r w:rsidR="007C6CD5">
        <w:rPr>
          <w:rFonts w:cs="Mangal"/>
          <w:szCs w:val="24"/>
        </w:rPr>
        <w:t>7</w:t>
      </w:r>
      <w:r w:rsidR="00383A47">
        <w:rPr>
          <w:rFonts w:cs="Mangal"/>
          <w:szCs w:val="24"/>
        </w:rPr>
        <w:t>.</w:t>
      </w:r>
      <w:r w:rsidR="007C6CD5">
        <w:rPr>
          <w:rFonts w:cs="Mangal"/>
          <w:szCs w:val="24"/>
        </w:rPr>
        <w:t>993</w:t>
      </w:r>
      <w:r w:rsidR="002D5F2C">
        <w:rPr>
          <w:rFonts w:cs="Mangal"/>
          <w:szCs w:val="24"/>
        </w:rPr>
        <w:t>,46</w:t>
      </w:r>
      <w:r w:rsidRPr="0008366E">
        <w:rPr>
          <w:rFonts w:cs="Mangal"/>
          <w:szCs w:val="24"/>
        </w:rPr>
        <w:t xml:space="preserve">  zł, z tego :</w:t>
      </w:r>
    </w:p>
    <w:p w14:paraId="313FE6B7" w14:textId="665CA056" w:rsidR="0008366E" w:rsidRPr="0008366E" w:rsidRDefault="0008366E" w:rsidP="0008366E">
      <w:pPr>
        <w:pStyle w:val="pkt"/>
        <w:numPr>
          <w:ilvl w:val="0"/>
          <w:numId w:val="2"/>
        </w:numPr>
        <w:spacing w:after="80"/>
        <w:textAlignment w:val="baseline"/>
        <w:rPr>
          <w:rFonts w:ascii="Liberation Serif" w:hAnsi="Liberation Serif" w:cs="Mangal"/>
          <w:szCs w:val="24"/>
        </w:rPr>
      </w:pPr>
      <w:r w:rsidRPr="0008366E">
        <w:rPr>
          <w:rFonts w:ascii="Liberation Serif" w:hAnsi="Liberation Serif" w:cs="Mangal"/>
          <w:szCs w:val="24"/>
        </w:rPr>
        <w:t xml:space="preserve">- bieżące w wysokości         </w:t>
      </w:r>
      <w:r w:rsidR="00281379">
        <w:rPr>
          <w:rFonts w:ascii="Liberation Serif" w:hAnsi="Liberation Serif" w:cs="Mangal"/>
          <w:szCs w:val="24"/>
        </w:rPr>
        <w:t>4</w:t>
      </w:r>
      <w:r w:rsidR="002D5F2C">
        <w:rPr>
          <w:rFonts w:ascii="Liberation Serif" w:hAnsi="Liberation Serif" w:cs="Mangal"/>
          <w:szCs w:val="24"/>
        </w:rPr>
        <w:t>8</w:t>
      </w:r>
      <w:r w:rsidR="0020250F">
        <w:rPr>
          <w:rFonts w:ascii="Liberation Serif" w:hAnsi="Liberation Serif" w:cs="Mangal"/>
          <w:szCs w:val="24"/>
        </w:rPr>
        <w:t>.</w:t>
      </w:r>
      <w:r w:rsidR="002D5F2C">
        <w:rPr>
          <w:rFonts w:ascii="Liberation Serif" w:hAnsi="Liberation Serif" w:cs="Mangal"/>
          <w:szCs w:val="24"/>
        </w:rPr>
        <w:t>7</w:t>
      </w:r>
      <w:r w:rsidR="00383A47">
        <w:rPr>
          <w:rFonts w:ascii="Liberation Serif" w:hAnsi="Liberation Serif" w:cs="Mangal"/>
          <w:szCs w:val="24"/>
        </w:rPr>
        <w:t>4</w:t>
      </w:r>
      <w:r w:rsidR="007C6CD5">
        <w:rPr>
          <w:rFonts w:ascii="Liberation Serif" w:hAnsi="Liberation Serif" w:cs="Mangal"/>
          <w:szCs w:val="24"/>
        </w:rPr>
        <w:t>6</w:t>
      </w:r>
      <w:r w:rsidR="00383A47">
        <w:rPr>
          <w:rFonts w:ascii="Liberation Serif" w:hAnsi="Liberation Serif" w:cs="Mangal"/>
          <w:szCs w:val="24"/>
        </w:rPr>
        <w:t>.</w:t>
      </w:r>
      <w:r w:rsidR="007C6CD5">
        <w:rPr>
          <w:rFonts w:ascii="Liberation Serif" w:hAnsi="Liberation Serif" w:cs="Mangal"/>
          <w:szCs w:val="24"/>
        </w:rPr>
        <w:t>968</w:t>
      </w:r>
      <w:r w:rsidR="00034FEB">
        <w:rPr>
          <w:rFonts w:ascii="Liberation Serif" w:hAnsi="Liberation Serif" w:cs="Mangal"/>
          <w:szCs w:val="24"/>
        </w:rPr>
        <w:t>,</w:t>
      </w:r>
      <w:r w:rsidR="002D5F2C">
        <w:rPr>
          <w:rFonts w:ascii="Liberation Serif" w:hAnsi="Liberation Serif" w:cs="Mangal"/>
          <w:szCs w:val="24"/>
        </w:rPr>
        <w:t>46</w:t>
      </w:r>
      <w:r w:rsidRPr="0008366E">
        <w:rPr>
          <w:rFonts w:ascii="Liberation Serif" w:hAnsi="Liberation Serif" w:cs="Mangal"/>
          <w:szCs w:val="24"/>
        </w:rPr>
        <w:t>zł,</w:t>
      </w:r>
    </w:p>
    <w:p w14:paraId="7B82CCC0" w14:textId="5EA9DB26" w:rsidR="0008366E" w:rsidRPr="0008366E" w:rsidRDefault="0008366E" w:rsidP="0008366E">
      <w:pPr>
        <w:pStyle w:val="pkt"/>
        <w:numPr>
          <w:ilvl w:val="0"/>
          <w:numId w:val="2"/>
        </w:numPr>
        <w:spacing w:after="80"/>
        <w:textAlignment w:val="baseline"/>
        <w:rPr>
          <w:rFonts w:cs="Mangal"/>
          <w:szCs w:val="24"/>
        </w:rPr>
      </w:pPr>
      <w:r w:rsidRPr="0008366E">
        <w:rPr>
          <w:rFonts w:cs="Mangal"/>
          <w:szCs w:val="24"/>
        </w:rPr>
        <w:t xml:space="preserve">- majątkowe w wysokości    </w:t>
      </w:r>
      <w:r w:rsidR="00B2786E">
        <w:rPr>
          <w:rFonts w:cs="Mangal"/>
          <w:szCs w:val="24"/>
        </w:rPr>
        <w:t xml:space="preserve">  </w:t>
      </w:r>
      <w:r w:rsidR="0020250F">
        <w:rPr>
          <w:rFonts w:cs="Mangal"/>
          <w:szCs w:val="24"/>
        </w:rPr>
        <w:t xml:space="preserve">    </w:t>
      </w:r>
      <w:r w:rsidR="002D5F2C">
        <w:rPr>
          <w:rFonts w:cs="Mangal"/>
          <w:szCs w:val="24"/>
        </w:rPr>
        <w:t>46</w:t>
      </w:r>
      <w:r w:rsidR="00737B91">
        <w:rPr>
          <w:rFonts w:cs="Mangal"/>
          <w:szCs w:val="24"/>
        </w:rPr>
        <w:t>1.025</w:t>
      </w:r>
      <w:r w:rsidR="00FD5A5A">
        <w:rPr>
          <w:rFonts w:cs="Mangal"/>
          <w:szCs w:val="24"/>
        </w:rPr>
        <w:t>,00</w:t>
      </w:r>
      <w:r w:rsidRPr="0008366E">
        <w:rPr>
          <w:rFonts w:cs="Mangal"/>
          <w:szCs w:val="24"/>
        </w:rPr>
        <w:t xml:space="preserve"> zł,</w:t>
      </w:r>
    </w:p>
    <w:p w14:paraId="63F5CC85" w14:textId="6DF7F6D2" w:rsidR="0008366E" w:rsidRPr="0008366E" w:rsidRDefault="0008366E" w:rsidP="0008366E">
      <w:pPr>
        <w:pStyle w:val="pkt"/>
        <w:numPr>
          <w:ilvl w:val="0"/>
          <w:numId w:val="2"/>
        </w:numPr>
        <w:spacing w:after="0"/>
        <w:textAlignment w:val="baseline"/>
        <w:rPr>
          <w:szCs w:val="24"/>
        </w:rPr>
      </w:pPr>
      <w:bookmarkStart w:id="0" w:name="_Hlk133317754"/>
      <w:r w:rsidRPr="0008366E">
        <w:rPr>
          <w:szCs w:val="24"/>
        </w:rPr>
        <w:t xml:space="preserve">a) dochody związane z realizacją zadań z zakresu administracji rządowej i innych zleconych jednostce odrębnymi ustawami  </w:t>
      </w:r>
      <w:r w:rsidR="002D5F2C">
        <w:rPr>
          <w:szCs w:val="24"/>
        </w:rPr>
        <w:t>5</w:t>
      </w:r>
      <w:r w:rsidR="00034FEB">
        <w:rPr>
          <w:szCs w:val="24"/>
        </w:rPr>
        <w:t>.6</w:t>
      </w:r>
      <w:r w:rsidR="007C6CD5">
        <w:rPr>
          <w:szCs w:val="24"/>
        </w:rPr>
        <w:t>61</w:t>
      </w:r>
      <w:r w:rsidR="00034FEB">
        <w:rPr>
          <w:szCs w:val="24"/>
        </w:rPr>
        <w:t>.</w:t>
      </w:r>
      <w:r w:rsidR="002D5F2C">
        <w:rPr>
          <w:szCs w:val="24"/>
        </w:rPr>
        <w:t>0</w:t>
      </w:r>
      <w:r w:rsidR="007C6CD5">
        <w:rPr>
          <w:szCs w:val="24"/>
        </w:rPr>
        <w:t>36</w:t>
      </w:r>
      <w:r w:rsidR="00034FEB">
        <w:rPr>
          <w:szCs w:val="24"/>
        </w:rPr>
        <w:t>,</w:t>
      </w:r>
      <w:r w:rsidR="002D5F2C">
        <w:rPr>
          <w:szCs w:val="24"/>
        </w:rPr>
        <w:t>10</w:t>
      </w:r>
      <w:r w:rsidR="00B2786E">
        <w:rPr>
          <w:szCs w:val="24"/>
        </w:rPr>
        <w:t xml:space="preserve"> </w:t>
      </w:r>
      <w:r w:rsidRPr="0008366E">
        <w:rPr>
          <w:szCs w:val="24"/>
        </w:rPr>
        <w:t>zł;</w:t>
      </w:r>
    </w:p>
    <w:bookmarkEnd w:id="0"/>
    <w:p w14:paraId="4DA21544" w14:textId="3B560645" w:rsidR="0008366E" w:rsidRPr="0008366E" w:rsidRDefault="0008366E" w:rsidP="0008366E">
      <w:pPr>
        <w:pStyle w:val="pkt"/>
        <w:numPr>
          <w:ilvl w:val="0"/>
          <w:numId w:val="2"/>
        </w:numPr>
        <w:spacing w:after="80"/>
        <w:textAlignment w:val="baseline"/>
        <w:rPr>
          <w:rFonts w:ascii="Liberation Serif" w:hAnsi="Liberation Serif" w:cs="Mangal"/>
          <w:szCs w:val="24"/>
        </w:rPr>
      </w:pPr>
      <w:r w:rsidRPr="0008366E">
        <w:rPr>
          <w:rFonts w:cs="Mangal"/>
          <w:spacing w:val="-2"/>
          <w:szCs w:val="24"/>
        </w:rPr>
        <w:t xml:space="preserve">2) plan wydatków ogółem    </w:t>
      </w:r>
      <w:r w:rsidR="002D5F2C">
        <w:rPr>
          <w:rFonts w:cs="Mangal"/>
          <w:spacing w:val="-2"/>
          <w:szCs w:val="24"/>
        </w:rPr>
        <w:t>50</w:t>
      </w:r>
      <w:r w:rsidR="005F6E62">
        <w:rPr>
          <w:rFonts w:cs="Mangal"/>
          <w:spacing w:val="-2"/>
          <w:szCs w:val="24"/>
        </w:rPr>
        <w:t>.</w:t>
      </w:r>
      <w:r w:rsidR="00957687">
        <w:rPr>
          <w:rFonts w:cs="Mangal"/>
          <w:spacing w:val="-2"/>
          <w:szCs w:val="24"/>
        </w:rPr>
        <w:t>7</w:t>
      </w:r>
      <w:r w:rsidR="007C6CD5">
        <w:rPr>
          <w:rFonts w:cs="Mangal"/>
          <w:spacing w:val="-2"/>
          <w:szCs w:val="24"/>
        </w:rPr>
        <w:t>10</w:t>
      </w:r>
      <w:r w:rsidR="00957687">
        <w:rPr>
          <w:rFonts w:cs="Mangal"/>
          <w:spacing w:val="-2"/>
          <w:szCs w:val="24"/>
        </w:rPr>
        <w:t>.</w:t>
      </w:r>
      <w:r w:rsidR="007C6CD5">
        <w:rPr>
          <w:rFonts w:cs="Mangal"/>
          <w:spacing w:val="-2"/>
          <w:szCs w:val="24"/>
        </w:rPr>
        <w:t>757</w:t>
      </w:r>
      <w:r w:rsidR="00957687">
        <w:rPr>
          <w:rFonts w:cs="Mangal"/>
          <w:spacing w:val="-2"/>
          <w:szCs w:val="24"/>
        </w:rPr>
        <w:t>,</w:t>
      </w:r>
      <w:r w:rsidR="002D5F2C">
        <w:rPr>
          <w:rFonts w:cs="Mangal"/>
          <w:spacing w:val="-2"/>
          <w:szCs w:val="24"/>
        </w:rPr>
        <w:t>96</w:t>
      </w:r>
      <w:r w:rsidRPr="0008366E">
        <w:rPr>
          <w:rFonts w:cs="Mangal"/>
          <w:b/>
          <w:bCs/>
          <w:spacing w:val="-2"/>
          <w:szCs w:val="24"/>
        </w:rPr>
        <w:t xml:space="preserve"> </w:t>
      </w:r>
      <w:r w:rsidRPr="0008366E">
        <w:rPr>
          <w:rFonts w:cs="Mangal"/>
          <w:spacing w:val="-2"/>
          <w:szCs w:val="24"/>
        </w:rPr>
        <w:t>zł, z tego :</w:t>
      </w:r>
    </w:p>
    <w:p w14:paraId="5E16A792" w14:textId="50B220B7" w:rsidR="0008366E" w:rsidRPr="0008366E" w:rsidRDefault="0008366E" w:rsidP="0008366E">
      <w:pPr>
        <w:pStyle w:val="pkt"/>
        <w:numPr>
          <w:ilvl w:val="0"/>
          <w:numId w:val="2"/>
        </w:numPr>
        <w:spacing w:after="80"/>
        <w:textAlignment w:val="baseline"/>
        <w:rPr>
          <w:rFonts w:cs="Mangal"/>
          <w:spacing w:val="-2"/>
          <w:szCs w:val="24"/>
        </w:rPr>
      </w:pPr>
      <w:r w:rsidRPr="0008366E">
        <w:rPr>
          <w:rFonts w:cs="Mangal"/>
          <w:spacing w:val="-2"/>
          <w:szCs w:val="24"/>
        </w:rPr>
        <w:t xml:space="preserve">-   bieżące w wysokości        </w:t>
      </w:r>
      <w:r w:rsidR="005F6E62">
        <w:rPr>
          <w:rFonts w:cs="Mangal"/>
          <w:spacing w:val="-2"/>
          <w:szCs w:val="24"/>
        </w:rPr>
        <w:t>4</w:t>
      </w:r>
      <w:r w:rsidR="005F6864">
        <w:rPr>
          <w:rFonts w:cs="Mangal"/>
          <w:spacing w:val="-2"/>
          <w:szCs w:val="24"/>
        </w:rPr>
        <w:t>1</w:t>
      </w:r>
      <w:r w:rsidR="005F6E62">
        <w:rPr>
          <w:rFonts w:cs="Mangal"/>
          <w:spacing w:val="-2"/>
          <w:szCs w:val="24"/>
        </w:rPr>
        <w:t>.</w:t>
      </w:r>
      <w:r w:rsidR="005F6864">
        <w:rPr>
          <w:rFonts w:cs="Mangal"/>
          <w:spacing w:val="-2"/>
          <w:szCs w:val="24"/>
        </w:rPr>
        <w:t>8</w:t>
      </w:r>
      <w:r w:rsidR="00957687">
        <w:rPr>
          <w:rFonts w:cs="Mangal"/>
          <w:spacing w:val="-2"/>
          <w:szCs w:val="24"/>
        </w:rPr>
        <w:t>7</w:t>
      </w:r>
      <w:r w:rsidR="007C6CD5">
        <w:rPr>
          <w:rFonts w:cs="Mangal"/>
          <w:spacing w:val="-2"/>
          <w:szCs w:val="24"/>
        </w:rPr>
        <w:t>9</w:t>
      </w:r>
      <w:r w:rsidR="00034FEB">
        <w:rPr>
          <w:rFonts w:cs="Mangal"/>
          <w:spacing w:val="-2"/>
          <w:szCs w:val="24"/>
        </w:rPr>
        <w:t>.</w:t>
      </w:r>
      <w:r w:rsidR="007C6CD5">
        <w:rPr>
          <w:rFonts w:cs="Mangal"/>
          <w:spacing w:val="-2"/>
          <w:szCs w:val="24"/>
        </w:rPr>
        <w:t>427</w:t>
      </w:r>
      <w:r w:rsidR="00034FEB">
        <w:rPr>
          <w:rFonts w:cs="Mangal"/>
          <w:spacing w:val="-2"/>
          <w:szCs w:val="24"/>
        </w:rPr>
        <w:t>,</w:t>
      </w:r>
      <w:r w:rsidR="002D5F2C">
        <w:rPr>
          <w:rFonts w:cs="Mangal"/>
          <w:spacing w:val="-2"/>
          <w:szCs w:val="24"/>
        </w:rPr>
        <w:t>96</w:t>
      </w:r>
      <w:r w:rsidRPr="0008366E">
        <w:rPr>
          <w:rFonts w:cs="Mangal"/>
          <w:spacing w:val="-2"/>
          <w:szCs w:val="24"/>
        </w:rPr>
        <w:t xml:space="preserve"> zł,</w:t>
      </w:r>
    </w:p>
    <w:p w14:paraId="262779A9" w14:textId="2EC3567D" w:rsidR="0008366E" w:rsidRPr="0008366E" w:rsidRDefault="0008366E" w:rsidP="0008366E">
      <w:pPr>
        <w:pStyle w:val="pkt"/>
        <w:numPr>
          <w:ilvl w:val="0"/>
          <w:numId w:val="2"/>
        </w:numPr>
        <w:spacing w:after="80"/>
        <w:textAlignment w:val="baseline"/>
        <w:rPr>
          <w:rFonts w:cs="Mangal"/>
          <w:spacing w:val="-2"/>
          <w:szCs w:val="24"/>
        </w:rPr>
      </w:pPr>
      <w:r w:rsidRPr="0008366E">
        <w:rPr>
          <w:rFonts w:cs="Mangal"/>
          <w:spacing w:val="-2"/>
          <w:szCs w:val="24"/>
        </w:rPr>
        <w:t xml:space="preserve"> -  majątkowe w wysokości   </w:t>
      </w:r>
      <w:r w:rsidR="00737B91">
        <w:rPr>
          <w:rFonts w:cs="Mangal"/>
          <w:spacing w:val="-2"/>
          <w:szCs w:val="24"/>
        </w:rPr>
        <w:t xml:space="preserve"> 8.</w:t>
      </w:r>
      <w:r w:rsidR="005F6864">
        <w:rPr>
          <w:rFonts w:cs="Mangal"/>
          <w:spacing w:val="-2"/>
          <w:szCs w:val="24"/>
        </w:rPr>
        <w:t>83</w:t>
      </w:r>
      <w:r w:rsidR="00034FEB">
        <w:rPr>
          <w:rFonts w:cs="Mangal"/>
          <w:spacing w:val="-2"/>
          <w:szCs w:val="24"/>
        </w:rPr>
        <w:t>1.330</w:t>
      </w:r>
      <w:r w:rsidR="00737B91">
        <w:rPr>
          <w:rFonts w:cs="Mangal"/>
          <w:spacing w:val="-2"/>
          <w:szCs w:val="24"/>
        </w:rPr>
        <w:t>,00</w:t>
      </w:r>
      <w:r w:rsidRPr="0008366E">
        <w:rPr>
          <w:rFonts w:cs="Mangal"/>
          <w:spacing w:val="-2"/>
          <w:szCs w:val="24"/>
        </w:rPr>
        <w:t xml:space="preserve"> zł,</w:t>
      </w:r>
    </w:p>
    <w:p w14:paraId="53731844" w14:textId="1ED0C4B8" w:rsidR="0008366E" w:rsidRPr="0008366E" w:rsidRDefault="0008366E" w:rsidP="0008366E">
      <w:pPr>
        <w:pStyle w:val="pkt"/>
        <w:numPr>
          <w:ilvl w:val="0"/>
          <w:numId w:val="2"/>
        </w:numPr>
        <w:spacing w:after="80"/>
        <w:textAlignment w:val="baseline"/>
        <w:rPr>
          <w:spacing w:val="-2"/>
          <w:szCs w:val="24"/>
        </w:rPr>
      </w:pPr>
      <w:r w:rsidRPr="0008366E">
        <w:rPr>
          <w:spacing w:val="-2"/>
          <w:szCs w:val="24"/>
        </w:rPr>
        <w:t xml:space="preserve">a) wydatki związane z realizacją zadań z zakresu administracji rządowej i innych zleconych jednostce odrębnymi ustawami </w:t>
      </w:r>
      <w:r w:rsidR="002D5F2C">
        <w:rPr>
          <w:spacing w:val="-2"/>
          <w:szCs w:val="24"/>
        </w:rPr>
        <w:t>5</w:t>
      </w:r>
      <w:r w:rsidR="00034FEB">
        <w:rPr>
          <w:spacing w:val="-2"/>
          <w:szCs w:val="24"/>
        </w:rPr>
        <w:t>.</w:t>
      </w:r>
      <w:r w:rsidR="002D5F2C">
        <w:rPr>
          <w:spacing w:val="-2"/>
          <w:szCs w:val="24"/>
        </w:rPr>
        <w:t>65</w:t>
      </w:r>
      <w:r w:rsidR="007C6CD5">
        <w:rPr>
          <w:spacing w:val="-2"/>
          <w:szCs w:val="24"/>
        </w:rPr>
        <w:t>9</w:t>
      </w:r>
      <w:r w:rsidR="00034FEB">
        <w:rPr>
          <w:spacing w:val="-2"/>
          <w:szCs w:val="24"/>
        </w:rPr>
        <w:t>.</w:t>
      </w:r>
      <w:r w:rsidR="007C6CD5">
        <w:rPr>
          <w:spacing w:val="-2"/>
          <w:szCs w:val="24"/>
        </w:rPr>
        <w:t>620</w:t>
      </w:r>
      <w:r w:rsidR="00034FEB">
        <w:rPr>
          <w:spacing w:val="-2"/>
          <w:szCs w:val="24"/>
        </w:rPr>
        <w:t>,</w:t>
      </w:r>
      <w:r w:rsidR="002D5F2C">
        <w:rPr>
          <w:spacing w:val="-2"/>
          <w:szCs w:val="24"/>
        </w:rPr>
        <w:t>10</w:t>
      </w:r>
      <w:r w:rsidR="00A91112">
        <w:rPr>
          <w:spacing w:val="-2"/>
          <w:szCs w:val="24"/>
        </w:rPr>
        <w:t xml:space="preserve"> </w:t>
      </w:r>
      <w:r w:rsidRPr="0008366E">
        <w:rPr>
          <w:spacing w:val="-2"/>
          <w:szCs w:val="24"/>
        </w:rPr>
        <w:t>zł;</w:t>
      </w:r>
    </w:p>
    <w:p w14:paraId="38CD69A4" w14:textId="3FB0A28A" w:rsidR="0094342E" w:rsidRPr="0076616A" w:rsidRDefault="00FD5A5A" w:rsidP="009A7B55">
      <w:pPr>
        <w:pStyle w:val="pkt"/>
        <w:numPr>
          <w:ilvl w:val="0"/>
          <w:numId w:val="2"/>
        </w:numPr>
        <w:spacing w:after="80"/>
        <w:textAlignment w:val="baseline"/>
        <w:rPr>
          <w:szCs w:val="24"/>
        </w:rPr>
      </w:pPr>
      <w:r w:rsidRPr="0076616A">
        <w:rPr>
          <w:spacing w:val="-2"/>
          <w:szCs w:val="24"/>
        </w:rPr>
        <w:t>b) wydatki  realizowane w drodze porozumień między jednostkami samorządu terytorialnego -</w:t>
      </w:r>
      <w:r w:rsidR="00217193">
        <w:rPr>
          <w:spacing w:val="-2"/>
          <w:szCs w:val="24"/>
        </w:rPr>
        <w:t>75</w:t>
      </w:r>
      <w:r w:rsidR="00B74F33">
        <w:rPr>
          <w:spacing w:val="-2"/>
          <w:szCs w:val="24"/>
        </w:rPr>
        <w:t>0</w:t>
      </w:r>
      <w:r w:rsidRPr="0076616A">
        <w:rPr>
          <w:spacing w:val="-2"/>
          <w:szCs w:val="24"/>
        </w:rPr>
        <w:t>.000 zł.</w:t>
      </w:r>
    </w:p>
    <w:p w14:paraId="2755ABB1" w14:textId="2B249E59" w:rsidR="009A7B55" w:rsidRDefault="00B904B5" w:rsidP="009A7B55">
      <w:pPr>
        <w:numPr>
          <w:ilvl w:val="0"/>
          <w:numId w:val="2"/>
        </w:numPr>
        <w:suppressAutoHyphens/>
        <w:autoSpaceDN w:val="0"/>
        <w:spacing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9A7B55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§ </w:t>
      </w:r>
      <w:r w:rsidR="0095768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="00AB6EE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9A7B55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Zarządzenie wchodzi w życie z dniem podjęcia.</w:t>
      </w:r>
    </w:p>
    <w:p w14:paraId="39116CD7" w14:textId="77777777" w:rsidR="0011245F" w:rsidRDefault="0011245F" w:rsidP="00962592">
      <w:pPr>
        <w:suppressAutoHyphens/>
        <w:autoSpaceDN w:val="0"/>
        <w:spacing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046D52C" w14:textId="486D5FED" w:rsidR="00F612C2" w:rsidRDefault="00FD5A5A" w:rsidP="008D5A9E">
      <w:pPr>
        <w:suppressAutoHyphens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</w:t>
      </w:r>
      <w:r w:rsidR="00B904B5"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ójt Gminy  </w:t>
      </w:r>
      <w:r w:rsidR="00855A2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                                                                                      </w:t>
      </w:r>
    </w:p>
    <w:p w14:paraId="152F3F04" w14:textId="77777777" w:rsidR="009119A8" w:rsidRDefault="009119A8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CF6E563" w14:textId="7A5A37FF" w:rsidR="00B904B5" w:rsidRDefault="004456D6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                                                                                     </w:t>
      </w:r>
      <w:r w:rsidR="009119A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 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</w:t>
      </w:r>
      <w:r w:rsidR="00B904B5"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Zbigniew Buksiński</w:t>
      </w:r>
    </w:p>
    <w:p w14:paraId="066557CB" w14:textId="77777777" w:rsidR="007C6CD5" w:rsidRDefault="007C6CD5" w:rsidP="000D1030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61FC57C" w14:textId="227EB35A" w:rsidR="000D1030" w:rsidRPr="00721163" w:rsidRDefault="000D1030" w:rsidP="000D1030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lastRenderedPageBreak/>
        <w:t>Z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ałącznik nr </w:t>
      </w:r>
      <w:r w:rsidR="0095768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3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 w:rsidR="00B74F3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11245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6</w:t>
      </w:r>
      <w:r w:rsidR="007C6CD5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4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 w:rsidR="00B74F3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</w:p>
    <w:p w14:paraId="1BE80608" w14:textId="2957E72B" w:rsidR="000D1030" w:rsidRPr="00721163" w:rsidRDefault="000D1030" w:rsidP="000D103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   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Wójta Gminy Augustów z dnia  </w:t>
      </w:r>
      <w:r w:rsidR="007C6CD5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21</w:t>
      </w:r>
      <w:r w:rsidR="0011245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.10</w:t>
      </w:r>
      <w:r w:rsidR="00B74F3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.2025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2F3C2E89" w14:textId="77777777" w:rsidR="000D1030" w:rsidRDefault="000D1030" w:rsidP="000D103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32D1F824" w14:textId="77777777" w:rsidR="000D1030" w:rsidRDefault="000D1030" w:rsidP="000D103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23B0AEE6" w14:textId="3889817B" w:rsidR="00F0566A" w:rsidRDefault="000D1030" w:rsidP="009119A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  <w:r w:rsidRPr="00721163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Objaśnienia wprowadzonych zmian</w:t>
      </w:r>
    </w:p>
    <w:p w14:paraId="29414B83" w14:textId="77777777" w:rsidR="008802E8" w:rsidRDefault="008802E8" w:rsidP="009119A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12A732AA" w14:textId="77777777" w:rsidR="008802E8" w:rsidRPr="008802E8" w:rsidRDefault="008802E8" w:rsidP="008802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5117" w14:textId="77777777" w:rsidR="008802E8" w:rsidRPr="008802E8" w:rsidRDefault="008802E8" w:rsidP="008802E8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802E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Zmiany budżetu w zakresie otrzymanych  dotacji z budżetu państwa</w:t>
      </w:r>
    </w:p>
    <w:p w14:paraId="04E6B514" w14:textId="77777777" w:rsidR="008802E8" w:rsidRPr="008802E8" w:rsidRDefault="008802E8" w:rsidP="008802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F12A41" w14:textId="6C099127" w:rsidR="00383A47" w:rsidRPr="00383A47" w:rsidRDefault="00383A47" w:rsidP="00383A47">
      <w:pPr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szCs w:val="20"/>
        </w:rPr>
      </w:pPr>
      <w:bookmarkStart w:id="1" w:name="_Hlk198815148"/>
      <w:r w:rsidRPr="00383A47">
        <w:rPr>
          <w:rFonts w:ascii="Times New Roman" w:eastAsia="Times New Roman" w:hAnsi="Times New Roman" w:cs="Times New Roman"/>
          <w:sz w:val="24"/>
          <w:szCs w:val="24"/>
        </w:rPr>
        <w:t>Zgodnie z pism</w:t>
      </w:r>
      <w:bookmarkEnd w:id="1"/>
      <w:r w:rsidRPr="00383A47">
        <w:rPr>
          <w:rFonts w:ascii="Times New Roman" w:eastAsia="Times New Roman" w:hAnsi="Times New Roman" w:cs="Times New Roman"/>
          <w:sz w:val="24"/>
          <w:szCs w:val="24"/>
        </w:rPr>
        <w:t>em Wojewody Podlaskiego znak FB-II.3111.</w:t>
      </w:r>
      <w:r>
        <w:rPr>
          <w:rFonts w:ascii="Times New Roman" w:eastAsia="Times New Roman" w:hAnsi="Times New Roman" w:cs="Times New Roman"/>
          <w:sz w:val="24"/>
          <w:szCs w:val="24"/>
        </w:rPr>
        <w:t>721</w:t>
      </w:r>
      <w:r w:rsidRPr="00383A47">
        <w:rPr>
          <w:rFonts w:ascii="Times New Roman" w:eastAsia="Times New Roman" w:hAnsi="Times New Roman" w:cs="Times New Roman"/>
          <w:sz w:val="24"/>
          <w:szCs w:val="24"/>
        </w:rPr>
        <w:t xml:space="preserve">.2025.AW zwiększono dochody i wydatki w związku z dotacją celową na realizację własnych zadań bieżących gmin na 2025 r.  w kwocie </w:t>
      </w:r>
      <w:r>
        <w:rPr>
          <w:rFonts w:ascii="Times New Roman" w:eastAsia="Times New Roman" w:hAnsi="Times New Roman" w:cs="Times New Roman"/>
          <w:sz w:val="24"/>
          <w:szCs w:val="24"/>
        </w:rPr>
        <w:t>14.576</w:t>
      </w:r>
      <w:r w:rsidRPr="00383A47">
        <w:rPr>
          <w:rFonts w:ascii="Times New Roman" w:eastAsia="Times New Roman" w:hAnsi="Times New Roman" w:cs="Times New Roman"/>
          <w:sz w:val="24"/>
          <w:szCs w:val="24"/>
        </w:rPr>
        <w:t xml:space="preserve"> zł  w dz. 852 – Pomoc społeczna, rozdziale </w:t>
      </w:r>
      <w:r w:rsidRPr="007C6CD5">
        <w:rPr>
          <w:rFonts w:ascii="Times New Roman" w:eastAsia="Times New Roman" w:hAnsi="Times New Roman" w:cs="Times New Roman"/>
          <w:sz w:val="24"/>
          <w:szCs w:val="24"/>
        </w:rPr>
        <w:t>85230</w:t>
      </w:r>
      <w:r w:rsidRPr="00383A47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7C6CD5">
        <w:rPr>
          <w:rFonts w:ascii="Times New Roman" w:eastAsia="Times New Roman" w:hAnsi="Times New Roman" w:cs="Times New Roman"/>
          <w:sz w:val="24"/>
          <w:szCs w:val="24"/>
        </w:rPr>
        <w:t>Pomoc w zakresie dożywiania</w:t>
      </w:r>
      <w:r w:rsidRPr="00383A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 realizację programu „Posiłek w szkole i w domu” na lata 2024 -2028.</w:t>
      </w:r>
    </w:p>
    <w:p w14:paraId="7F6332BF" w14:textId="77777777" w:rsidR="008802E8" w:rsidRDefault="008802E8" w:rsidP="009119A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01912A9D" w14:textId="77777777" w:rsidR="00383A47" w:rsidRPr="00B34A38" w:rsidRDefault="00383A47" w:rsidP="00383A47">
      <w:pPr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  <w:bookmarkStart w:id="2" w:name="_Hlk98410592"/>
      <w:r w:rsidRPr="00B34A3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Zmiany budżetu w zakresie otrzymanych środków przeznaczonych na realizację  </w:t>
      </w:r>
      <w:r w:rsidRPr="00B34A38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zadań związanych z pomocą obywatelom Ukrainy w związku z konfliktem zbrojnym na terytorium tego państwa</w:t>
      </w:r>
    </w:p>
    <w:p w14:paraId="391C8641" w14:textId="77777777" w:rsidR="00383A47" w:rsidRPr="00B34A38" w:rsidRDefault="00383A47" w:rsidP="00383A47">
      <w:pPr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16572E74" w14:textId="22A5154E" w:rsidR="00383A47" w:rsidRPr="007C6CD5" w:rsidRDefault="00383A47" w:rsidP="00383A47">
      <w:pPr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  <w:r w:rsidRPr="00B34A38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Zwiększa się  w dziale 758 – Różne rozliczenia, </w:t>
      </w:r>
      <w:r w:rsidRPr="00B34A38">
        <w:rPr>
          <w:rFonts w:ascii="Times New Roman" w:hAnsi="Times New Roman" w:cs="Times New Roman"/>
          <w:sz w:val="24"/>
          <w:szCs w:val="24"/>
          <w:lang w:eastAsia="pl-PL"/>
        </w:rPr>
        <w:t xml:space="preserve"> w rozdziale 75814 – Różne rozliczenia finansowe   dochody </w:t>
      </w:r>
      <w:r>
        <w:rPr>
          <w:rFonts w:ascii="Times New Roman" w:hAnsi="Times New Roman" w:cs="Times New Roman"/>
          <w:sz w:val="24"/>
          <w:szCs w:val="24"/>
          <w:lang w:eastAsia="pl-PL"/>
        </w:rPr>
        <w:t>pochodzące ze środków Funduszu Pomocy</w:t>
      </w:r>
      <w:r w:rsidRPr="00B34A38">
        <w:rPr>
          <w:rFonts w:ascii="Times New Roman" w:hAnsi="Times New Roman" w:cs="Times New Roman"/>
          <w:sz w:val="24"/>
          <w:szCs w:val="24"/>
          <w:lang w:eastAsia="pl-PL"/>
        </w:rPr>
        <w:t xml:space="preserve"> o kwotę 1</w:t>
      </w:r>
      <w:r>
        <w:rPr>
          <w:rFonts w:ascii="Times New Roman" w:hAnsi="Times New Roman" w:cs="Times New Roman"/>
          <w:sz w:val="24"/>
          <w:szCs w:val="24"/>
          <w:lang w:eastAsia="pl-PL"/>
        </w:rPr>
        <w:t>0.005</w:t>
      </w:r>
      <w:r w:rsidRPr="00B34A38">
        <w:rPr>
          <w:rFonts w:ascii="Times New Roman" w:hAnsi="Times New Roman" w:cs="Times New Roman"/>
          <w:sz w:val="24"/>
          <w:szCs w:val="24"/>
          <w:lang w:eastAsia="pl-PL"/>
        </w:rPr>
        <w:t xml:space="preserve"> zł oraz wydatki w dziale 801 – Oświata i wychowanie, rozdziale 80195 – Pozostała działalność  na dodatkowe zadania oświatowe </w:t>
      </w:r>
      <w:r w:rsidRPr="00B34A38">
        <w:rPr>
          <w:rFonts w:ascii="Times New Roman" w:eastAsia="Times New Roman" w:hAnsi="Times New Roman" w:cs="Times New Roman"/>
        </w:rPr>
        <w:t xml:space="preserve">(SP w Janówce – </w:t>
      </w:r>
      <w:r w:rsidR="00957687">
        <w:rPr>
          <w:rFonts w:ascii="Times New Roman" w:eastAsia="Times New Roman" w:hAnsi="Times New Roman" w:cs="Times New Roman"/>
        </w:rPr>
        <w:t>4.002,00</w:t>
      </w:r>
      <w:r w:rsidRPr="00B34A38">
        <w:rPr>
          <w:rFonts w:ascii="Times New Roman" w:eastAsia="Times New Roman" w:hAnsi="Times New Roman" w:cs="Times New Roman"/>
        </w:rPr>
        <w:t xml:space="preserve"> zł i SP w Żarnowie – </w:t>
      </w:r>
      <w:r w:rsidR="00957687">
        <w:rPr>
          <w:rFonts w:ascii="Times New Roman" w:eastAsia="Times New Roman" w:hAnsi="Times New Roman" w:cs="Times New Roman"/>
        </w:rPr>
        <w:t>6.003,00</w:t>
      </w:r>
      <w:r w:rsidRPr="00B34A38">
        <w:rPr>
          <w:rFonts w:ascii="Times New Roman" w:eastAsia="Times New Roman" w:hAnsi="Times New Roman" w:cs="Times New Roman"/>
        </w:rPr>
        <w:t xml:space="preserve"> zł).</w:t>
      </w:r>
    </w:p>
    <w:p w14:paraId="05154ADF" w14:textId="77777777" w:rsidR="007C6CD5" w:rsidRDefault="007C6CD5" w:rsidP="007C6CD5">
      <w:pPr>
        <w:pStyle w:val="Akapitzlist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1CE60F53" w14:textId="4F5A2A62" w:rsidR="007C6CD5" w:rsidRPr="007C6CD5" w:rsidRDefault="007C6CD5" w:rsidP="007C6CD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7C6CD5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Zwiększa się dochody o środki z Funduszu Pomocy w dziale 758 – Różne rozliczenia,   w rozdziale 75816 – Wpływy do rozliczenia    o kwotę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3.526</w:t>
      </w:r>
      <w:r w:rsidRPr="007C6CD5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 zł oraz wydatki  w dziale 855 – Rodzina, rozdziale 85595 – Pozostała działalność o kwotę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3.526</w:t>
      </w:r>
      <w:r w:rsidRPr="007C6CD5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 zł  z przeznaczeniem na świadczenia rodzinne.</w:t>
      </w:r>
    </w:p>
    <w:p w14:paraId="0B1A254A" w14:textId="77777777" w:rsidR="007C6CD5" w:rsidRPr="00B34A38" w:rsidRDefault="007C6CD5" w:rsidP="00383A47">
      <w:pPr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299DD7FB" w14:textId="77777777" w:rsidR="00383A47" w:rsidRDefault="00383A47" w:rsidP="00383A47">
      <w:pPr>
        <w:pStyle w:val="Standard"/>
        <w:jc w:val="both"/>
        <w:rPr>
          <w:rFonts w:ascii="Times New Roman" w:eastAsia="Times New Roman" w:hAnsi="Times New Roman" w:cs="Times New Roman"/>
        </w:rPr>
      </w:pPr>
    </w:p>
    <w:p w14:paraId="277388BC" w14:textId="77777777" w:rsidR="00383A47" w:rsidRDefault="00383A47" w:rsidP="00383A47">
      <w:pPr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szCs w:val="20"/>
        </w:rPr>
      </w:pPr>
      <w:r>
        <w:rPr>
          <w:rFonts w:ascii="Times New Roman" w:eastAsia="Times New Roman" w:hAnsi="Times New Roman" w:cs="Times New Roman"/>
          <w:b/>
          <w:bCs/>
          <w:szCs w:val="20"/>
        </w:rPr>
        <w:t>Przeniesienie wydatków między rozdziałami i paragrafami</w:t>
      </w:r>
    </w:p>
    <w:p w14:paraId="524860AE" w14:textId="77777777" w:rsidR="00957687" w:rsidRDefault="00957687" w:rsidP="00383A47">
      <w:pPr>
        <w:pStyle w:val="pkt"/>
        <w:numPr>
          <w:ilvl w:val="0"/>
          <w:numId w:val="0"/>
        </w:numPr>
        <w:ind w:left="288" w:hanging="288"/>
      </w:pPr>
    </w:p>
    <w:p w14:paraId="165151E4" w14:textId="0C48B89C" w:rsidR="00383A47" w:rsidRDefault="00383A47" w:rsidP="00383A47">
      <w:pPr>
        <w:pStyle w:val="pkt"/>
        <w:numPr>
          <w:ilvl w:val="0"/>
          <w:numId w:val="0"/>
        </w:numPr>
        <w:ind w:left="288" w:hanging="288"/>
      </w:pPr>
      <w:r w:rsidRPr="00A91308">
        <w:t xml:space="preserve">W dziale </w:t>
      </w:r>
      <w:r>
        <w:t>801 – Oświata i  wychowanie,  rozdziale 80101 kwotę 2.705 zł przenosi się</w:t>
      </w:r>
      <w:r w:rsidR="00957687">
        <w:t xml:space="preserve"> na </w:t>
      </w:r>
      <w:r>
        <w:t xml:space="preserve"> pomiary</w:t>
      </w:r>
      <w:r w:rsidR="00957687">
        <w:t xml:space="preserve"> </w:t>
      </w:r>
      <w:r>
        <w:t xml:space="preserve">elektryczne, remonty </w:t>
      </w:r>
      <w:r w:rsidR="009C7834">
        <w:t>oraz</w:t>
      </w:r>
      <w:r>
        <w:t xml:space="preserve"> badania lekarskie pracowników.</w:t>
      </w:r>
    </w:p>
    <w:p w14:paraId="48BF5724" w14:textId="77777777" w:rsidR="00383A47" w:rsidRPr="00A5239B" w:rsidRDefault="00383A47" w:rsidP="00383A47">
      <w:pPr>
        <w:numPr>
          <w:ilvl w:val="0"/>
          <w:numId w:val="1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</w:p>
    <w:bookmarkEnd w:id="2"/>
    <w:p w14:paraId="0747AAE8" w14:textId="77777777" w:rsidR="00230CF6" w:rsidRDefault="00230CF6" w:rsidP="009E1C01">
      <w:pPr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szCs w:val="20"/>
        </w:rPr>
      </w:pPr>
    </w:p>
    <w:sectPr w:rsidR="00230CF6" w:rsidSect="007D5A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0F66"/>
    <w:multiLevelType w:val="multilevel"/>
    <w:tmpl w:val="FFC837F6"/>
    <w:styleLink w:val="WW8Num5"/>
    <w:lvl w:ilvl="0">
      <w:start w:val="1"/>
      <w:numFmt w:val="none"/>
      <w:pStyle w:val="pkt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abstractNum w:abstractNumId="1" w15:restartNumberingAfterBreak="0">
    <w:nsid w:val="10BC1F71"/>
    <w:multiLevelType w:val="hybridMultilevel"/>
    <w:tmpl w:val="EB42DC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4501C"/>
    <w:multiLevelType w:val="multilevel"/>
    <w:tmpl w:val="0B58A958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454A6DA1"/>
    <w:multiLevelType w:val="multilevel"/>
    <w:tmpl w:val="233C2CF4"/>
    <w:styleLink w:val="WW8Num57"/>
    <w:lvl w:ilvl="0">
      <w:start w:val="1"/>
      <w:numFmt w:val="none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abstractNum w:abstractNumId="4" w15:restartNumberingAfterBreak="0">
    <w:nsid w:val="558512B2"/>
    <w:multiLevelType w:val="multilevel"/>
    <w:tmpl w:val="CE203F6C"/>
    <w:styleLink w:val="WW8Num521"/>
    <w:lvl w:ilvl="0">
      <w:start w:val="1"/>
      <w:numFmt w:val="none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abstractNum w:abstractNumId="5" w15:restartNumberingAfterBreak="0">
    <w:nsid w:val="57081B85"/>
    <w:multiLevelType w:val="hybridMultilevel"/>
    <w:tmpl w:val="A6742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5A2F79"/>
    <w:multiLevelType w:val="multilevel"/>
    <w:tmpl w:val="DBDE71E2"/>
    <w:styleLink w:val="WW8Num53"/>
    <w:lvl w:ilvl="0">
      <w:start w:val="1"/>
      <w:numFmt w:val="none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abstractNum w:abstractNumId="7" w15:restartNumberingAfterBreak="0">
    <w:nsid w:val="598A58EF"/>
    <w:multiLevelType w:val="multilevel"/>
    <w:tmpl w:val="2B1050B6"/>
    <w:styleLink w:val="WW8Num52"/>
    <w:lvl w:ilvl="0">
      <w:start w:val="1"/>
      <w:numFmt w:val="none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abstractNum w:abstractNumId="8" w15:restartNumberingAfterBreak="0">
    <w:nsid w:val="63D10414"/>
    <w:multiLevelType w:val="multilevel"/>
    <w:tmpl w:val="458C5BE2"/>
    <w:styleLink w:val="WW8Num54"/>
    <w:lvl w:ilvl="0">
      <w:start w:val="1"/>
      <w:numFmt w:val="none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abstractNum w:abstractNumId="9" w15:restartNumberingAfterBreak="0">
    <w:nsid w:val="66982786"/>
    <w:multiLevelType w:val="hybridMultilevel"/>
    <w:tmpl w:val="F314F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F04D72"/>
    <w:multiLevelType w:val="multilevel"/>
    <w:tmpl w:val="CCA8E448"/>
    <w:styleLink w:val="WW8Num55"/>
    <w:lvl w:ilvl="0">
      <w:start w:val="1"/>
      <w:numFmt w:val="none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num w:numId="1" w16cid:durableId="1237714251">
    <w:abstractNumId w:val="0"/>
  </w:num>
  <w:num w:numId="2" w16cid:durableId="16154069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3" w16cid:durableId="153497423">
    <w:abstractNumId w:val="8"/>
  </w:num>
  <w:num w:numId="4" w16cid:durableId="510876811">
    <w:abstractNumId w:val="6"/>
  </w:num>
  <w:num w:numId="5" w16cid:durableId="11347615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6" w16cid:durableId="1069113778">
    <w:abstractNumId w:val="2"/>
  </w:num>
  <w:num w:numId="7" w16cid:durableId="817040038">
    <w:abstractNumId w:val="1"/>
  </w:num>
  <w:num w:numId="8" w16cid:durableId="1292981523">
    <w:abstractNumId w:val="4"/>
  </w:num>
  <w:num w:numId="9" w16cid:durableId="1952975823">
    <w:abstractNumId w:val="7"/>
  </w:num>
  <w:num w:numId="10" w16cid:durableId="1469472607">
    <w:abstractNumId w:val="9"/>
  </w:num>
  <w:num w:numId="11" w16cid:durableId="202527461">
    <w:abstractNumId w:val="5"/>
  </w:num>
  <w:num w:numId="12" w16cid:durableId="665521364">
    <w:abstractNumId w:val="10"/>
  </w:num>
  <w:num w:numId="13" w16cid:durableId="20933148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4B5"/>
    <w:rsid w:val="000074CF"/>
    <w:rsid w:val="00011D08"/>
    <w:rsid w:val="00034FEB"/>
    <w:rsid w:val="00040F13"/>
    <w:rsid w:val="00051888"/>
    <w:rsid w:val="000815A1"/>
    <w:rsid w:val="00081FE7"/>
    <w:rsid w:val="0008366E"/>
    <w:rsid w:val="000B0717"/>
    <w:rsid w:val="000B41E0"/>
    <w:rsid w:val="000B5D96"/>
    <w:rsid w:val="000C1D97"/>
    <w:rsid w:val="000C28BF"/>
    <w:rsid w:val="000C3635"/>
    <w:rsid w:val="000C3A69"/>
    <w:rsid w:val="000C6F4E"/>
    <w:rsid w:val="000D1030"/>
    <w:rsid w:val="000E3ECF"/>
    <w:rsid w:val="000E5211"/>
    <w:rsid w:val="000F6388"/>
    <w:rsid w:val="000F7495"/>
    <w:rsid w:val="000F7FBE"/>
    <w:rsid w:val="00103A3C"/>
    <w:rsid w:val="0010502A"/>
    <w:rsid w:val="001068D4"/>
    <w:rsid w:val="001114C1"/>
    <w:rsid w:val="0011245F"/>
    <w:rsid w:val="00140264"/>
    <w:rsid w:val="00146E0B"/>
    <w:rsid w:val="001547B0"/>
    <w:rsid w:val="00164896"/>
    <w:rsid w:val="001716A5"/>
    <w:rsid w:val="00175B3C"/>
    <w:rsid w:val="00181425"/>
    <w:rsid w:val="00182295"/>
    <w:rsid w:val="001832EF"/>
    <w:rsid w:val="0019381E"/>
    <w:rsid w:val="001974B0"/>
    <w:rsid w:val="00197F49"/>
    <w:rsid w:val="001B134F"/>
    <w:rsid w:val="001B412A"/>
    <w:rsid w:val="001C044B"/>
    <w:rsid w:val="001C20AE"/>
    <w:rsid w:val="001C32B4"/>
    <w:rsid w:val="001D1E4B"/>
    <w:rsid w:val="001D2590"/>
    <w:rsid w:val="001D28B7"/>
    <w:rsid w:val="001E0DBC"/>
    <w:rsid w:val="001E214E"/>
    <w:rsid w:val="001E23B3"/>
    <w:rsid w:val="0020250F"/>
    <w:rsid w:val="002048CA"/>
    <w:rsid w:val="00214394"/>
    <w:rsid w:val="00214B05"/>
    <w:rsid w:val="00217193"/>
    <w:rsid w:val="00217386"/>
    <w:rsid w:val="0022788E"/>
    <w:rsid w:val="00227FBE"/>
    <w:rsid w:val="00230CF6"/>
    <w:rsid w:val="002501E8"/>
    <w:rsid w:val="00257908"/>
    <w:rsid w:val="00281379"/>
    <w:rsid w:val="0029692B"/>
    <w:rsid w:val="002A1316"/>
    <w:rsid w:val="002B464E"/>
    <w:rsid w:val="002D327A"/>
    <w:rsid w:val="002D4E63"/>
    <w:rsid w:val="002D5F2C"/>
    <w:rsid w:val="002D6F55"/>
    <w:rsid w:val="002E0D38"/>
    <w:rsid w:val="002E40D7"/>
    <w:rsid w:val="002E65AA"/>
    <w:rsid w:val="002F3F26"/>
    <w:rsid w:val="002F5757"/>
    <w:rsid w:val="002F7883"/>
    <w:rsid w:val="00306F08"/>
    <w:rsid w:val="003114BD"/>
    <w:rsid w:val="0031458E"/>
    <w:rsid w:val="00314F9E"/>
    <w:rsid w:val="003259CA"/>
    <w:rsid w:val="00337808"/>
    <w:rsid w:val="00341B83"/>
    <w:rsid w:val="00341E2C"/>
    <w:rsid w:val="003519AE"/>
    <w:rsid w:val="0035512B"/>
    <w:rsid w:val="0036184E"/>
    <w:rsid w:val="00373952"/>
    <w:rsid w:val="00383A47"/>
    <w:rsid w:val="00385088"/>
    <w:rsid w:val="00391A1B"/>
    <w:rsid w:val="003B498D"/>
    <w:rsid w:val="003C1357"/>
    <w:rsid w:val="003C66CC"/>
    <w:rsid w:val="003D5BB6"/>
    <w:rsid w:val="003F3DDC"/>
    <w:rsid w:val="003F55BA"/>
    <w:rsid w:val="00406C9C"/>
    <w:rsid w:val="0041228A"/>
    <w:rsid w:val="00416604"/>
    <w:rsid w:val="00417B4C"/>
    <w:rsid w:val="00426417"/>
    <w:rsid w:val="00426E0F"/>
    <w:rsid w:val="00434397"/>
    <w:rsid w:val="00444912"/>
    <w:rsid w:val="00444C2A"/>
    <w:rsid w:val="004456D6"/>
    <w:rsid w:val="0044639D"/>
    <w:rsid w:val="00447B5C"/>
    <w:rsid w:val="0045497B"/>
    <w:rsid w:val="00457940"/>
    <w:rsid w:val="00460D11"/>
    <w:rsid w:val="00483CAF"/>
    <w:rsid w:val="00485790"/>
    <w:rsid w:val="00485FBF"/>
    <w:rsid w:val="0049677F"/>
    <w:rsid w:val="004A5155"/>
    <w:rsid w:val="004A7075"/>
    <w:rsid w:val="004B0C32"/>
    <w:rsid w:val="004B1B62"/>
    <w:rsid w:val="004B31CF"/>
    <w:rsid w:val="004B6971"/>
    <w:rsid w:val="004D2ACC"/>
    <w:rsid w:val="004F7417"/>
    <w:rsid w:val="00502071"/>
    <w:rsid w:val="0050709C"/>
    <w:rsid w:val="0051034F"/>
    <w:rsid w:val="00514E4C"/>
    <w:rsid w:val="005163AC"/>
    <w:rsid w:val="00520B0F"/>
    <w:rsid w:val="00524467"/>
    <w:rsid w:val="00537A35"/>
    <w:rsid w:val="00537FB0"/>
    <w:rsid w:val="005436C6"/>
    <w:rsid w:val="00545D79"/>
    <w:rsid w:val="00560EEF"/>
    <w:rsid w:val="005612EB"/>
    <w:rsid w:val="00573B7F"/>
    <w:rsid w:val="005749A9"/>
    <w:rsid w:val="005957B0"/>
    <w:rsid w:val="005B4988"/>
    <w:rsid w:val="005C5216"/>
    <w:rsid w:val="005D4B6B"/>
    <w:rsid w:val="005D7512"/>
    <w:rsid w:val="005E0655"/>
    <w:rsid w:val="005E3914"/>
    <w:rsid w:val="005F6864"/>
    <w:rsid w:val="005F6E62"/>
    <w:rsid w:val="005F7CC2"/>
    <w:rsid w:val="0062446A"/>
    <w:rsid w:val="00632859"/>
    <w:rsid w:val="006362A2"/>
    <w:rsid w:val="0064144B"/>
    <w:rsid w:val="00644B3B"/>
    <w:rsid w:val="00666B42"/>
    <w:rsid w:val="00670C39"/>
    <w:rsid w:val="0067265E"/>
    <w:rsid w:val="00684C23"/>
    <w:rsid w:val="006A54F2"/>
    <w:rsid w:val="006B4C17"/>
    <w:rsid w:val="006C46B0"/>
    <w:rsid w:val="006C6C5A"/>
    <w:rsid w:val="006D1D49"/>
    <w:rsid w:val="006E1B38"/>
    <w:rsid w:val="006E6FB0"/>
    <w:rsid w:val="006F3206"/>
    <w:rsid w:val="00702074"/>
    <w:rsid w:val="00703FAD"/>
    <w:rsid w:val="00711A98"/>
    <w:rsid w:val="00716C5D"/>
    <w:rsid w:val="00737B91"/>
    <w:rsid w:val="007515E5"/>
    <w:rsid w:val="00751FAD"/>
    <w:rsid w:val="00754B17"/>
    <w:rsid w:val="007639BD"/>
    <w:rsid w:val="0076616A"/>
    <w:rsid w:val="00767151"/>
    <w:rsid w:val="007728B4"/>
    <w:rsid w:val="007747E6"/>
    <w:rsid w:val="007926B8"/>
    <w:rsid w:val="007A4BB6"/>
    <w:rsid w:val="007B167E"/>
    <w:rsid w:val="007B6CB9"/>
    <w:rsid w:val="007B7DC5"/>
    <w:rsid w:val="007C6CD5"/>
    <w:rsid w:val="007D5AED"/>
    <w:rsid w:val="007E4E20"/>
    <w:rsid w:val="007F01CD"/>
    <w:rsid w:val="007F328C"/>
    <w:rsid w:val="007F3907"/>
    <w:rsid w:val="007F3908"/>
    <w:rsid w:val="007F5627"/>
    <w:rsid w:val="0080146E"/>
    <w:rsid w:val="00805B06"/>
    <w:rsid w:val="00806C87"/>
    <w:rsid w:val="00807364"/>
    <w:rsid w:val="008146AB"/>
    <w:rsid w:val="00817E70"/>
    <w:rsid w:val="008209FA"/>
    <w:rsid w:val="0082300C"/>
    <w:rsid w:val="00824D0B"/>
    <w:rsid w:val="0082554C"/>
    <w:rsid w:val="00825F8D"/>
    <w:rsid w:val="00835C8E"/>
    <w:rsid w:val="00844E0D"/>
    <w:rsid w:val="008504C5"/>
    <w:rsid w:val="008516F2"/>
    <w:rsid w:val="00855A26"/>
    <w:rsid w:val="00861BB1"/>
    <w:rsid w:val="00877010"/>
    <w:rsid w:val="008802E8"/>
    <w:rsid w:val="00894090"/>
    <w:rsid w:val="008A7418"/>
    <w:rsid w:val="008B58EA"/>
    <w:rsid w:val="008C1750"/>
    <w:rsid w:val="008D3DE9"/>
    <w:rsid w:val="008D4804"/>
    <w:rsid w:val="008D5A9E"/>
    <w:rsid w:val="008D67FF"/>
    <w:rsid w:val="008E4A55"/>
    <w:rsid w:val="008F20E0"/>
    <w:rsid w:val="0090099D"/>
    <w:rsid w:val="009021DD"/>
    <w:rsid w:val="009119A8"/>
    <w:rsid w:val="00920AAA"/>
    <w:rsid w:val="009218C1"/>
    <w:rsid w:val="009246EE"/>
    <w:rsid w:val="00940247"/>
    <w:rsid w:val="00941C3C"/>
    <w:rsid w:val="0094342E"/>
    <w:rsid w:val="00947BD1"/>
    <w:rsid w:val="00957687"/>
    <w:rsid w:val="00962592"/>
    <w:rsid w:val="00966676"/>
    <w:rsid w:val="00971C95"/>
    <w:rsid w:val="009940A9"/>
    <w:rsid w:val="009969D2"/>
    <w:rsid w:val="009A0E79"/>
    <w:rsid w:val="009A31AC"/>
    <w:rsid w:val="009A7B55"/>
    <w:rsid w:val="009B0912"/>
    <w:rsid w:val="009B724D"/>
    <w:rsid w:val="009B74B8"/>
    <w:rsid w:val="009C71F3"/>
    <w:rsid w:val="009C7834"/>
    <w:rsid w:val="009D1AEF"/>
    <w:rsid w:val="009D3EE7"/>
    <w:rsid w:val="009D5826"/>
    <w:rsid w:val="009E1B09"/>
    <w:rsid w:val="009E1C01"/>
    <w:rsid w:val="009E3B41"/>
    <w:rsid w:val="009E7A23"/>
    <w:rsid w:val="009F2587"/>
    <w:rsid w:val="00A10BB9"/>
    <w:rsid w:val="00A2791D"/>
    <w:rsid w:val="00A47FA3"/>
    <w:rsid w:val="00A5239B"/>
    <w:rsid w:val="00A57552"/>
    <w:rsid w:val="00A65313"/>
    <w:rsid w:val="00A82D5C"/>
    <w:rsid w:val="00A91112"/>
    <w:rsid w:val="00A91308"/>
    <w:rsid w:val="00AA06DA"/>
    <w:rsid w:val="00AA66A4"/>
    <w:rsid w:val="00AB4C93"/>
    <w:rsid w:val="00AB6EE3"/>
    <w:rsid w:val="00AC0515"/>
    <w:rsid w:val="00B00A03"/>
    <w:rsid w:val="00B10057"/>
    <w:rsid w:val="00B141CA"/>
    <w:rsid w:val="00B169BE"/>
    <w:rsid w:val="00B23F0A"/>
    <w:rsid w:val="00B2786E"/>
    <w:rsid w:val="00B27A41"/>
    <w:rsid w:val="00B31BB1"/>
    <w:rsid w:val="00B327F9"/>
    <w:rsid w:val="00B34A38"/>
    <w:rsid w:val="00B34C59"/>
    <w:rsid w:val="00B36FC8"/>
    <w:rsid w:val="00B46C70"/>
    <w:rsid w:val="00B74A56"/>
    <w:rsid w:val="00B74F33"/>
    <w:rsid w:val="00B76FB5"/>
    <w:rsid w:val="00B80314"/>
    <w:rsid w:val="00B8550B"/>
    <w:rsid w:val="00B866B0"/>
    <w:rsid w:val="00B904B5"/>
    <w:rsid w:val="00B912C7"/>
    <w:rsid w:val="00B97069"/>
    <w:rsid w:val="00BA211E"/>
    <w:rsid w:val="00BA56D2"/>
    <w:rsid w:val="00BB607A"/>
    <w:rsid w:val="00BC146F"/>
    <w:rsid w:val="00BC2718"/>
    <w:rsid w:val="00BC4080"/>
    <w:rsid w:val="00BC7AF2"/>
    <w:rsid w:val="00BC7EA7"/>
    <w:rsid w:val="00BD06E1"/>
    <w:rsid w:val="00BD6735"/>
    <w:rsid w:val="00BE4953"/>
    <w:rsid w:val="00BF42D7"/>
    <w:rsid w:val="00C06415"/>
    <w:rsid w:val="00C10607"/>
    <w:rsid w:val="00C15D8C"/>
    <w:rsid w:val="00C80174"/>
    <w:rsid w:val="00C80EB5"/>
    <w:rsid w:val="00CA211F"/>
    <w:rsid w:val="00CA5FBC"/>
    <w:rsid w:val="00CC128A"/>
    <w:rsid w:val="00CE27D6"/>
    <w:rsid w:val="00D01DB9"/>
    <w:rsid w:val="00D22775"/>
    <w:rsid w:val="00D2568D"/>
    <w:rsid w:val="00D27886"/>
    <w:rsid w:val="00D27DB5"/>
    <w:rsid w:val="00D400DB"/>
    <w:rsid w:val="00D4029B"/>
    <w:rsid w:val="00D54BE2"/>
    <w:rsid w:val="00D77209"/>
    <w:rsid w:val="00D77EC4"/>
    <w:rsid w:val="00D8161C"/>
    <w:rsid w:val="00D94FF0"/>
    <w:rsid w:val="00DB7853"/>
    <w:rsid w:val="00DC152D"/>
    <w:rsid w:val="00DD673D"/>
    <w:rsid w:val="00DE426C"/>
    <w:rsid w:val="00E30EBC"/>
    <w:rsid w:val="00E32FD7"/>
    <w:rsid w:val="00E41433"/>
    <w:rsid w:val="00E44D87"/>
    <w:rsid w:val="00E516B0"/>
    <w:rsid w:val="00E6194C"/>
    <w:rsid w:val="00E74963"/>
    <w:rsid w:val="00E84D30"/>
    <w:rsid w:val="00E86071"/>
    <w:rsid w:val="00E931F9"/>
    <w:rsid w:val="00E97F6D"/>
    <w:rsid w:val="00EB3207"/>
    <w:rsid w:val="00EC1BE3"/>
    <w:rsid w:val="00ED1EF9"/>
    <w:rsid w:val="00ED52E0"/>
    <w:rsid w:val="00ED55E5"/>
    <w:rsid w:val="00ED647F"/>
    <w:rsid w:val="00ED726A"/>
    <w:rsid w:val="00F0208C"/>
    <w:rsid w:val="00F0566A"/>
    <w:rsid w:val="00F07BC0"/>
    <w:rsid w:val="00F10980"/>
    <w:rsid w:val="00F16595"/>
    <w:rsid w:val="00F33694"/>
    <w:rsid w:val="00F35F94"/>
    <w:rsid w:val="00F37CAA"/>
    <w:rsid w:val="00F4381C"/>
    <w:rsid w:val="00F43AAD"/>
    <w:rsid w:val="00F504CF"/>
    <w:rsid w:val="00F51E35"/>
    <w:rsid w:val="00F612C2"/>
    <w:rsid w:val="00F62017"/>
    <w:rsid w:val="00F673FC"/>
    <w:rsid w:val="00F71E31"/>
    <w:rsid w:val="00F74CC7"/>
    <w:rsid w:val="00F93486"/>
    <w:rsid w:val="00FB4ADA"/>
    <w:rsid w:val="00FB543F"/>
    <w:rsid w:val="00FB6753"/>
    <w:rsid w:val="00FC388D"/>
    <w:rsid w:val="00FD49ED"/>
    <w:rsid w:val="00FD5A5A"/>
    <w:rsid w:val="00FE47F5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EA529"/>
  <w15:docId w15:val="{9A95F3BD-75D9-40F7-8D2E-E8C0AE71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04B5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rsid w:val="00B904B5"/>
    <w:pPr>
      <w:numPr>
        <w:numId w:val="1"/>
      </w:numPr>
      <w:suppressAutoHyphens/>
      <w:autoSpaceDN w:val="0"/>
      <w:spacing w:line="240" w:lineRule="auto"/>
      <w:jc w:val="both"/>
    </w:pPr>
    <w:rPr>
      <w:rFonts w:ascii="Times New Roman" w:eastAsia="Times New Roman" w:hAnsi="Times New Roman" w:cs="Times New Roman"/>
      <w:kern w:val="3"/>
      <w:sz w:val="24"/>
      <w:szCs w:val="20"/>
      <w:lang w:eastAsia="zh-CN" w:bidi="hi-IN"/>
      <w14:ligatures w14:val="none"/>
    </w:rPr>
  </w:style>
  <w:style w:type="numbering" w:customStyle="1" w:styleId="WW8Num5">
    <w:name w:val="WW8Num5"/>
    <w:rsid w:val="00B904B5"/>
    <w:pPr>
      <w:numPr>
        <w:numId w:val="1"/>
      </w:numPr>
    </w:pPr>
  </w:style>
  <w:style w:type="numbering" w:customStyle="1" w:styleId="WW8Num54">
    <w:name w:val="WW8Num54"/>
    <w:basedOn w:val="Bezlisty"/>
    <w:rsid w:val="00B904B5"/>
    <w:pPr>
      <w:numPr>
        <w:numId w:val="3"/>
      </w:numPr>
    </w:pPr>
  </w:style>
  <w:style w:type="paragraph" w:customStyle="1" w:styleId="Standard">
    <w:name w:val="Standard"/>
    <w:rsid w:val="00B904B5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  <w:style w:type="numbering" w:customStyle="1" w:styleId="WW8Num53">
    <w:name w:val="WW8Num53"/>
    <w:basedOn w:val="Bezlisty"/>
    <w:rsid w:val="00B904B5"/>
    <w:pPr>
      <w:numPr>
        <w:numId w:val="4"/>
      </w:numPr>
    </w:pPr>
  </w:style>
  <w:style w:type="paragraph" w:styleId="Akapitzlist">
    <w:name w:val="List Paragraph"/>
    <w:basedOn w:val="Normalny"/>
    <w:uiPriority w:val="34"/>
    <w:qFormat/>
    <w:rsid w:val="00B904B5"/>
    <w:pPr>
      <w:ind w:left="720"/>
      <w:contextualSpacing/>
    </w:pPr>
  </w:style>
  <w:style w:type="numbering" w:customStyle="1" w:styleId="WW8Num51">
    <w:name w:val="WW8Num51"/>
    <w:basedOn w:val="Bezlisty"/>
    <w:rsid w:val="00941C3C"/>
  </w:style>
  <w:style w:type="numbering" w:customStyle="1" w:styleId="WW8Num531">
    <w:name w:val="WW8Num531"/>
    <w:basedOn w:val="Bezlisty"/>
    <w:rsid w:val="00B912C7"/>
  </w:style>
  <w:style w:type="numbering" w:customStyle="1" w:styleId="WW8Num541">
    <w:name w:val="WW8Num541"/>
    <w:basedOn w:val="Bezlisty"/>
    <w:rsid w:val="000C1D97"/>
  </w:style>
  <w:style w:type="numbering" w:customStyle="1" w:styleId="WW8Num532">
    <w:name w:val="WW8Num532"/>
    <w:basedOn w:val="Bezlisty"/>
    <w:rsid w:val="00520B0F"/>
  </w:style>
  <w:style w:type="numbering" w:customStyle="1" w:styleId="WW8Num521">
    <w:name w:val="WW8Num521"/>
    <w:basedOn w:val="Bezlisty"/>
    <w:rsid w:val="00B76FB5"/>
    <w:pPr>
      <w:numPr>
        <w:numId w:val="8"/>
      </w:numPr>
    </w:pPr>
  </w:style>
  <w:style w:type="table" w:styleId="Tabela-Siatka">
    <w:name w:val="Table Grid"/>
    <w:basedOn w:val="Standardowy"/>
    <w:uiPriority w:val="39"/>
    <w:rsid w:val="0021439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52">
    <w:name w:val="WW8Num52"/>
    <w:basedOn w:val="Bezlisty"/>
    <w:rsid w:val="00D4029B"/>
    <w:pPr>
      <w:numPr>
        <w:numId w:val="9"/>
      </w:numPr>
    </w:pPr>
  </w:style>
  <w:style w:type="paragraph" w:styleId="NormalnyWeb">
    <w:name w:val="Normal (Web)"/>
    <w:basedOn w:val="Normalny"/>
    <w:unhideWhenUsed/>
    <w:rsid w:val="009246EE"/>
    <w:pPr>
      <w:suppressAutoHyphens/>
      <w:autoSpaceDN w:val="0"/>
      <w:spacing w:before="280" w:after="119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8Num542">
    <w:name w:val="WW8Num542"/>
    <w:basedOn w:val="Bezlisty"/>
    <w:rsid w:val="007926B8"/>
  </w:style>
  <w:style w:type="numbering" w:customStyle="1" w:styleId="WW8Num543">
    <w:name w:val="WW8Num543"/>
    <w:basedOn w:val="Bezlisty"/>
    <w:rsid w:val="007926B8"/>
  </w:style>
  <w:style w:type="numbering" w:customStyle="1" w:styleId="WW8Num544">
    <w:name w:val="WW8Num544"/>
    <w:basedOn w:val="Bezlisty"/>
    <w:rsid w:val="00F612C2"/>
  </w:style>
  <w:style w:type="numbering" w:customStyle="1" w:styleId="WW8Num545">
    <w:name w:val="WW8Num545"/>
    <w:basedOn w:val="Bezlisty"/>
    <w:rsid w:val="00341B83"/>
  </w:style>
  <w:style w:type="numbering" w:customStyle="1" w:styleId="WW8Num546">
    <w:name w:val="WW8Num546"/>
    <w:basedOn w:val="Bezlisty"/>
    <w:rsid w:val="00BC7EA7"/>
  </w:style>
  <w:style w:type="numbering" w:customStyle="1" w:styleId="WW8Num533">
    <w:name w:val="WW8Num533"/>
    <w:basedOn w:val="Bezlisty"/>
    <w:rsid w:val="00644B3B"/>
  </w:style>
  <w:style w:type="numbering" w:customStyle="1" w:styleId="WW8Num547">
    <w:name w:val="WW8Num547"/>
    <w:basedOn w:val="Bezlisty"/>
    <w:rsid w:val="005C5216"/>
  </w:style>
  <w:style w:type="numbering" w:customStyle="1" w:styleId="WW8Num55">
    <w:name w:val="WW8Num55"/>
    <w:basedOn w:val="Bezlisty"/>
    <w:rsid w:val="00485FBF"/>
    <w:pPr>
      <w:numPr>
        <w:numId w:val="12"/>
      </w:numPr>
    </w:pPr>
  </w:style>
  <w:style w:type="numbering" w:customStyle="1" w:styleId="WW8Num548">
    <w:name w:val="WW8Num548"/>
    <w:basedOn w:val="Bezlisty"/>
    <w:rsid w:val="0076616A"/>
  </w:style>
  <w:style w:type="numbering" w:customStyle="1" w:styleId="WW8Num5211">
    <w:name w:val="WW8Num5211"/>
    <w:basedOn w:val="Bezlisty"/>
    <w:rsid w:val="002A1316"/>
  </w:style>
  <w:style w:type="numbering" w:customStyle="1" w:styleId="WW8Num56">
    <w:name w:val="WW8Num56"/>
    <w:basedOn w:val="Bezlisty"/>
    <w:rsid w:val="00A82D5C"/>
  </w:style>
  <w:style w:type="numbering" w:customStyle="1" w:styleId="WW8Num549">
    <w:name w:val="WW8Num549"/>
    <w:basedOn w:val="Bezlisty"/>
    <w:rsid w:val="00B34A38"/>
  </w:style>
  <w:style w:type="numbering" w:customStyle="1" w:styleId="WW8Num5410">
    <w:name w:val="WW8Num5410"/>
    <w:basedOn w:val="Bezlisty"/>
    <w:rsid w:val="0051034F"/>
  </w:style>
  <w:style w:type="numbering" w:customStyle="1" w:styleId="WW8Num5411">
    <w:name w:val="WW8Num5411"/>
    <w:basedOn w:val="Bezlisty"/>
    <w:rsid w:val="00A10BB9"/>
  </w:style>
  <w:style w:type="numbering" w:customStyle="1" w:styleId="WW8Num57">
    <w:name w:val="WW8Num57"/>
    <w:basedOn w:val="Bezlisty"/>
    <w:rsid w:val="002F5757"/>
    <w:pPr>
      <w:numPr>
        <w:numId w:val="13"/>
      </w:numPr>
    </w:pPr>
  </w:style>
  <w:style w:type="numbering" w:customStyle="1" w:styleId="WW8Num5412">
    <w:name w:val="WW8Num5412"/>
    <w:basedOn w:val="Bezlisty"/>
    <w:rsid w:val="008802E8"/>
  </w:style>
  <w:style w:type="numbering" w:customStyle="1" w:styleId="WW8Num5413">
    <w:name w:val="WW8Num5413"/>
    <w:basedOn w:val="Bezlisty"/>
    <w:rsid w:val="008802E8"/>
  </w:style>
  <w:style w:type="numbering" w:customStyle="1" w:styleId="WW8Num534">
    <w:name w:val="WW8Num534"/>
    <w:basedOn w:val="Bezlisty"/>
    <w:rsid w:val="008802E8"/>
  </w:style>
  <w:style w:type="numbering" w:customStyle="1" w:styleId="WW8Num5414">
    <w:name w:val="WW8Num5414"/>
    <w:basedOn w:val="Bezlisty"/>
    <w:rsid w:val="00383A4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3521A-CDE4-4F16-B4C9-DD0B4931D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550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Malgorzata Zalewska</cp:lastModifiedBy>
  <cp:revision>2</cp:revision>
  <cp:lastPrinted>2025-10-07T11:52:00Z</cp:lastPrinted>
  <dcterms:created xsi:type="dcterms:W3CDTF">2025-10-15T12:21:00Z</dcterms:created>
  <dcterms:modified xsi:type="dcterms:W3CDTF">2025-10-21T11:14:00Z</dcterms:modified>
</cp:coreProperties>
</file>