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9E" w:rsidRDefault="00FA319E" w:rsidP="00FA31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 w:rsidR="004B6EF3">
        <w:rPr>
          <w:rFonts w:ascii="Arial" w:hAnsi="Arial" w:cs="Arial"/>
          <w:b/>
        </w:rPr>
        <w:t>VII/4</w:t>
      </w:r>
      <w:r w:rsidR="00F56DD4">
        <w:rPr>
          <w:rFonts w:ascii="Arial" w:hAnsi="Arial" w:cs="Arial"/>
          <w:b/>
        </w:rPr>
        <w:t>6</w:t>
      </w:r>
      <w:r w:rsidR="004B6EF3">
        <w:rPr>
          <w:rFonts w:ascii="Arial" w:hAnsi="Arial" w:cs="Arial"/>
          <w:b/>
        </w:rPr>
        <w:t>/2011</w:t>
      </w:r>
    </w:p>
    <w:p w:rsidR="00FA319E" w:rsidRDefault="00FA319E" w:rsidP="00FA31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FA319E" w:rsidRDefault="004B6EF3" w:rsidP="00FA31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21 kwietnia </w:t>
      </w:r>
      <w:r w:rsidR="00FA319E">
        <w:rPr>
          <w:rFonts w:ascii="Arial" w:hAnsi="Arial" w:cs="Arial"/>
          <w:b/>
        </w:rPr>
        <w:t>2011 r.</w:t>
      </w:r>
    </w:p>
    <w:p w:rsidR="00FA319E" w:rsidRDefault="00FA319E" w:rsidP="00FA319E">
      <w:pPr>
        <w:jc w:val="center"/>
        <w:rPr>
          <w:rFonts w:ascii="Arial" w:hAnsi="Arial" w:cs="Arial"/>
          <w:b/>
        </w:rPr>
      </w:pPr>
    </w:p>
    <w:p w:rsidR="00FA319E" w:rsidRDefault="00FA319E" w:rsidP="00FA319E">
      <w:pPr>
        <w:jc w:val="center"/>
        <w:rPr>
          <w:rFonts w:ascii="Arial" w:hAnsi="Arial" w:cs="Arial"/>
        </w:rPr>
      </w:pPr>
    </w:p>
    <w:p w:rsidR="00FA319E" w:rsidRDefault="00FA319E" w:rsidP="00FA319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rozpatrzenia skargi na działanie </w:t>
      </w:r>
      <w:r w:rsidR="0097685D">
        <w:rPr>
          <w:rFonts w:ascii="Arial" w:hAnsi="Arial" w:cs="Arial"/>
          <w:b/>
        </w:rPr>
        <w:t>K</w:t>
      </w:r>
      <w:r>
        <w:rPr>
          <w:rFonts w:ascii="Arial" w:hAnsi="Arial" w:cs="Arial"/>
          <w:b/>
        </w:rPr>
        <w:t>ierownika Samorządowego Zakładu Gospodarki Komunalnej w Skąpem</w:t>
      </w:r>
    </w:p>
    <w:p w:rsidR="00FA319E" w:rsidRDefault="00FA319E" w:rsidP="00FA319E">
      <w:pPr>
        <w:jc w:val="center"/>
        <w:rPr>
          <w:rFonts w:ascii="Arial" w:hAnsi="Arial" w:cs="Arial"/>
        </w:rPr>
      </w:pPr>
    </w:p>
    <w:p w:rsidR="00C04CC5" w:rsidRDefault="00C04CC5" w:rsidP="00FA319E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FA319E" w:rsidRDefault="00FA319E" w:rsidP="00FA319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229 ust. 3 ustawy z dnia 14 czerwca 1960 r. Kodeks postępowania administracyjnego (Dz.</w:t>
      </w:r>
      <w:r w:rsidR="004B6EF3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U. z 2000 r. </w:t>
      </w:r>
      <w:r w:rsidR="00C04CC5">
        <w:rPr>
          <w:rFonts w:ascii="Arial" w:hAnsi="Arial" w:cs="Arial"/>
          <w:i/>
          <w:sz w:val="20"/>
          <w:szCs w:val="20"/>
        </w:rPr>
        <w:t>N</w:t>
      </w:r>
      <w:r w:rsidR="004B6EF3">
        <w:rPr>
          <w:rFonts w:ascii="Arial" w:hAnsi="Arial" w:cs="Arial"/>
          <w:i/>
          <w:sz w:val="20"/>
          <w:szCs w:val="20"/>
        </w:rPr>
        <w:t xml:space="preserve">r </w:t>
      </w:r>
      <w:r>
        <w:rPr>
          <w:rFonts w:ascii="Arial" w:hAnsi="Arial" w:cs="Arial"/>
          <w:i/>
          <w:sz w:val="20"/>
          <w:szCs w:val="20"/>
        </w:rPr>
        <w:t>98</w:t>
      </w:r>
      <w:r w:rsidR="00C04CC5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="00C04CC5">
        <w:rPr>
          <w:rFonts w:ascii="Arial" w:hAnsi="Arial" w:cs="Arial"/>
          <w:i/>
          <w:sz w:val="20"/>
          <w:szCs w:val="20"/>
        </w:rPr>
        <w:t>późn</w:t>
      </w:r>
      <w:proofErr w:type="spellEnd"/>
      <w:r w:rsidR="00C04CC5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1071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 w:rsidRPr="00C04CC5">
        <w:rPr>
          <w:rFonts w:ascii="Arial" w:hAnsi="Arial" w:cs="Arial"/>
          <w:b/>
          <w:i/>
          <w:sz w:val="20"/>
          <w:szCs w:val="20"/>
        </w:rPr>
        <w:t xml:space="preserve">po rozpatrzeniu skargi </w:t>
      </w:r>
      <w:r w:rsidR="00BC04BE">
        <w:rPr>
          <w:rFonts w:ascii="Arial" w:hAnsi="Arial" w:cs="Arial"/>
          <w:b/>
          <w:i/>
          <w:sz w:val="20"/>
          <w:szCs w:val="20"/>
        </w:rPr>
        <w:t>Przedsiębiorstwa</w:t>
      </w:r>
      <w:r w:rsidR="00C04CC5" w:rsidRPr="00C04CC5">
        <w:rPr>
          <w:rFonts w:ascii="Arial" w:hAnsi="Arial" w:cs="Arial"/>
          <w:b/>
          <w:i/>
          <w:sz w:val="20"/>
          <w:szCs w:val="20"/>
        </w:rPr>
        <w:t xml:space="preserve"> Usługowo – Wdrożeniowe EKO – BUD Tadeusz </w:t>
      </w:r>
      <w:proofErr w:type="spellStart"/>
      <w:r w:rsidR="00C04CC5" w:rsidRPr="00C04CC5">
        <w:rPr>
          <w:rFonts w:ascii="Arial" w:hAnsi="Arial" w:cs="Arial"/>
          <w:b/>
          <w:i/>
          <w:sz w:val="20"/>
          <w:szCs w:val="20"/>
        </w:rPr>
        <w:t>Żugaj</w:t>
      </w:r>
      <w:proofErr w:type="spellEnd"/>
      <w:r w:rsidR="00C04CC5" w:rsidRPr="00C04CC5">
        <w:rPr>
          <w:rFonts w:ascii="Arial" w:hAnsi="Arial" w:cs="Arial"/>
          <w:b/>
          <w:i/>
          <w:sz w:val="20"/>
          <w:szCs w:val="20"/>
        </w:rPr>
        <w:t xml:space="preserve"> Wywóz i Utylizacja Odpadów</w:t>
      </w:r>
      <w:r w:rsidR="00C04CC5" w:rsidRPr="00C04CC5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A319E" w:rsidRDefault="00FA319E" w:rsidP="00FA319E">
      <w:pPr>
        <w:jc w:val="both"/>
      </w:pPr>
    </w:p>
    <w:p w:rsidR="00FA319E" w:rsidRDefault="00FA319E" w:rsidP="00FA319E">
      <w:pPr>
        <w:jc w:val="both"/>
      </w:pPr>
    </w:p>
    <w:p w:rsidR="00FA319E" w:rsidRPr="00C04CC5" w:rsidRDefault="00FA319E" w:rsidP="00C04CC5">
      <w:pPr>
        <w:spacing w:line="360" w:lineRule="auto"/>
        <w:jc w:val="both"/>
        <w:rPr>
          <w:rFonts w:ascii="Arial" w:hAnsi="Arial" w:cs="Arial"/>
        </w:rPr>
      </w:pPr>
      <w:r w:rsidRPr="00C04CC5">
        <w:rPr>
          <w:rFonts w:ascii="Arial" w:hAnsi="Arial" w:cs="Arial"/>
          <w:b/>
        </w:rPr>
        <w:t>§ 1.</w:t>
      </w:r>
      <w:r w:rsidRPr="00C04CC5">
        <w:rPr>
          <w:rFonts w:ascii="Arial" w:hAnsi="Arial" w:cs="Arial"/>
        </w:rPr>
        <w:t xml:space="preserve"> 1. </w:t>
      </w:r>
      <w:r w:rsidR="0036397C">
        <w:rPr>
          <w:rFonts w:ascii="Tahoma" w:hAnsi="Tahoma" w:cs="Tahoma"/>
        </w:rPr>
        <w:t xml:space="preserve">Rada Gminy Skąpe uznaje za bezzasadną skargę z dnia </w:t>
      </w:r>
      <w:r w:rsidR="00D3439F">
        <w:rPr>
          <w:rFonts w:ascii="Tahoma" w:hAnsi="Tahoma" w:cs="Tahoma"/>
        </w:rPr>
        <w:t xml:space="preserve">21 marca </w:t>
      </w:r>
      <w:r w:rsidR="0036397C">
        <w:rPr>
          <w:rFonts w:ascii="Tahoma" w:hAnsi="Tahoma" w:cs="Tahoma"/>
        </w:rPr>
        <w:t xml:space="preserve">2011r. </w:t>
      </w:r>
      <w:r w:rsidR="0036397C" w:rsidRPr="00C04CC5">
        <w:rPr>
          <w:rFonts w:ascii="Arial" w:hAnsi="Arial" w:cs="Arial"/>
        </w:rPr>
        <w:t>Prze</w:t>
      </w:r>
      <w:r w:rsidR="0036397C">
        <w:rPr>
          <w:rFonts w:ascii="Arial" w:hAnsi="Arial" w:cs="Arial"/>
        </w:rPr>
        <w:t>d</w:t>
      </w:r>
      <w:r w:rsidR="00BC04BE">
        <w:rPr>
          <w:rFonts w:ascii="Arial" w:hAnsi="Arial" w:cs="Arial"/>
        </w:rPr>
        <w:t>siębiorstwa</w:t>
      </w:r>
      <w:r w:rsidR="0036397C" w:rsidRPr="00C04CC5">
        <w:rPr>
          <w:rFonts w:ascii="Arial" w:hAnsi="Arial" w:cs="Arial"/>
        </w:rPr>
        <w:t xml:space="preserve"> Usługowo – Wdrożeniowe</w:t>
      </w:r>
      <w:r w:rsidR="00BC04BE">
        <w:rPr>
          <w:rFonts w:ascii="Arial" w:hAnsi="Arial" w:cs="Arial"/>
        </w:rPr>
        <w:t>go</w:t>
      </w:r>
      <w:r w:rsidR="0036397C" w:rsidRPr="00C04CC5">
        <w:rPr>
          <w:rFonts w:ascii="Arial" w:hAnsi="Arial" w:cs="Arial"/>
        </w:rPr>
        <w:t xml:space="preserve"> EKO – BUD Tadeusz </w:t>
      </w:r>
      <w:proofErr w:type="spellStart"/>
      <w:r w:rsidR="0036397C" w:rsidRPr="00C04CC5">
        <w:rPr>
          <w:rFonts w:ascii="Arial" w:hAnsi="Arial" w:cs="Arial"/>
        </w:rPr>
        <w:t>Żugaj</w:t>
      </w:r>
      <w:proofErr w:type="spellEnd"/>
      <w:r w:rsidR="0036397C" w:rsidRPr="00C04CC5">
        <w:rPr>
          <w:rFonts w:ascii="Arial" w:hAnsi="Arial" w:cs="Arial"/>
        </w:rPr>
        <w:t xml:space="preserve"> Wywóz i Utylizacja Odpadów </w:t>
      </w:r>
      <w:r w:rsidR="0036397C">
        <w:rPr>
          <w:rFonts w:ascii="Tahoma" w:hAnsi="Tahoma" w:cs="Tahoma"/>
        </w:rPr>
        <w:t xml:space="preserve">dotyczącą działalności </w:t>
      </w:r>
      <w:r w:rsidRPr="00C04CC5">
        <w:rPr>
          <w:rFonts w:ascii="Arial" w:hAnsi="Arial" w:cs="Arial"/>
        </w:rPr>
        <w:t>Kierownika Samorządowego Zakładu Gospodarki Komunalnej w Skąpem</w:t>
      </w:r>
      <w:r w:rsidR="0036397C">
        <w:rPr>
          <w:rFonts w:ascii="Arial" w:hAnsi="Arial" w:cs="Arial"/>
        </w:rPr>
        <w:t>.</w:t>
      </w:r>
    </w:p>
    <w:p w:rsidR="00FA319E" w:rsidRPr="00C04CC5" w:rsidRDefault="00FA319E" w:rsidP="00C04CC5">
      <w:pPr>
        <w:spacing w:line="360" w:lineRule="auto"/>
        <w:jc w:val="both"/>
        <w:rPr>
          <w:rFonts w:ascii="Arial" w:hAnsi="Arial" w:cs="Arial"/>
        </w:rPr>
      </w:pPr>
      <w:r w:rsidRPr="00C04CC5">
        <w:rPr>
          <w:rFonts w:ascii="Arial" w:hAnsi="Arial" w:cs="Arial"/>
        </w:rPr>
        <w:t xml:space="preserve">2. </w:t>
      </w:r>
      <w:r w:rsidR="00B95B51">
        <w:rPr>
          <w:rFonts w:ascii="Arial" w:hAnsi="Arial" w:cs="Arial"/>
        </w:rPr>
        <w:t>Zawiadomienie o sposobie załatwienia</w:t>
      </w:r>
      <w:r w:rsidRPr="00C04CC5">
        <w:rPr>
          <w:rFonts w:ascii="Arial" w:hAnsi="Arial" w:cs="Arial"/>
        </w:rPr>
        <w:t xml:space="preserve"> skargi </w:t>
      </w:r>
      <w:r w:rsidR="00B95B51">
        <w:rPr>
          <w:rFonts w:ascii="Arial" w:hAnsi="Arial" w:cs="Arial"/>
        </w:rPr>
        <w:t xml:space="preserve">zawiera uzasadnienie do </w:t>
      </w:r>
      <w:r w:rsidRPr="00C04CC5">
        <w:rPr>
          <w:rFonts w:ascii="Arial" w:hAnsi="Arial" w:cs="Arial"/>
        </w:rPr>
        <w:t xml:space="preserve"> niniejszej uchwały.</w:t>
      </w:r>
    </w:p>
    <w:p w:rsidR="00FA319E" w:rsidRPr="00C04CC5" w:rsidRDefault="00FA319E" w:rsidP="00C04CC5">
      <w:pPr>
        <w:spacing w:line="360" w:lineRule="auto"/>
        <w:jc w:val="both"/>
        <w:rPr>
          <w:rFonts w:ascii="Arial" w:hAnsi="Arial" w:cs="Arial"/>
        </w:rPr>
      </w:pPr>
      <w:r w:rsidRPr="00C04CC5">
        <w:rPr>
          <w:rFonts w:ascii="Arial" w:hAnsi="Arial" w:cs="Arial"/>
          <w:b/>
        </w:rPr>
        <w:t>§ 2.</w:t>
      </w:r>
      <w:r w:rsidRPr="00C04CC5">
        <w:rPr>
          <w:rFonts w:ascii="Arial" w:hAnsi="Arial" w:cs="Arial"/>
        </w:rPr>
        <w:t xml:space="preserve"> </w:t>
      </w:r>
      <w:r w:rsidR="00C04CC5">
        <w:rPr>
          <w:rFonts w:ascii="Arial" w:hAnsi="Arial" w:cs="Arial"/>
        </w:rPr>
        <w:t>Wykonanie uchwały pow</w:t>
      </w:r>
      <w:r w:rsidR="0097685D">
        <w:rPr>
          <w:rFonts w:ascii="Arial" w:hAnsi="Arial" w:cs="Arial"/>
        </w:rPr>
        <w:t>ierza</w:t>
      </w:r>
      <w:r w:rsidR="00C04CC5" w:rsidRPr="00C04CC5">
        <w:rPr>
          <w:rFonts w:ascii="Arial" w:hAnsi="Arial" w:cs="Arial"/>
        </w:rPr>
        <w:t xml:space="preserve"> się </w:t>
      </w:r>
      <w:r w:rsidR="0097685D">
        <w:rPr>
          <w:rFonts w:ascii="Arial" w:hAnsi="Arial" w:cs="Arial"/>
        </w:rPr>
        <w:t>Przewodniczącemu Rady</w:t>
      </w:r>
      <w:r w:rsidR="00C04CC5" w:rsidRPr="00C04CC5">
        <w:rPr>
          <w:rFonts w:ascii="Arial" w:hAnsi="Arial" w:cs="Arial"/>
        </w:rPr>
        <w:t xml:space="preserve"> Gminy Skąpe</w:t>
      </w:r>
      <w:r w:rsidR="00C04CC5">
        <w:rPr>
          <w:rFonts w:ascii="Arial" w:hAnsi="Arial" w:cs="Arial"/>
        </w:rPr>
        <w:t>.</w:t>
      </w:r>
    </w:p>
    <w:p w:rsidR="00FA319E" w:rsidRDefault="00C04CC5" w:rsidP="00C04CC5">
      <w:pPr>
        <w:spacing w:line="360" w:lineRule="auto"/>
        <w:jc w:val="both"/>
        <w:rPr>
          <w:rFonts w:ascii="Arial" w:hAnsi="Arial" w:cs="Arial"/>
        </w:rPr>
      </w:pPr>
      <w:r w:rsidRPr="00C04CC5">
        <w:rPr>
          <w:rFonts w:ascii="Arial" w:hAnsi="Arial" w:cs="Arial"/>
          <w:b/>
        </w:rPr>
        <w:t>§ 3.</w:t>
      </w:r>
      <w:r w:rsidRPr="00C04CC5">
        <w:rPr>
          <w:rFonts w:ascii="Arial" w:hAnsi="Arial" w:cs="Arial"/>
        </w:rPr>
        <w:t xml:space="preserve"> Uchwała</w:t>
      </w:r>
      <w:r>
        <w:rPr>
          <w:rFonts w:ascii="Arial" w:hAnsi="Arial" w:cs="Arial"/>
        </w:rPr>
        <w:t xml:space="preserve"> wchodzi w życie z dniem podję</w:t>
      </w:r>
      <w:r w:rsidRPr="00C04CC5">
        <w:rPr>
          <w:rFonts w:ascii="Arial" w:hAnsi="Arial" w:cs="Arial"/>
        </w:rPr>
        <w:t>cia</w:t>
      </w:r>
      <w:r>
        <w:rPr>
          <w:rFonts w:ascii="Arial" w:hAnsi="Arial" w:cs="Arial"/>
        </w:rPr>
        <w:t>.</w:t>
      </w:r>
    </w:p>
    <w:p w:rsidR="00C04CC5" w:rsidRDefault="00C04CC5" w:rsidP="00C04CC5">
      <w:pPr>
        <w:spacing w:line="360" w:lineRule="auto"/>
        <w:jc w:val="both"/>
        <w:rPr>
          <w:rFonts w:ascii="Arial" w:hAnsi="Arial" w:cs="Arial"/>
        </w:rPr>
      </w:pPr>
    </w:p>
    <w:p w:rsidR="00C04CC5" w:rsidRDefault="00C04CC5" w:rsidP="00C04CC5">
      <w:pPr>
        <w:spacing w:line="360" w:lineRule="auto"/>
        <w:jc w:val="both"/>
      </w:pPr>
    </w:p>
    <w:p w:rsidR="00C04CC5" w:rsidRDefault="00C04CC5" w:rsidP="00C04CC5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C04CC5" w:rsidRDefault="00C04CC5" w:rsidP="00C04CC5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C04CC5" w:rsidRDefault="00C04CC5" w:rsidP="00C04CC5">
      <w:pPr>
        <w:spacing w:line="360" w:lineRule="auto"/>
        <w:rPr>
          <w:b/>
          <w:bCs/>
          <w:sz w:val="22"/>
          <w:szCs w:val="22"/>
        </w:rPr>
      </w:pPr>
    </w:p>
    <w:p w:rsidR="00C04CC5" w:rsidRDefault="00C04CC5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Default="00B95B51" w:rsidP="00C04CC5">
      <w:pPr>
        <w:spacing w:line="360" w:lineRule="auto"/>
        <w:jc w:val="both"/>
        <w:rPr>
          <w:rFonts w:ascii="Arial" w:hAnsi="Arial" w:cs="Arial"/>
        </w:rPr>
      </w:pPr>
    </w:p>
    <w:p w:rsidR="00B95B51" w:rsidRPr="00B95B51" w:rsidRDefault="00B95B51" w:rsidP="00B95B51">
      <w:pPr>
        <w:spacing w:line="360" w:lineRule="auto"/>
        <w:jc w:val="center"/>
        <w:rPr>
          <w:rFonts w:ascii="Arial" w:hAnsi="Arial" w:cs="Arial"/>
          <w:b/>
        </w:rPr>
      </w:pPr>
      <w:r w:rsidRPr="00B95B51">
        <w:rPr>
          <w:rFonts w:ascii="Arial" w:hAnsi="Arial" w:cs="Arial"/>
          <w:b/>
        </w:rPr>
        <w:lastRenderedPageBreak/>
        <w:t>Uzasadnienie</w:t>
      </w:r>
      <w:r>
        <w:rPr>
          <w:rFonts w:ascii="Arial" w:hAnsi="Arial" w:cs="Arial"/>
          <w:b/>
        </w:rPr>
        <w:t xml:space="preserve"> do uchwały Rady Gminy Skąpe w sprawie rozpatrzenia skargi na działanie Kierownika Samorządowego Zakładu Gospodarki Komunalnej w Skąpem</w:t>
      </w:r>
    </w:p>
    <w:p w:rsidR="00B95B51" w:rsidRPr="00BA6A40" w:rsidRDefault="00B95B51" w:rsidP="00B95B5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95B51" w:rsidRPr="0011127B" w:rsidRDefault="00B95B51" w:rsidP="0011127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127B">
        <w:rPr>
          <w:rFonts w:ascii="Arial" w:hAnsi="Arial" w:cs="Arial"/>
          <w:b/>
          <w:sz w:val="24"/>
          <w:szCs w:val="24"/>
        </w:rPr>
        <w:t>Zawiadomienie o sposobie załatwienia skargi</w:t>
      </w:r>
    </w:p>
    <w:p w:rsidR="00B95B51" w:rsidRPr="00BA6A40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6A40">
        <w:rPr>
          <w:rFonts w:ascii="Arial" w:hAnsi="Arial" w:cs="Arial"/>
          <w:sz w:val="24"/>
          <w:szCs w:val="24"/>
        </w:rPr>
        <w:t>Działając na podstawie art. 238 §</w:t>
      </w:r>
      <w:r w:rsidR="004B6EF3">
        <w:rPr>
          <w:rFonts w:ascii="Arial" w:hAnsi="Arial" w:cs="Arial"/>
          <w:sz w:val="24"/>
          <w:szCs w:val="24"/>
        </w:rPr>
        <w:t xml:space="preserve"> </w:t>
      </w:r>
      <w:r w:rsidRPr="00BA6A40">
        <w:rPr>
          <w:rFonts w:ascii="Arial" w:hAnsi="Arial" w:cs="Arial"/>
          <w:sz w:val="24"/>
          <w:szCs w:val="24"/>
        </w:rPr>
        <w:t>1 ustawy z dnia 14 czerwca 1960r. Kodeks postępow</w:t>
      </w:r>
      <w:r w:rsidR="00D3439F">
        <w:rPr>
          <w:rFonts w:ascii="Arial" w:hAnsi="Arial" w:cs="Arial"/>
          <w:sz w:val="24"/>
          <w:szCs w:val="24"/>
        </w:rPr>
        <w:t xml:space="preserve">ania  administracyjnego (Dz. U </w:t>
      </w:r>
      <w:r w:rsidRPr="00BA6A40">
        <w:rPr>
          <w:rFonts w:ascii="Arial" w:hAnsi="Arial" w:cs="Arial"/>
          <w:sz w:val="24"/>
          <w:szCs w:val="24"/>
        </w:rPr>
        <w:t>z 2000r. Nr 98,</w:t>
      </w:r>
      <w:r w:rsidR="00D3439F">
        <w:rPr>
          <w:rFonts w:ascii="Arial" w:hAnsi="Arial" w:cs="Arial"/>
          <w:sz w:val="24"/>
          <w:szCs w:val="24"/>
        </w:rPr>
        <w:t xml:space="preserve"> </w:t>
      </w:r>
      <w:r w:rsidRPr="00BA6A40">
        <w:rPr>
          <w:rFonts w:ascii="Arial" w:hAnsi="Arial" w:cs="Arial"/>
          <w:sz w:val="24"/>
          <w:szCs w:val="24"/>
        </w:rPr>
        <w:t xml:space="preserve">poz. 1071 z </w:t>
      </w:r>
      <w:proofErr w:type="spellStart"/>
      <w:r w:rsidRPr="00BA6A40">
        <w:rPr>
          <w:rFonts w:ascii="Arial" w:hAnsi="Arial" w:cs="Arial"/>
          <w:sz w:val="24"/>
          <w:szCs w:val="24"/>
        </w:rPr>
        <w:t>późń</w:t>
      </w:r>
      <w:proofErr w:type="spellEnd"/>
      <w:r w:rsidRPr="00BA6A40">
        <w:rPr>
          <w:rFonts w:ascii="Arial" w:hAnsi="Arial" w:cs="Arial"/>
          <w:sz w:val="24"/>
          <w:szCs w:val="24"/>
        </w:rPr>
        <w:t>. zm.) zawiadamiam, że Rada Gminy w Skąpem</w:t>
      </w:r>
      <w:r w:rsidR="00C86D3B">
        <w:rPr>
          <w:rFonts w:ascii="Arial" w:hAnsi="Arial" w:cs="Arial"/>
          <w:sz w:val="24"/>
          <w:szCs w:val="24"/>
        </w:rPr>
        <w:t xml:space="preserve"> na sesji w dniu 21 kwietnia 20</w:t>
      </w:r>
      <w:r w:rsidRPr="00BA6A40">
        <w:rPr>
          <w:rFonts w:ascii="Arial" w:hAnsi="Arial" w:cs="Arial"/>
          <w:sz w:val="24"/>
          <w:szCs w:val="24"/>
        </w:rPr>
        <w:t xml:space="preserve">11r. rozpatrzyła  skargę  P.U. - W  EKO-BUD </w:t>
      </w:r>
      <w:r w:rsidR="00430C55" w:rsidRPr="00430C55">
        <w:rPr>
          <w:rFonts w:ascii="Arial" w:hAnsi="Arial" w:cs="Arial"/>
          <w:sz w:val="24"/>
          <w:szCs w:val="24"/>
        </w:rPr>
        <w:t>Wywóz i Utylizacja Odpadów</w:t>
      </w:r>
      <w:r w:rsidR="00430C55" w:rsidRPr="00C04CC5">
        <w:rPr>
          <w:rFonts w:ascii="Arial" w:hAnsi="Arial" w:cs="Arial"/>
        </w:rPr>
        <w:t xml:space="preserve"> </w:t>
      </w:r>
      <w:r w:rsidRPr="00BA6A40">
        <w:rPr>
          <w:rFonts w:ascii="Arial" w:hAnsi="Arial" w:cs="Arial"/>
          <w:sz w:val="24"/>
          <w:szCs w:val="24"/>
        </w:rPr>
        <w:t xml:space="preserve">Tadeusz  </w:t>
      </w:r>
      <w:proofErr w:type="spellStart"/>
      <w:r w:rsidRPr="00BA6A40">
        <w:rPr>
          <w:rFonts w:ascii="Arial" w:hAnsi="Arial" w:cs="Arial"/>
          <w:sz w:val="24"/>
          <w:szCs w:val="24"/>
        </w:rPr>
        <w:t>Żugaj</w:t>
      </w:r>
      <w:proofErr w:type="spellEnd"/>
      <w:r w:rsidRPr="00BA6A40">
        <w:rPr>
          <w:rFonts w:ascii="Arial" w:hAnsi="Arial" w:cs="Arial"/>
          <w:sz w:val="24"/>
          <w:szCs w:val="24"/>
        </w:rPr>
        <w:t xml:space="preserve">  z dnia 21 marca 2011r. /data wpływu 22.03.2011r./ na  działalność  kierownika Samorządowego Zakładu  Gospodarki Komunalnej w Skąpem dotyczącą  złożenia ofert na świadczenie usług w gminie Skąpe w zakresie dostarczania pojemników na odpady segregowane oraz ich w</w:t>
      </w:r>
      <w:r w:rsidR="00430C55">
        <w:rPr>
          <w:rFonts w:ascii="Arial" w:hAnsi="Arial" w:cs="Arial"/>
          <w:sz w:val="24"/>
          <w:szCs w:val="24"/>
        </w:rPr>
        <w:t>ywozu</w:t>
      </w:r>
      <w:r w:rsidR="00C86D3B">
        <w:rPr>
          <w:rFonts w:ascii="Arial" w:hAnsi="Arial" w:cs="Arial"/>
          <w:sz w:val="24"/>
          <w:szCs w:val="24"/>
        </w:rPr>
        <w:t xml:space="preserve"> </w:t>
      </w:r>
      <w:r w:rsidR="0011127B">
        <w:rPr>
          <w:rFonts w:ascii="Arial" w:hAnsi="Arial" w:cs="Arial"/>
          <w:sz w:val="24"/>
          <w:szCs w:val="24"/>
        </w:rPr>
        <w:t xml:space="preserve">i </w:t>
      </w:r>
      <w:r w:rsidR="00C86D3B">
        <w:rPr>
          <w:rFonts w:ascii="Arial" w:hAnsi="Arial" w:cs="Arial"/>
          <w:sz w:val="24"/>
          <w:szCs w:val="24"/>
        </w:rPr>
        <w:t>wywozu odpadów z cmentarzy</w:t>
      </w:r>
      <w:r w:rsidR="00430C55">
        <w:rPr>
          <w:rFonts w:ascii="Arial" w:hAnsi="Arial" w:cs="Arial"/>
          <w:sz w:val="24"/>
          <w:szCs w:val="24"/>
        </w:rPr>
        <w:t>. Rada Gminy Skąpe Uchwałą</w:t>
      </w:r>
      <w:r w:rsidRPr="00BA6A40">
        <w:rPr>
          <w:rFonts w:ascii="Arial" w:hAnsi="Arial" w:cs="Arial"/>
          <w:sz w:val="24"/>
          <w:szCs w:val="24"/>
        </w:rPr>
        <w:t xml:space="preserve"> Nr </w:t>
      </w:r>
      <w:r w:rsidR="004B6EF3">
        <w:rPr>
          <w:rFonts w:ascii="Arial" w:hAnsi="Arial" w:cs="Arial"/>
          <w:sz w:val="24"/>
          <w:szCs w:val="24"/>
        </w:rPr>
        <w:t>VII/4</w:t>
      </w:r>
      <w:r w:rsidR="00415A18">
        <w:rPr>
          <w:rFonts w:ascii="Arial" w:hAnsi="Arial" w:cs="Arial"/>
          <w:sz w:val="24"/>
          <w:szCs w:val="24"/>
        </w:rPr>
        <w:t>6</w:t>
      </w:r>
      <w:r w:rsidR="00D3439F">
        <w:rPr>
          <w:rFonts w:ascii="Arial" w:hAnsi="Arial" w:cs="Arial"/>
          <w:sz w:val="24"/>
          <w:szCs w:val="24"/>
        </w:rPr>
        <w:t>/</w:t>
      </w:r>
      <w:r w:rsidRPr="00BA6A40">
        <w:rPr>
          <w:rFonts w:ascii="Arial" w:hAnsi="Arial" w:cs="Arial"/>
          <w:sz w:val="24"/>
          <w:szCs w:val="24"/>
        </w:rPr>
        <w:t xml:space="preserve">2011 </w:t>
      </w:r>
      <w:r w:rsidR="00D3439F" w:rsidRPr="00BA6A40">
        <w:rPr>
          <w:rFonts w:ascii="Arial" w:hAnsi="Arial" w:cs="Arial"/>
          <w:sz w:val="24"/>
          <w:szCs w:val="24"/>
        </w:rPr>
        <w:t>z dnia 21</w:t>
      </w:r>
      <w:r w:rsidR="00D3439F">
        <w:rPr>
          <w:rFonts w:ascii="Arial" w:hAnsi="Arial" w:cs="Arial"/>
          <w:sz w:val="24"/>
          <w:szCs w:val="24"/>
        </w:rPr>
        <w:t xml:space="preserve">marca  20011r. </w:t>
      </w:r>
      <w:r w:rsidRPr="00BA6A40">
        <w:rPr>
          <w:rFonts w:ascii="Arial" w:hAnsi="Arial" w:cs="Arial"/>
          <w:sz w:val="24"/>
          <w:szCs w:val="24"/>
        </w:rPr>
        <w:t xml:space="preserve">w sprawie rozpatrzenia skargi </w:t>
      </w:r>
      <w:r w:rsidR="00D3439F" w:rsidRPr="00D3439F">
        <w:rPr>
          <w:rFonts w:ascii="Arial" w:hAnsi="Arial" w:cs="Arial"/>
          <w:sz w:val="24"/>
          <w:szCs w:val="24"/>
        </w:rPr>
        <w:t>na działanie Kierownika Samorządowego Zakładu Gospodarki Komunalnej w Skąpem</w:t>
      </w:r>
      <w:r w:rsidR="00D3439F">
        <w:rPr>
          <w:rFonts w:ascii="Arial" w:hAnsi="Arial" w:cs="Arial"/>
          <w:sz w:val="24"/>
          <w:szCs w:val="24"/>
        </w:rPr>
        <w:t>,</w:t>
      </w:r>
      <w:r w:rsidR="00D3439F" w:rsidRPr="00BA6A40">
        <w:rPr>
          <w:rFonts w:ascii="Arial" w:hAnsi="Arial" w:cs="Arial"/>
          <w:sz w:val="24"/>
          <w:szCs w:val="24"/>
        </w:rPr>
        <w:t xml:space="preserve"> </w:t>
      </w:r>
      <w:r w:rsidRPr="00BA6A40">
        <w:rPr>
          <w:rFonts w:ascii="Arial" w:hAnsi="Arial" w:cs="Arial"/>
          <w:sz w:val="24"/>
          <w:szCs w:val="24"/>
        </w:rPr>
        <w:t>uznała skargę za bezzasadną.</w:t>
      </w: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95B51" w:rsidRPr="0011127B" w:rsidRDefault="00B95B51" w:rsidP="0011127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127B">
        <w:rPr>
          <w:rFonts w:ascii="Arial" w:hAnsi="Arial" w:cs="Arial"/>
          <w:b/>
          <w:sz w:val="24"/>
          <w:szCs w:val="24"/>
        </w:rPr>
        <w:t>UZASADNIENIE</w:t>
      </w:r>
    </w:p>
    <w:p w:rsidR="005B41E2" w:rsidRDefault="00B95B51" w:rsidP="005B41E2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A6A40">
        <w:rPr>
          <w:rFonts w:ascii="Arial" w:hAnsi="Arial" w:cs="Arial"/>
          <w:sz w:val="24"/>
          <w:szCs w:val="24"/>
        </w:rPr>
        <w:t>Prze</w:t>
      </w:r>
      <w:r>
        <w:rPr>
          <w:rFonts w:ascii="Arial" w:hAnsi="Arial" w:cs="Arial"/>
          <w:sz w:val="24"/>
          <w:szCs w:val="24"/>
        </w:rPr>
        <w:t>d</w:t>
      </w:r>
      <w:r w:rsidRPr="00BA6A40">
        <w:rPr>
          <w:rFonts w:ascii="Arial" w:hAnsi="Arial" w:cs="Arial"/>
          <w:sz w:val="24"/>
          <w:szCs w:val="24"/>
        </w:rPr>
        <w:t xml:space="preserve">siębiorstwo </w:t>
      </w:r>
      <w:r w:rsidR="00C86D3B">
        <w:rPr>
          <w:rFonts w:ascii="Arial" w:hAnsi="Arial" w:cs="Arial"/>
          <w:sz w:val="24"/>
          <w:szCs w:val="24"/>
        </w:rPr>
        <w:t>Usługowo – Wdrożeniowe EKO B</w:t>
      </w:r>
      <w:r w:rsidR="005B41E2">
        <w:rPr>
          <w:rFonts w:ascii="Arial" w:hAnsi="Arial" w:cs="Arial"/>
          <w:sz w:val="24"/>
          <w:szCs w:val="24"/>
        </w:rPr>
        <w:t xml:space="preserve">UD </w:t>
      </w:r>
      <w:r w:rsidRPr="00BA6A40">
        <w:rPr>
          <w:rFonts w:ascii="Arial" w:hAnsi="Arial" w:cs="Arial"/>
          <w:sz w:val="24"/>
          <w:szCs w:val="24"/>
        </w:rPr>
        <w:t xml:space="preserve">Wywóz i </w:t>
      </w:r>
      <w:r w:rsidR="00D3439F">
        <w:rPr>
          <w:rFonts w:ascii="Arial" w:hAnsi="Arial" w:cs="Arial"/>
          <w:sz w:val="24"/>
          <w:szCs w:val="24"/>
        </w:rPr>
        <w:t>u</w:t>
      </w:r>
      <w:r w:rsidRPr="00BA6A40">
        <w:rPr>
          <w:rFonts w:ascii="Arial" w:hAnsi="Arial" w:cs="Arial"/>
          <w:sz w:val="24"/>
          <w:szCs w:val="24"/>
        </w:rPr>
        <w:t xml:space="preserve">tylizacja odpadów </w:t>
      </w:r>
      <w:r w:rsidR="00D3439F">
        <w:rPr>
          <w:rFonts w:ascii="Arial" w:hAnsi="Arial" w:cs="Arial"/>
          <w:sz w:val="24"/>
          <w:szCs w:val="24"/>
        </w:rPr>
        <w:t xml:space="preserve">Tadeusz </w:t>
      </w:r>
      <w:proofErr w:type="spellStart"/>
      <w:r w:rsidR="00D3439F">
        <w:rPr>
          <w:rFonts w:ascii="Arial" w:hAnsi="Arial" w:cs="Arial"/>
          <w:sz w:val="24"/>
          <w:szCs w:val="24"/>
        </w:rPr>
        <w:t>Żugaj</w:t>
      </w:r>
      <w:proofErr w:type="spellEnd"/>
      <w:r w:rsidR="00D3439F">
        <w:rPr>
          <w:rFonts w:ascii="Arial" w:hAnsi="Arial" w:cs="Arial"/>
          <w:sz w:val="24"/>
          <w:szCs w:val="24"/>
        </w:rPr>
        <w:t xml:space="preserve">, 66-100 </w:t>
      </w:r>
      <w:r w:rsidRPr="00BA6A40">
        <w:rPr>
          <w:rFonts w:ascii="Arial" w:hAnsi="Arial" w:cs="Arial"/>
          <w:sz w:val="24"/>
          <w:szCs w:val="24"/>
        </w:rPr>
        <w:t>Sulechów, ul. Okrężna 30</w:t>
      </w:r>
      <w:r w:rsidR="00D3439F">
        <w:rPr>
          <w:rFonts w:ascii="Arial" w:hAnsi="Arial" w:cs="Arial"/>
          <w:sz w:val="24"/>
          <w:szCs w:val="24"/>
        </w:rPr>
        <w:t>,</w:t>
      </w:r>
      <w:r w:rsidRPr="00BA6A40">
        <w:rPr>
          <w:rFonts w:ascii="Arial" w:hAnsi="Arial" w:cs="Arial"/>
          <w:sz w:val="24"/>
          <w:szCs w:val="24"/>
        </w:rPr>
        <w:t xml:space="preserve"> w skardze z</w:t>
      </w:r>
      <w:r w:rsidR="00D3439F">
        <w:rPr>
          <w:rFonts w:ascii="Arial" w:hAnsi="Arial" w:cs="Arial"/>
          <w:sz w:val="24"/>
          <w:szCs w:val="24"/>
        </w:rPr>
        <w:t xml:space="preserve"> dnia 21 marca 2011 r. </w:t>
      </w:r>
      <w:r w:rsidRPr="00BA6A40">
        <w:rPr>
          <w:rFonts w:ascii="Arial" w:hAnsi="Arial" w:cs="Arial"/>
          <w:sz w:val="24"/>
          <w:szCs w:val="24"/>
        </w:rPr>
        <w:t>skierowanej do  Przewodniczącego Rady Gminy Skąpe</w:t>
      </w:r>
      <w:r w:rsidR="005B41E2">
        <w:rPr>
          <w:rFonts w:ascii="Arial" w:hAnsi="Arial" w:cs="Arial"/>
          <w:sz w:val="24"/>
          <w:szCs w:val="24"/>
        </w:rPr>
        <w:t xml:space="preserve"> oraz do Wójta </w:t>
      </w:r>
      <w:r w:rsidR="00C86D3B">
        <w:rPr>
          <w:rFonts w:ascii="Arial" w:hAnsi="Arial" w:cs="Arial"/>
          <w:sz w:val="24"/>
          <w:szCs w:val="24"/>
        </w:rPr>
        <w:t>G</w:t>
      </w:r>
      <w:r w:rsidR="005B41E2">
        <w:rPr>
          <w:rFonts w:ascii="Arial" w:hAnsi="Arial" w:cs="Arial"/>
          <w:sz w:val="24"/>
          <w:szCs w:val="24"/>
        </w:rPr>
        <w:t>miny</w:t>
      </w:r>
      <w:r w:rsidR="00D3439F">
        <w:rPr>
          <w:rFonts w:ascii="Arial" w:hAnsi="Arial" w:cs="Arial"/>
          <w:sz w:val="24"/>
          <w:szCs w:val="24"/>
        </w:rPr>
        <w:t>,</w:t>
      </w:r>
      <w:r w:rsidRPr="00BA6A40">
        <w:rPr>
          <w:rFonts w:ascii="Arial" w:hAnsi="Arial" w:cs="Arial"/>
          <w:sz w:val="24"/>
          <w:szCs w:val="24"/>
        </w:rPr>
        <w:t xml:space="preserve"> zwróciło się o przeanalizowanie konkursu ofert na świadczenie usług w</w:t>
      </w:r>
      <w:r w:rsidR="00C86D3B">
        <w:rPr>
          <w:rFonts w:ascii="Arial" w:hAnsi="Arial" w:cs="Arial"/>
          <w:sz w:val="24"/>
          <w:szCs w:val="24"/>
        </w:rPr>
        <w:t> </w:t>
      </w:r>
      <w:r w:rsidRPr="00BA6A40">
        <w:rPr>
          <w:rFonts w:ascii="Arial" w:hAnsi="Arial" w:cs="Arial"/>
          <w:sz w:val="24"/>
          <w:szCs w:val="24"/>
        </w:rPr>
        <w:t xml:space="preserve">gminie Skąpe </w:t>
      </w:r>
      <w:r w:rsidR="00D3439F">
        <w:rPr>
          <w:rFonts w:ascii="Arial" w:hAnsi="Arial" w:cs="Arial"/>
          <w:sz w:val="24"/>
          <w:szCs w:val="24"/>
        </w:rPr>
        <w:t>w zakresie dzierżawy</w:t>
      </w:r>
      <w:r w:rsidRPr="00BA6A40">
        <w:rPr>
          <w:rFonts w:ascii="Arial" w:hAnsi="Arial" w:cs="Arial"/>
          <w:sz w:val="24"/>
          <w:szCs w:val="24"/>
        </w:rPr>
        <w:t xml:space="preserve"> pojemników na segregowane odpadów oraz ich wywóz i dzierżawę pojemników i wywóz odpadów komunalnych</w:t>
      </w:r>
      <w:r w:rsidR="00251CE2">
        <w:rPr>
          <w:rFonts w:ascii="Arial" w:hAnsi="Arial" w:cs="Arial"/>
          <w:sz w:val="24"/>
          <w:szCs w:val="24"/>
        </w:rPr>
        <w:t xml:space="preserve"> z cmentarzy</w:t>
      </w:r>
      <w:r w:rsidR="00882F2F">
        <w:rPr>
          <w:rFonts w:ascii="Arial" w:hAnsi="Arial" w:cs="Arial"/>
          <w:sz w:val="24"/>
          <w:szCs w:val="24"/>
        </w:rPr>
        <w:t>.</w:t>
      </w:r>
      <w:r w:rsidRPr="00BA6A40">
        <w:rPr>
          <w:rFonts w:ascii="Arial" w:hAnsi="Arial" w:cs="Arial"/>
          <w:sz w:val="24"/>
          <w:szCs w:val="24"/>
        </w:rPr>
        <w:t xml:space="preserve"> </w:t>
      </w:r>
      <w:r w:rsidR="005B41E2">
        <w:rPr>
          <w:rFonts w:ascii="Arial" w:hAnsi="Arial" w:cs="Arial"/>
          <w:sz w:val="24"/>
          <w:szCs w:val="24"/>
        </w:rPr>
        <w:t xml:space="preserve">Mając na uwadze treść  art. 229 </w:t>
      </w:r>
      <w:proofErr w:type="spellStart"/>
      <w:r w:rsidR="005B41E2">
        <w:rPr>
          <w:rFonts w:ascii="Arial" w:hAnsi="Arial" w:cs="Arial"/>
          <w:sz w:val="24"/>
          <w:szCs w:val="24"/>
        </w:rPr>
        <w:t>pkt</w:t>
      </w:r>
      <w:proofErr w:type="spellEnd"/>
      <w:r w:rsidR="005B41E2">
        <w:rPr>
          <w:rFonts w:ascii="Arial" w:hAnsi="Arial" w:cs="Arial"/>
          <w:sz w:val="24"/>
          <w:szCs w:val="24"/>
        </w:rPr>
        <w:t xml:space="preserve"> 3 KPA jeżeli przepisy szczególne nie określają innych organów właściwych do rozpatrzenia skarg, rada Gminy jest organem właściwym do rozpatrzenia skargi dotyczącej zadań lub działalności kierownika gminnych jednostek.</w:t>
      </w:r>
    </w:p>
    <w:p w:rsidR="00B95B51" w:rsidRPr="005B41E2" w:rsidRDefault="005B41E2" w:rsidP="005B41E2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41E2">
        <w:rPr>
          <w:rFonts w:ascii="Arial" w:hAnsi="Arial" w:cs="Arial"/>
          <w:sz w:val="24"/>
          <w:szCs w:val="24"/>
        </w:rPr>
        <w:t>W</w:t>
      </w:r>
      <w:r w:rsidR="00D3439F" w:rsidRPr="005B41E2">
        <w:rPr>
          <w:rFonts w:ascii="Arial" w:hAnsi="Arial" w:cs="Arial"/>
          <w:sz w:val="24"/>
          <w:szCs w:val="24"/>
        </w:rPr>
        <w:t>obec powyższego,</w:t>
      </w:r>
      <w:r w:rsidR="00B95B51" w:rsidRPr="005B41E2">
        <w:rPr>
          <w:rFonts w:ascii="Arial" w:hAnsi="Arial" w:cs="Arial"/>
          <w:sz w:val="24"/>
          <w:szCs w:val="24"/>
        </w:rPr>
        <w:t xml:space="preserve"> przedmiotową skarg</w:t>
      </w:r>
      <w:r w:rsidR="00D3439F" w:rsidRPr="005B41E2">
        <w:rPr>
          <w:rFonts w:ascii="Arial" w:hAnsi="Arial" w:cs="Arial"/>
          <w:sz w:val="24"/>
          <w:szCs w:val="24"/>
        </w:rPr>
        <w:t>ę Przewodniczący Rady skierował</w:t>
      </w:r>
      <w:r w:rsidR="00251CE2" w:rsidRPr="005B41E2">
        <w:rPr>
          <w:rFonts w:ascii="Arial" w:hAnsi="Arial" w:cs="Arial"/>
          <w:sz w:val="24"/>
          <w:szCs w:val="24"/>
        </w:rPr>
        <w:t xml:space="preserve"> do </w:t>
      </w:r>
      <w:r w:rsidR="00B95B51" w:rsidRPr="005B41E2">
        <w:rPr>
          <w:rFonts w:ascii="Arial" w:hAnsi="Arial" w:cs="Arial"/>
          <w:sz w:val="24"/>
          <w:szCs w:val="24"/>
        </w:rPr>
        <w:t>Komisji Rewizyjnej Rady Gminy Skąpe</w:t>
      </w:r>
      <w:r w:rsidR="00D3439F" w:rsidRPr="005B41E2">
        <w:rPr>
          <w:rFonts w:ascii="Arial" w:hAnsi="Arial" w:cs="Arial"/>
          <w:sz w:val="24"/>
          <w:szCs w:val="24"/>
        </w:rPr>
        <w:t>,</w:t>
      </w:r>
      <w:r w:rsidR="00B95B51" w:rsidRPr="005B41E2">
        <w:rPr>
          <w:rFonts w:ascii="Arial" w:hAnsi="Arial" w:cs="Arial"/>
          <w:sz w:val="24"/>
          <w:szCs w:val="24"/>
        </w:rPr>
        <w:t xml:space="preserve"> celem</w:t>
      </w:r>
      <w:r w:rsidR="00D3439F" w:rsidRPr="005B41E2">
        <w:rPr>
          <w:rFonts w:ascii="Arial" w:hAnsi="Arial" w:cs="Arial"/>
          <w:sz w:val="24"/>
          <w:szCs w:val="24"/>
        </w:rPr>
        <w:t xml:space="preserve"> jej</w:t>
      </w:r>
      <w:r w:rsidR="00B95B51" w:rsidRPr="005B41E2">
        <w:rPr>
          <w:rFonts w:ascii="Arial" w:hAnsi="Arial" w:cs="Arial"/>
          <w:sz w:val="24"/>
          <w:szCs w:val="24"/>
        </w:rPr>
        <w:t xml:space="preserve"> przeanalizowania. Komisja Rewizyjna na posiedzeniu w dniu </w:t>
      </w:r>
      <w:r w:rsidR="00D3439F" w:rsidRPr="005B41E2">
        <w:rPr>
          <w:rFonts w:ascii="Arial" w:hAnsi="Arial" w:cs="Arial"/>
          <w:sz w:val="24"/>
          <w:szCs w:val="24"/>
        </w:rPr>
        <w:t>15 kwietnia</w:t>
      </w:r>
      <w:r w:rsidR="00B95B51" w:rsidRPr="005B41E2">
        <w:rPr>
          <w:rFonts w:ascii="Arial" w:hAnsi="Arial" w:cs="Arial"/>
          <w:sz w:val="24"/>
          <w:szCs w:val="24"/>
        </w:rPr>
        <w:t xml:space="preserve"> 2011r. w oparciu o przedstawione mater</w:t>
      </w:r>
      <w:r w:rsidR="00882F2F" w:rsidRPr="005B41E2">
        <w:rPr>
          <w:rFonts w:ascii="Arial" w:hAnsi="Arial" w:cs="Arial"/>
          <w:sz w:val="24"/>
          <w:szCs w:val="24"/>
        </w:rPr>
        <w:t xml:space="preserve">iały dowodowe przez kierownika </w:t>
      </w:r>
      <w:r w:rsidR="00251CE2" w:rsidRPr="005B41E2">
        <w:rPr>
          <w:rFonts w:ascii="Arial" w:hAnsi="Arial" w:cs="Arial"/>
          <w:sz w:val="24"/>
          <w:szCs w:val="24"/>
        </w:rPr>
        <w:t xml:space="preserve">Samorządowego Zakładu Gospodarki Komunalnej </w:t>
      </w:r>
      <w:r w:rsidR="00B95B51" w:rsidRPr="005B41E2">
        <w:rPr>
          <w:rFonts w:ascii="Arial" w:hAnsi="Arial" w:cs="Arial"/>
          <w:sz w:val="24"/>
          <w:szCs w:val="24"/>
        </w:rPr>
        <w:t xml:space="preserve">w Skąpem </w:t>
      </w:r>
      <w:r w:rsidR="00251CE2" w:rsidRPr="005B41E2">
        <w:rPr>
          <w:rFonts w:ascii="Arial" w:hAnsi="Arial" w:cs="Arial"/>
          <w:sz w:val="24"/>
          <w:szCs w:val="24"/>
        </w:rPr>
        <w:t xml:space="preserve">(zwanym dalej SZGK) </w:t>
      </w:r>
      <w:r w:rsidR="00B95B51" w:rsidRPr="005B41E2">
        <w:rPr>
          <w:rFonts w:ascii="Arial" w:hAnsi="Arial" w:cs="Arial"/>
          <w:sz w:val="24"/>
          <w:szCs w:val="24"/>
        </w:rPr>
        <w:t>i jego wyjaśnienia, ustaliła co następuje:</w:t>
      </w:r>
    </w:p>
    <w:p w:rsidR="00B95B51" w:rsidRPr="00CC37A5" w:rsidRDefault="00B95B51" w:rsidP="00286144">
      <w:pPr>
        <w:spacing w:line="360" w:lineRule="auto"/>
        <w:ind w:firstLine="708"/>
        <w:jc w:val="both"/>
        <w:rPr>
          <w:rFonts w:ascii="Arial" w:hAnsi="Arial" w:cs="Arial"/>
        </w:rPr>
      </w:pPr>
      <w:r w:rsidRPr="00BA6A40">
        <w:rPr>
          <w:rFonts w:ascii="Arial" w:hAnsi="Arial" w:cs="Arial"/>
        </w:rPr>
        <w:lastRenderedPageBreak/>
        <w:t xml:space="preserve">Kierownik </w:t>
      </w:r>
      <w:r w:rsidR="00251CE2">
        <w:rPr>
          <w:rFonts w:ascii="Arial" w:hAnsi="Arial" w:cs="Arial"/>
        </w:rPr>
        <w:t>SZGK</w:t>
      </w:r>
      <w:r w:rsidRPr="00BA6A40">
        <w:rPr>
          <w:rFonts w:ascii="Arial" w:hAnsi="Arial" w:cs="Arial"/>
        </w:rPr>
        <w:t xml:space="preserve"> przeprowadził</w:t>
      </w:r>
      <w:r w:rsidR="00251CE2">
        <w:rPr>
          <w:rFonts w:ascii="Arial" w:hAnsi="Arial" w:cs="Arial"/>
        </w:rPr>
        <w:t>a</w:t>
      </w:r>
      <w:r w:rsidR="00C86D3B">
        <w:rPr>
          <w:rFonts w:ascii="Arial" w:hAnsi="Arial" w:cs="Arial"/>
        </w:rPr>
        <w:t xml:space="preserve"> dwa postępowania</w:t>
      </w:r>
      <w:r w:rsidRPr="00BA6A40">
        <w:rPr>
          <w:rFonts w:ascii="Arial" w:hAnsi="Arial" w:cs="Arial"/>
        </w:rPr>
        <w:t xml:space="preserve"> w celu wyłonienia Wykonawcy usług w ramach postępowania o udzielenie zamówienia publicznego. Procedurę </w:t>
      </w:r>
      <w:r w:rsidR="00251CE2">
        <w:rPr>
          <w:rFonts w:ascii="Arial" w:hAnsi="Arial" w:cs="Arial"/>
        </w:rPr>
        <w:t xml:space="preserve">przeprowadzono </w:t>
      </w:r>
      <w:r w:rsidR="00BC04BE">
        <w:rPr>
          <w:rFonts w:ascii="Arial" w:hAnsi="Arial" w:cs="Arial"/>
        </w:rPr>
        <w:t>w trybie</w:t>
      </w:r>
      <w:r w:rsidR="00251CE2">
        <w:rPr>
          <w:rFonts w:ascii="Arial" w:hAnsi="Arial" w:cs="Arial"/>
        </w:rPr>
        <w:t xml:space="preserve"> </w:t>
      </w:r>
      <w:r w:rsidRPr="00CC37A5">
        <w:rPr>
          <w:rFonts w:ascii="Arial" w:hAnsi="Arial" w:cs="Arial"/>
        </w:rPr>
        <w:t>Regulamin</w:t>
      </w:r>
      <w:r w:rsidR="00BC04BE">
        <w:rPr>
          <w:rFonts w:ascii="Arial" w:hAnsi="Arial" w:cs="Arial"/>
        </w:rPr>
        <w:t>u</w:t>
      </w:r>
      <w:r w:rsidRPr="00CC37A5">
        <w:rPr>
          <w:rFonts w:ascii="Arial" w:hAnsi="Arial" w:cs="Arial"/>
        </w:rPr>
        <w:t xml:space="preserve"> w sprawie zasad dokonywania zakupu dostaw, usług i robót budowlanych</w:t>
      </w:r>
      <w:r w:rsidR="00C86D3B">
        <w:rPr>
          <w:rFonts w:ascii="Arial" w:hAnsi="Arial" w:cs="Arial"/>
        </w:rPr>
        <w:t xml:space="preserve"> na</w:t>
      </w:r>
      <w:r w:rsidRPr="00CC37A5">
        <w:rPr>
          <w:rFonts w:ascii="Arial" w:hAnsi="Arial" w:cs="Arial"/>
        </w:rPr>
        <w:t xml:space="preserve"> potrzeby Zakładu Gospodarki Komunalnej w Skąpem o wartości szacunkowej nie przekraczającej równowartości kwoty 14</w:t>
      </w:r>
      <w:r w:rsidR="00BC04BE">
        <w:rPr>
          <w:rFonts w:ascii="Arial" w:hAnsi="Arial" w:cs="Arial"/>
        </w:rPr>
        <w:t xml:space="preserve"> </w:t>
      </w:r>
      <w:r w:rsidRPr="00CC37A5">
        <w:rPr>
          <w:rFonts w:ascii="Arial" w:hAnsi="Arial" w:cs="Arial"/>
        </w:rPr>
        <w:t xml:space="preserve">000 euro </w:t>
      </w:r>
      <w:r w:rsidR="00251CE2">
        <w:rPr>
          <w:rFonts w:ascii="Arial" w:hAnsi="Arial" w:cs="Arial"/>
        </w:rPr>
        <w:t>będącym załącznikiem do Zarządzeniem</w:t>
      </w:r>
      <w:r w:rsidR="00251CE2" w:rsidRPr="00BA6A40">
        <w:rPr>
          <w:rFonts w:ascii="Arial" w:hAnsi="Arial" w:cs="Arial"/>
        </w:rPr>
        <w:t xml:space="preserve"> Nr 1/2008 Kierownika Zakładu Gospodarki</w:t>
      </w:r>
      <w:r w:rsidR="00251CE2" w:rsidRPr="00CC37A5">
        <w:rPr>
          <w:rFonts w:ascii="Arial" w:hAnsi="Arial" w:cs="Arial"/>
        </w:rPr>
        <w:t xml:space="preserve"> Komunalnej w Skąpem z dnia 12.02.2008r. –</w:t>
      </w:r>
      <w:r w:rsidR="00251CE2">
        <w:rPr>
          <w:rFonts w:ascii="Arial" w:hAnsi="Arial" w:cs="Arial"/>
        </w:rPr>
        <w:t xml:space="preserve"> </w:t>
      </w:r>
      <w:r w:rsidRPr="00CC37A5">
        <w:rPr>
          <w:rFonts w:ascii="Arial" w:hAnsi="Arial" w:cs="Arial"/>
        </w:rPr>
        <w:t xml:space="preserve">w trybie zapytania o cenę. </w:t>
      </w:r>
      <w:r w:rsidR="00BC04BE">
        <w:rPr>
          <w:rFonts w:ascii="Arial" w:hAnsi="Arial" w:cs="Arial"/>
        </w:rPr>
        <w:t>Mając na uwadze wartość wydatków poniesionych przez zakład w 2010 r. kierownik SZGK zastosowała tryb z ww. regulaminu udzielania Zamówień o wartości powyżej 3 000 euro.</w:t>
      </w:r>
    </w:p>
    <w:p w:rsidR="00B95B51" w:rsidRPr="00CC37A5" w:rsidRDefault="00B95B51" w:rsidP="00C86D3B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Zgodnie z </w:t>
      </w:r>
      <w:r>
        <w:rPr>
          <w:rFonts w:ascii="Arial" w:hAnsi="Arial" w:cs="Arial"/>
          <w:sz w:val="24"/>
          <w:szCs w:val="24"/>
        </w:rPr>
        <w:t xml:space="preserve"> §</w:t>
      </w:r>
      <w:r w:rsidR="00251C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1 </w:t>
      </w:r>
      <w:r w:rsidR="00251CE2">
        <w:rPr>
          <w:rFonts w:ascii="Arial" w:hAnsi="Arial" w:cs="Arial"/>
          <w:sz w:val="24"/>
          <w:szCs w:val="24"/>
        </w:rPr>
        <w:t xml:space="preserve">ww. regulaminu </w:t>
      </w:r>
      <w:r w:rsidRPr="00CC37A5">
        <w:rPr>
          <w:rFonts w:ascii="Arial" w:hAnsi="Arial" w:cs="Arial"/>
          <w:sz w:val="24"/>
          <w:szCs w:val="24"/>
        </w:rPr>
        <w:t>wysłane</w:t>
      </w:r>
      <w:r w:rsidR="00251CE2">
        <w:rPr>
          <w:rFonts w:ascii="Arial" w:hAnsi="Arial" w:cs="Arial"/>
          <w:sz w:val="24"/>
          <w:szCs w:val="24"/>
        </w:rPr>
        <w:t xml:space="preserve"> zostały</w:t>
      </w:r>
      <w:r w:rsidRPr="00CC37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dwa </w:t>
      </w:r>
      <w:r w:rsidRPr="00CC37A5">
        <w:rPr>
          <w:rFonts w:ascii="Arial" w:hAnsi="Arial" w:cs="Arial"/>
          <w:sz w:val="24"/>
          <w:szCs w:val="24"/>
        </w:rPr>
        <w:t xml:space="preserve">zaproszenia do składania ofert do </w:t>
      </w:r>
      <w:r>
        <w:rPr>
          <w:rFonts w:ascii="Arial" w:hAnsi="Arial" w:cs="Arial"/>
          <w:sz w:val="24"/>
          <w:szCs w:val="24"/>
        </w:rPr>
        <w:t>następujących Wykonawców</w:t>
      </w:r>
      <w:r w:rsidRPr="00CC37A5">
        <w:rPr>
          <w:rFonts w:ascii="Arial" w:hAnsi="Arial" w:cs="Arial"/>
          <w:sz w:val="24"/>
          <w:szCs w:val="24"/>
        </w:rPr>
        <w:t>: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1. TEW Gospodarowanie Odpadami </w:t>
      </w:r>
      <w:proofErr w:type="spellStart"/>
      <w:r w:rsidRPr="00CC37A5">
        <w:rPr>
          <w:rFonts w:ascii="Arial" w:hAnsi="Arial" w:cs="Arial"/>
          <w:sz w:val="24"/>
          <w:szCs w:val="24"/>
        </w:rPr>
        <w:t>Sp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7A5">
        <w:rPr>
          <w:rFonts w:ascii="Arial" w:hAnsi="Arial" w:cs="Arial"/>
          <w:sz w:val="24"/>
          <w:szCs w:val="24"/>
        </w:rPr>
        <w:t>z.o.o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 ul. Kolejowa 16 66-200 Świebodzin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2. TRANS – FORMACJA Marcin </w:t>
      </w:r>
      <w:proofErr w:type="spellStart"/>
      <w:r w:rsidRPr="00CC37A5">
        <w:rPr>
          <w:rFonts w:ascii="Arial" w:hAnsi="Arial" w:cs="Arial"/>
          <w:sz w:val="24"/>
          <w:szCs w:val="24"/>
        </w:rPr>
        <w:t>Wijatyk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Niesulice 65 66-213 Skąpe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>3. PU – W  EKO – BUD ul. Okrężna 30 66-100 Sulechów</w:t>
      </w: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Pierwsze zaproszenie </w:t>
      </w:r>
      <w:r w:rsidR="00251CE2">
        <w:rPr>
          <w:rFonts w:ascii="Arial" w:hAnsi="Arial" w:cs="Arial"/>
          <w:sz w:val="24"/>
          <w:szCs w:val="24"/>
        </w:rPr>
        <w:t xml:space="preserve">skierowane do </w:t>
      </w:r>
      <w:r w:rsidR="00251CE2" w:rsidRPr="00CC37A5">
        <w:rPr>
          <w:rFonts w:ascii="Arial" w:hAnsi="Arial" w:cs="Arial"/>
          <w:sz w:val="24"/>
          <w:szCs w:val="24"/>
        </w:rPr>
        <w:t>PU – W  EKO – BUD ul. Okrężna 30</w:t>
      </w:r>
      <w:r w:rsidR="00C86D3B">
        <w:rPr>
          <w:rFonts w:ascii="Arial" w:hAnsi="Arial" w:cs="Arial"/>
          <w:sz w:val="24"/>
          <w:szCs w:val="24"/>
        </w:rPr>
        <w:t>,</w:t>
      </w:r>
      <w:r w:rsidR="00251CE2" w:rsidRPr="00CC37A5">
        <w:rPr>
          <w:rFonts w:ascii="Arial" w:hAnsi="Arial" w:cs="Arial"/>
          <w:sz w:val="24"/>
          <w:szCs w:val="24"/>
        </w:rPr>
        <w:t xml:space="preserve"> 66-100 Sulechów</w:t>
      </w:r>
      <w:r w:rsidR="00251C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(pismo znak: SZGK 2600.12.</w:t>
      </w:r>
      <w:r w:rsidR="00251CE2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2011) dotyczyło wywozu odpadów komunalnych z cmentarzy (wykaz stanowił załącznik do zaproszenia) </w:t>
      </w:r>
      <w:r w:rsidR="00251CE2">
        <w:rPr>
          <w:rFonts w:ascii="Arial" w:hAnsi="Arial" w:cs="Arial"/>
          <w:sz w:val="24"/>
          <w:szCs w:val="24"/>
        </w:rPr>
        <w:t>natomiast</w:t>
      </w:r>
      <w:r>
        <w:rPr>
          <w:rFonts w:ascii="Arial" w:hAnsi="Arial" w:cs="Arial"/>
          <w:sz w:val="24"/>
          <w:szCs w:val="24"/>
        </w:rPr>
        <w:t xml:space="preserve"> drugie zaproszenie (pismo znak</w:t>
      </w:r>
      <w:r w:rsidR="0011127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SZGK 2600.13.</w:t>
      </w:r>
      <w:r w:rsidR="00251CE2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2011) </w:t>
      </w:r>
      <w:r w:rsidRPr="00CC37A5">
        <w:rPr>
          <w:rFonts w:ascii="Arial" w:hAnsi="Arial" w:cs="Arial"/>
          <w:sz w:val="24"/>
          <w:szCs w:val="24"/>
        </w:rPr>
        <w:t>dotyczyło wykonania zadania polegającego na dzi</w:t>
      </w:r>
      <w:r w:rsidR="00C86D3B">
        <w:rPr>
          <w:rFonts w:ascii="Arial" w:hAnsi="Arial" w:cs="Arial"/>
          <w:sz w:val="24"/>
          <w:szCs w:val="24"/>
        </w:rPr>
        <w:t>erżawie pojemników oraz wywozie</w:t>
      </w:r>
      <w:r w:rsidRPr="00CC37A5">
        <w:rPr>
          <w:rFonts w:ascii="Arial" w:hAnsi="Arial" w:cs="Arial"/>
          <w:sz w:val="24"/>
          <w:szCs w:val="24"/>
        </w:rPr>
        <w:t xml:space="preserve"> odpadów </w:t>
      </w:r>
      <w:r>
        <w:rPr>
          <w:rFonts w:ascii="Arial" w:hAnsi="Arial" w:cs="Arial"/>
          <w:sz w:val="24"/>
          <w:szCs w:val="24"/>
        </w:rPr>
        <w:t xml:space="preserve">segregowanych </w:t>
      </w:r>
      <w:r w:rsidRPr="00CC37A5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>terenu Gminy Skąpe (wykaz w załącznik do zaproszenia)</w:t>
      </w:r>
      <w:r w:rsidRPr="00CC37A5">
        <w:rPr>
          <w:rFonts w:ascii="Arial" w:hAnsi="Arial" w:cs="Arial"/>
          <w:sz w:val="24"/>
          <w:szCs w:val="24"/>
        </w:rPr>
        <w:t xml:space="preserve">. Wykonawcy winni złożyć oferty do dnia 10 marca 2011r. </w:t>
      </w:r>
    </w:p>
    <w:p w:rsidR="00B95B51" w:rsidRPr="00CC37A5" w:rsidRDefault="00251CE2" w:rsidP="00286144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zaproszenie dotyczące</w:t>
      </w:r>
      <w:r w:rsidR="00B95B51">
        <w:rPr>
          <w:rFonts w:ascii="Arial" w:hAnsi="Arial" w:cs="Arial"/>
          <w:sz w:val="24"/>
          <w:szCs w:val="24"/>
        </w:rPr>
        <w:t xml:space="preserve"> wywozu odpadów z cmentarzy </w:t>
      </w:r>
      <w:r w:rsidR="00B95B51" w:rsidRPr="00CC37A5">
        <w:rPr>
          <w:rFonts w:ascii="Arial" w:hAnsi="Arial" w:cs="Arial"/>
          <w:sz w:val="24"/>
          <w:szCs w:val="24"/>
        </w:rPr>
        <w:t>wpłynęły trzy pisemne oferty na kwoty: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1. TEW Gospodarowanie Odpadami </w:t>
      </w:r>
      <w:proofErr w:type="spellStart"/>
      <w:r w:rsidRPr="00CC37A5">
        <w:rPr>
          <w:rFonts w:ascii="Arial" w:hAnsi="Arial" w:cs="Arial"/>
          <w:sz w:val="24"/>
          <w:szCs w:val="24"/>
        </w:rPr>
        <w:t>Sp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37A5">
        <w:rPr>
          <w:rFonts w:ascii="Arial" w:hAnsi="Arial" w:cs="Arial"/>
          <w:sz w:val="24"/>
          <w:szCs w:val="24"/>
        </w:rPr>
        <w:t>z.o.o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 - </w:t>
      </w:r>
      <w:r w:rsidRPr="00CC37A5">
        <w:rPr>
          <w:rFonts w:ascii="Arial" w:hAnsi="Arial" w:cs="Arial"/>
          <w:b/>
          <w:sz w:val="24"/>
          <w:szCs w:val="24"/>
        </w:rPr>
        <w:t>610,85</w:t>
      </w:r>
      <w:r w:rsidR="00C86D3B">
        <w:rPr>
          <w:rFonts w:ascii="Arial" w:hAnsi="Arial" w:cs="Arial"/>
          <w:b/>
          <w:sz w:val="24"/>
          <w:szCs w:val="24"/>
        </w:rPr>
        <w:t xml:space="preserve"> </w:t>
      </w:r>
      <w:r w:rsidRPr="00CC37A5">
        <w:rPr>
          <w:rFonts w:ascii="Arial" w:hAnsi="Arial" w:cs="Arial"/>
          <w:b/>
          <w:sz w:val="24"/>
          <w:szCs w:val="24"/>
        </w:rPr>
        <w:t>zł.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2. TRANS – FORMACJA Marcin </w:t>
      </w:r>
      <w:proofErr w:type="spellStart"/>
      <w:r w:rsidRPr="00CC37A5">
        <w:rPr>
          <w:rFonts w:ascii="Arial" w:hAnsi="Arial" w:cs="Arial"/>
          <w:sz w:val="24"/>
          <w:szCs w:val="24"/>
        </w:rPr>
        <w:t>Wijatyk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 - </w:t>
      </w:r>
      <w:r w:rsidRPr="00CC37A5">
        <w:rPr>
          <w:rFonts w:ascii="Arial" w:hAnsi="Arial" w:cs="Arial"/>
          <w:b/>
          <w:sz w:val="24"/>
          <w:szCs w:val="24"/>
        </w:rPr>
        <w:t>1 047,60</w:t>
      </w:r>
      <w:r w:rsidR="00C86D3B">
        <w:rPr>
          <w:rFonts w:ascii="Arial" w:hAnsi="Arial" w:cs="Arial"/>
          <w:b/>
          <w:sz w:val="24"/>
          <w:szCs w:val="24"/>
        </w:rPr>
        <w:t xml:space="preserve"> </w:t>
      </w:r>
      <w:r w:rsidRPr="00CC37A5">
        <w:rPr>
          <w:rFonts w:ascii="Arial" w:hAnsi="Arial" w:cs="Arial"/>
          <w:b/>
          <w:sz w:val="24"/>
          <w:szCs w:val="24"/>
        </w:rPr>
        <w:t>zł.</w:t>
      </w:r>
    </w:p>
    <w:p w:rsidR="00B95B51" w:rsidRPr="00CC37A5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3. PU – W  EKO – BUD – </w:t>
      </w:r>
      <w:r w:rsidRPr="00CC37A5">
        <w:rPr>
          <w:rFonts w:ascii="Arial" w:hAnsi="Arial" w:cs="Arial"/>
          <w:b/>
          <w:sz w:val="24"/>
          <w:szCs w:val="24"/>
        </w:rPr>
        <w:t>646,06</w:t>
      </w:r>
      <w:r w:rsidR="00C86D3B">
        <w:rPr>
          <w:rFonts w:ascii="Arial" w:hAnsi="Arial" w:cs="Arial"/>
          <w:b/>
          <w:sz w:val="24"/>
          <w:szCs w:val="24"/>
        </w:rPr>
        <w:t xml:space="preserve"> </w:t>
      </w:r>
      <w:r w:rsidRPr="00CC37A5">
        <w:rPr>
          <w:rFonts w:ascii="Arial" w:hAnsi="Arial" w:cs="Arial"/>
          <w:b/>
          <w:sz w:val="24"/>
          <w:szCs w:val="24"/>
        </w:rPr>
        <w:t>zł.</w:t>
      </w: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37A5">
        <w:rPr>
          <w:rFonts w:ascii="Arial" w:hAnsi="Arial" w:cs="Arial"/>
          <w:sz w:val="24"/>
          <w:szCs w:val="24"/>
        </w:rPr>
        <w:t xml:space="preserve">Spośród trzech ofert </w:t>
      </w:r>
      <w:r w:rsidR="00251CE2">
        <w:rPr>
          <w:rFonts w:ascii="Arial" w:hAnsi="Arial" w:cs="Arial"/>
          <w:sz w:val="24"/>
          <w:szCs w:val="24"/>
        </w:rPr>
        <w:t>najkorzystniejszą cenę zaproponowała firma</w:t>
      </w:r>
      <w:r w:rsidRPr="00CC37A5">
        <w:rPr>
          <w:rFonts w:ascii="Arial" w:hAnsi="Arial" w:cs="Arial"/>
          <w:sz w:val="24"/>
          <w:szCs w:val="24"/>
        </w:rPr>
        <w:t xml:space="preserve"> TEW Go</w:t>
      </w:r>
      <w:r w:rsidR="00251CE2">
        <w:rPr>
          <w:rFonts w:ascii="Arial" w:hAnsi="Arial" w:cs="Arial"/>
          <w:sz w:val="24"/>
          <w:szCs w:val="24"/>
        </w:rPr>
        <w:t xml:space="preserve">spodarowanie Odpadami Sp. </w:t>
      </w:r>
      <w:proofErr w:type="spellStart"/>
      <w:r w:rsidR="00251CE2">
        <w:rPr>
          <w:rFonts w:ascii="Arial" w:hAnsi="Arial" w:cs="Arial"/>
          <w:sz w:val="24"/>
          <w:szCs w:val="24"/>
        </w:rPr>
        <w:t>z.o.o</w:t>
      </w:r>
      <w:proofErr w:type="spellEnd"/>
      <w:r w:rsidRPr="00CC37A5">
        <w:rPr>
          <w:rFonts w:ascii="Arial" w:hAnsi="Arial" w:cs="Arial"/>
          <w:sz w:val="24"/>
          <w:szCs w:val="24"/>
        </w:rPr>
        <w:t xml:space="preserve"> </w:t>
      </w:r>
      <w:r w:rsidR="002B009C">
        <w:rPr>
          <w:rFonts w:ascii="Arial" w:hAnsi="Arial" w:cs="Arial"/>
          <w:sz w:val="24"/>
          <w:szCs w:val="24"/>
        </w:rPr>
        <w:t xml:space="preserve">i ta oferta została wybrana. </w:t>
      </w:r>
      <w:r>
        <w:rPr>
          <w:rFonts w:ascii="Arial" w:hAnsi="Arial" w:cs="Arial"/>
          <w:sz w:val="24"/>
          <w:szCs w:val="24"/>
        </w:rPr>
        <w:t xml:space="preserve">Mając powyższe na uwadze komisja rewizyjna stwierdza, że Kierownik zakładu dokonał wyboru </w:t>
      </w:r>
      <w:r w:rsidR="004B6EF3">
        <w:rPr>
          <w:rFonts w:ascii="Arial" w:hAnsi="Arial" w:cs="Arial"/>
          <w:sz w:val="24"/>
          <w:szCs w:val="24"/>
        </w:rPr>
        <w:t>oferty zgodnie z obowiązującym R</w:t>
      </w:r>
      <w:r>
        <w:rPr>
          <w:rFonts w:ascii="Arial" w:hAnsi="Arial" w:cs="Arial"/>
          <w:sz w:val="24"/>
          <w:szCs w:val="24"/>
        </w:rPr>
        <w:t>egulaminem udzielania Zamówień.</w:t>
      </w:r>
    </w:p>
    <w:p w:rsidR="00B95B51" w:rsidRPr="00A31391" w:rsidRDefault="00B95B51" w:rsidP="00286144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zaproszenie dotyczące dzierżawy pojemników o pojemności 1500l i odbiorze </w:t>
      </w:r>
      <w:r w:rsidRPr="00A31391">
        <w:rPr>
          <w:rFonts w:ascii="Arial" w:hAnsi="Arial" w:cs="Arial"/>
        </w:rPr>
        <w:t xml:space="preserve">odpadów segregowanych wpłynęły </w:t>
      </w:r>
      <w:proofErr w:type="spellStart"/>
      <w:r w:rsidR="00286144">
        <w:rPr>
          <w:rFonts w:ascii="Arial" w:eastAsia="Calibri" w:hAnsi="Arial" w:cs="Arial"/>
        </w:rPr>
        <w:t>wpłynę</w:t>
      </w:r>
      <w:r w:rsidRPr="00A31391">
        <w:rPr>
          <w:rFonts w:ascii="Arial" w:eastAsia="Calibri" w:hAnsi="Arial" w:cs="Arial"/>
        </w:rPr>
        <w:t>ły</w:t>
      </w:r>
      <w:proofErr w:type="spellEnd"/>
      <w:r w:rsidRPr="00A31391">
        <w:rPr>
          <w:rFonts w:ascii="Arial" w:eastAsia="Calibri" w:hAnsi="Arial" w:cs="Arial"/>
        </w:rPr>
        <w:t xml:space="preserve"> trzy pisemne oferty na kwoty:</w:t>
      </w:r>
    </w:p>
    <w:p w:rsidR="00B95B51" w:rsidRPr="00A31391" w:rsidRDefault="00B95B51" w:rsidP="00286144">
      <w:pPr>
        <w:spacing w:line="360" w:lineRule="auto"/>
        <w:jc w:val="both"/>
        <w:rPr>
          <w:rFonts w:ascii="Arial" w:eastAsia="Calibri" w:hAnsi="Arial" w:cs="Arial"/>
        </w:rPr>
      </w:pPr>
      <w:r w:rsidRPr="00A31391">
        <w:rPr>
          <w:rFonts w:ascii="Arial" w:eastAsia="Calibri" w:hAnsi="Arial" w:cs="Arial"/>
        </w:rPr>
        <w:t xml:space="preserve">1. TEW Gospodarowanie Odpadami </w:t>
      </w:r>
      <w:proofErr w:type="spellStart"/>
      <w:r w:rsidRPr="00A31391">
        <w:rPr>
          <w:rFonts w:ascii="Arial" w:eastAsia="Calibri" w:hAnsi="Arial" w:cs="Arial"/>
        </w:rPr>
        <w:t>Sp</w:t>
      </w:r>
      <w:proofErr w:type="spellEnd"/>
      <w:r w:rsidRPr="00A31391">
        <w:rPr>
          <w:rFonts w:ascii="Arial" w:eastAsia="Calibri" w:hAnsi="Arial" w:cs="Arial"/>
        </w:rPr>
        <w:t xml:space="preserve"> </w:t>
      </w:r>
      <w:proofErr w:type="spellStart"/>
      <w:r w:rsidRPr="00A31391">
        <w:rPr>
          <w:rFonts w:ascii="Arial" w:eastAsia="Calibri" w:hAnsi="Arial" w:cs="Arial"/>
        </w:rPr>
        <w:t>z.o.o</w:t>
      </w:r>
      <w:proofErr w:type="spellEnd"/>
      <w:r w:rsidRPr="00A31391">
        <w:rPr>
          <w:rFonts w:ascii="Arial" w:eastAsia="Calibri" w:hAnsi="Arial" w:cs="Arial"/>
        </w:rPr>
        <w:t xml:space="preserve">  - </w:t>
      </w:r>
      <w:r w:rsidRPr="00A31391">
        <w:rPr>
          <w:rFonts w:ascii="Arial" w:eastAsia="Calibri" w:hAnsi="Arial" w:cs="Arial"/>
          <w:b/>
        </w:rPr>
        <w:t>1 404,00</w:t>
      </w:r>
      <w:r w:rsidR="00C86D3B">
        <w:rPr>
          <w:rFonts w:ascii="Arial" w:eastAsia="Calibri" w:hAnsi="Arial" w:cs="Arial"/>
          <w:b/>
        </w:rPr>
        <w:t xml:space="preserve"> </w:t>
      </w:r>
      <w:r w:rsidRPr="00A31391">
        <w:rPr>
          <w:rFonts w:ascii="Arial" w:eastAsia="Calibri" w:hAnsi="Arial" w:cs="Arial"/>
          <w:b/>
        </w:rPr>
        <w:t>zł.</w:t>
      </w:r>
    </w:p>
    <w:p w:rsidR="00B95B51" w:rsidRPr="00A31391" w:rsidRDefault="00B95B51" w:rsidP="00286144">
      <w:pPr>
        <w:spacing w:line="360" w:lineRule="auto"/>
        <w:jc w:val="both"/>
        <w:rPr>
          <w:rFonts w:ascii="Arial" w:eastAsia="Calibri" w:hAnsi="Arial" w:cs="Arial"/>
        </w:rPr>
      </w:pPr>
      <w:r w:rsidRPr="00A31391">
        <w:rPr>
          <w:rFonts w:ascii="Arial" w:eastAsia="Calibri" w:hAnsi="Arial" w:cs="Arial"/>
        </w:rPr>
        <w:lastRenderedPageBreak/>
        <w:t xml:space="preserve">2. TRANS – FORMACJA Marcin </w:t>
      </w:r>
      <w:proofErr w:type="spellStart"/>
      <w:r w:rsidRPr="00A31391">
        <w:rPr>
          <w:rFonts w:ascii="Arial" w:eastAsia="Calibri" w:hAnsi="Arial" w:cs="Arial"/>
        </w:rPr>
        <w:t>Wijatyk</w:t>
      </w:r>
      <w:proofErr w:type="spellEnd"/>
      <w:r w:rsidRPr="00A31391">
        <w:rPr>
          <w:rFonts w:ascii="Arial" w:eastAsia="Calibri" w:hAnsi="Arial" w:cs="Arial"/>
        </w:rPr>
        <w:t xml:space="preserve">  - </w:t>
      </w:r>
      <w:r w:rsidRPr="00A31391">
        <w:rPr>
          <w:rFonts w:ascii="Arial" w:eastAsia="Calibri" w:hAnsi="Arial" w:cs="Arial"/>
          <w:b/>
        </w:rPr>
        <w:t>2 808,00</w:t>
      </w:r>
      <w:r w:rsidR="00C86D3B">
        <w:rPr>
          <w:rFonts w:ascii="Arial" w:eastAsia="Calibri" w:hAnsi="Arial" w:cs="Arial"/>
          <w:b/>
        </w:rPr>
        <w:t xml:space="preserve"> </w:t>
      </w:r>
      <w:r w:rsidRPr="00A31391">
        <w:rPr>
          <w:rFonts w:ascii="Arial" w:eastAsia="Calibri" w:hAnsi="Arial" w:cs="Arial"/>
          <w:b/>
        </w:rPr>
        <w:t>zł.</w:t>
      </w:r>
    </w:p>
    <w:p w:rsidR="00B95B51" w:rsidRPr="00A31391" w:rsidRDefault="00B95B51" w:rsidP="00286144">
      <w:pPr>
        <w:spacing w:line="360" w:lineRule="auto"/>
        <w:jc w:val="both"/>
        <w:rPr>
          <w:rFonts w:ascii="Arial" w:eastAsia="Calibri" w:hAnsi="Arial" w:cs="Arial"/>
          <w:b/>
        </w:rPr>
      </w:pPr>
      <w:r w:rsidRPr="00A31391">
        <w:rPr>
          <w:rFonts w:ascii="Arial" w:eastAsia="Calibri" w:hAnsi="Arial" w:cs="Arial"/>
        </w:rPr>
        <w:t xml:space="preserve">3. PU – W  EKO – BUD – </w:t>
      </w:r>
      <w:r w:rsidRPr="00A31391">
        <w:rPr>
          <w:rFonts w:ascii="Arial" w:eastAsia="Calibri" w:hAnsi="Arial" w:cs="Arial"/>
          <w:b/>
        </w:rPr>
        <w:t>665,28</w:t>
      </w:r>
      <w:r w:rsidR="00C86D3B">
        <w:rPr>
          <w:rFonts w:ascii="Arial" w:eastAsia="Calibri" w:hAnsi="Arial" w:cs="Arial"/>
          <w:b/>
        </w:rPr>
        <w:t xml:space="preserve"> </w:t>
      </w:r>
      <w:r w:rsidRPr="00A31391">
        <w:rPr>
          <w:rFonts w:ascii="Arial" w:eastAsia="Calibri" w:hAnsi="Arial" w:cs="Arial"/>
          <w:b/>
        </w:rPr>
        <w:t>zł.</w:t>
      </w:r>
    </w:p>
    <w:p w:rsidR="00B95B51" w:rsidRDefault="00B95B51" w:rsidP="00286144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wyjaśnień kierownika wynika, że o</w:t>
      </w:r>
      <w:r w:rsidRPr="00511B7C">
        <w:rPr>
          <w:rFonts w:ascii="Arial" w:hAnsi="Arial" w:cs="Arial"/>
          <w:sz w:val="24"/>
          <w:szCs w:val="24"/>
        </w:rPr>
        <w:t xml:space="preserve">ferta firmy PU-W EKO – BUD </w:t>
      </w:r>
      <w:r>
        <w:rPr>
          <w:rFonts w:ascii="Arial" w:hAnsi="Arial" w:cs="Arial"/>
          <w:sz w:val="24"/>
          <w:szCs w:val="24"/>
        </w:rPr>
        <w:t>budziła wątpliwości w zakresie braku zaoferowania ceny za wywóz</w:t>
      </w:r>
      <w:r w:rsidR="002B009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bowiem określała, </w:t>
      </w:r>
      <w:r w:rsidR="002B009C"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>e wywóz jest  nieodpłatny</w:t>
      </w:r>
      <w:r w:rsidR="002B009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</w:t>
      </w:r>
      <w:r w:rsidRPr="00511B7C">
        <w:rPr>
          <w:rFonts w:ascii="Arial" w:hAnsi="Arial" w:cs="Arial"/>
          <w:sz w:val="24"/>
          <w:szCs w:val="24"/>
        </w:rPr>
        <w:t xml:space="preserve"> miesięczna dzierżawa za jeden pojemnik </w:t>
      </w:r>
      <w:r>
        <w:rPr>
          <w:rFonts w:ascii="Arial" w:hAnsi="Arial" w:cs="Arial"/>
          <w:sz w:val="24"/>
          <w:szCs w:val="24"/>
        </w:rPr>
        <w:t xml:space="preserve">wynosi </w:t>
      </w:r>
      <w:r w:rsidRPr="00511B7C">
        <w:rPr>
          <w:rFonts w:ascii="Arial" w:hAnsi="Arial" w:cs="Arial"/>
          <w:sz w:val="24"/>
          <w:szCs w:val="24"/>
        </w:rPr>
        <w:t>14zł netto</w:t>
      </w:r>
      <w:r w:rsidR="002B009C">
        <w:rPr>
          <w:rFonts w:ascii="Arial" w:hAnsi="Arial" w:cs="Arial"/>
          <w:sz w:val="24"/>
          <w:szCs w:val="24"/>
        </w:rPr>
        <w:t xml:space="preserve"> -</w:t>
      </w:r>
      <w:r w:rsidRPr="00511B7C">
        <w:rPr>
          <w:rFonts w:ascii="Arial" w:hAnsi="Arial" w:cs="Arial"/>
          <w:sz w:val="24"/>
          <w:szCs w:val="24"/>
        </w:rPr>
        <w:t xml:space="preserve"> co za komplet </w:t>
      </w:r>
      <w:r w:rsidR="00BC04BE">
        <w:rPr>
          <w:rFonts w:ascii="Arial" w:hAnsi="Arial" w:cs="Arial"/>
          <w:sz w:val="24"/>
          <w:szCs w:val="24"/>
        </w:rPr>
        <w:t>(</w:t>
      </w:r>
      <w:r w:rsidRPr="00511B7C">
        <w:rPr>
          <w:rFonts w:ascii="Arial" w:hAnsi="Arial" w:cs="Arial"/>
          <w:sz w:val="24"/>
          <w:szCs w:val="24"/>
        </w:rPr>
        <w:t>d</w:t>
      </w:r>
      <w:r w:rsidR="002B009C">
        <w:rPr>
          <w:rFonts w:ascii="Arial" w:hAnsi="Arial" w:cs="Arial"/>
          <w:sz w:val="24"/>
          <w:szCs w:val="24"/>
        </w:rPr>
        <w:t>wóch sztuk</w:t>
      </w:r>
      <w:r w:rsidR="00BC04BE">
        <w:rPr>
          <w:rFonts w:ascii="Arial" w:hAnsi="Arial" w:cs="Arial"/>
          <w:sz w:val="24"/>
          <w:szCs w:val="24"/>
        </w:rPr>
        <w:t>)</w:t>
      </w:r>
      <w:r w:rsidR="002B009C">
        <w:rPr>
          <w:rFonts w:ascii="Arial" w:hAnsi="Arial" w:cs="Arial"/>
          <w:sz w:val="24"/>
          <w:szCs w:val="24"/>
        </w:rPr>
        <w:t xml:space="preserve"> wynosiło 28 zł netto.</w:t>
      </w:r>
      <w:r w:rsidRPr="00511B7C">
        <w:rPr>
          <w:rFonts w:ascii="Arial" w:hAnsi="Arial" w:cs="Arial"/>
          <w:sz w:val="24"/>
          <w:szCs w:val="24"/>
        </w:rPr>
        <w:t xml:space="preserve"> </w:t>
      </w:r>
      <w:r w:rsidR="002B009C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ednocześnie oferent zaakceptował </w:t>
      </w:r>
      <w:r w:rsidRPr="00511B7C">
        <w:rPr>
          <w:rFonts w:ascii="Arial" w:hAnsi="Arial" w:cs="Arial"/>
          <w:sz w:val="24"/>
          <w:szCs w:val="24"/>
        </w:rPr>
        <w:t xml:space="preserve"> miejsc</w:t>
      </w:r>
      <w:r>
        <w:rPr>
          <w:rFonts w:ascii="Arial" w:hAnsi="Arial" w:cs="Arial"/>
          <w:sz w:val="24"/>
          <w:szCs w:val="24"/>
        </w:rPr>
        <w:t>e</w:t>
      </w:r>
      <w:r w:rsidRPr="00511B7C">
        <w:rPr>
          <w:rFonts w:ascii="Arial" w:hAnsi="Arial" w:cs="Arial"/>
          <w:sz w:val="24"/>
          <w:szCs w:val="24"/>
        </w:rPr>
        <w:t xml:space="preserve"> lokalizacji pojemników i częstotliwość </w:t>
      </w:r>
      <w:r>
        <w:rPr>
          <w:rFonts w:ascii="Arial" w:hAnsi="Arial" w:cs="Arial"/>
          <w:sz w:val="24"/>
          <w:szCs w:val="24"/>
        </w:rPr>
        <w:t xml:space="preserve">ich </w:t>
      </w:r>
      <w:r w:rsidRPr="00511B7C">
        <w:rPr>
          <w:rFonts w:ascii="Arial" w:hAnsi="Arial" w:cs="Arial"/>
          <w:sz w:val="24"/>
          <w:szCs w:val="24"/>
        </w:rPr>
        <w:t>wywozu</w:t>
      </w:r>
      <w:r w:rsidR="00BC04BE">
        <w:rPr>
          <w:rFonts w:ascii="Arial" w:hAnsi="Arial" w:cs="Arial"/>
          <w:sz w:val="24"/>
          <w:szCs w:val="24"/>
        </w:rPr>
        <w:t>, przy czym nie określił pojemności pojemników.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5B51" w:rsidRPr="00511B7C" w:rsidRDefault="00B95B51" w:rsidP="00286144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Wyjaśnienia wymagało </w:t>
      </w:r>
      <w:r w:rsidR="00BC04BE">
        <w:rPr>
          <w:rFonts w:ascii="Arial" w:hAnsi="Arial" w:cs="Arial"/>
          <w:sz w:val="24"/>
          <w:szCs w:val="24"/>
        </w:rPr>
        <w:t>zatem</w:t>
      </w:r>
      <w:r>
        <w:rPr>
          <w:rFonts w:ascii="Arial" w:hAnsi="Arial" w:cs="Arial"/>
          <w:sz w:val="24"/>
          <w:szCs w:val="24"/>
        </w:rPr>
        <w:t xml:space="preserve"> określenie pojemności pojemników. Z uwagi na to, że firma </w:t>
      </w:r>
      <w:r w:rsidR="002B009C" w:rsidRPr="00511B7C">
        <w:rPr>
          <w:rFonts w:ascii="Arial" w:hAnsi="Arial" w:cs="Arial"/>
          <w:sz w:val="24"/>
          <w:szCs w:val="24"/>
        </w:rPr>
        <w:t xml:space="preserve">PU-W EKO – BUD </w:t>
      </w:r>
      <w:r>
        <w:rPr>
          <w:rFonts w:ascii="Arial" w:hAnsi="Arial" w:cs="Arial"/>
          <w:sz w:val="24"/>
          <w:szCs w:val="24"/>
        </w:rPr>
        <w:t>świadczył</w:t>
      </w:r>
      <w:r w:rsidR="002B009C">
        <w:rPr>
          <w:rFonts w:ascii="Arial" w:hAnsi="Arial" w:cs="Arial"/>
          <w:sz w:val="24"/>
          <w:szCs w:val="24"/>
        </w:rPr>
        <w:t xml:space="preserve">a usługę dzierżawy pojemników </w:t>
      </w:r>
      <w:r>
        <w:rPr>
          <w:rFonts w:ascii="Arial" w:hAnsi="Arial" w:cs="Arial"/>
          <w:sz w:val="24"/>
          <w:szCs w:val="24"/>
        </w:rPr>
        <w:t xml:space="preserve">i wywozu odpadów segregowanych </w:t>
      </w:r>
      <w:r w:rsidR="002B009C">
        <w:rPr>
          <w:rFonts w:ascii="Arial" w:hAnsi="Arial" w:cs="Arial"/>
          <w:sz w:val="24"/>
          <w:szCs w:val="24"/>
        </w:rPr>
        <w:t xml:space="preserve">na terenie Gminy Skąpe </w:t>
      </w:r>
      <w:r>
        <w:rPr>
          <w:rFonts w:ascii="Arial" w:hAnsi="Arial" w:cs="Arial"/>
          <w:sz w:val="24"/>
          <w:szCs w:val="24"/>
        </w:rPr>
        <w:t xml:space="preserve">w </w:t>
      </w:r>
      <w:r w:rsidR="002B009C">
        <w:rPr>
          <w:rFonts w:ascii="Arial" w:hAnsi="Arial" w:cs="Arial"/>
          <w:sz w:val="24"/>
          <w:szCs w:val="24"/>
        </w:rPr>
        <w:t>2010</w:t>
      </w:r>
      <w:r>
        <w:rPr>
          <w:rFonts w:ascii="Arial" w:hAnsi="Arial" w:cs="Arial"/>
          <w:sz w:val="24"/>
          <w:szCs w:val="24"/>
        </w:rPr>
        <w:t xml:space="preserve"> roku </w:t>
      </w:r>
      <w:r w:rsidR="002B009C">
        <w:rPr>
          <w:rFonts w:ascii="Arial" w:hAnsi="Arial" w:cs="Arial"/>
          <w:sz w:val="24"/>
          <w:szCs w:val="24"/>
        </w:rPr>
        <w:t xml:space="preserve">i </w:t>
      </w:r>
      <w:r w:rsidR="00842586">
        <w:rPr>
          <w:rFonts w:ascii="Arial" w:hAnsi="Arial" w:cs="Arial"/>
          <w:sz w:val="24"/>
          <w:szCs w:val="24"/>
        </w:rPr>
        <w:t>analogicznie do zapytania</w:t>
      </w:r>
      <w:r w:rsidR="002B009C">
        <w:rPr>
          <w:rFonts w:ascii="Arial" w:hAnsi="Arial" w:cs="Arial"/>
          <w:sz w:val="24"/>
          <w:szCs w:val="24"/>
        </w:rPr>
        <w:t xml:space="preserve"> o cenę </w:t>
      </w:r>
      <w:r w:rsidR="00842586">
        <w:rPr>
          <w:rFonts w:ascii="Arial" w:hAnsi="Arial" w:cs="Arial"/>
          <w:sz w:val="24"/>
          <w:szCs w:val="24"/>
        </w:rPr>
        <w:t xml:space="preserve">w 2011 r., w roku 2010 zapytanie dotyczyło również pojemników o </w:t>
      </w:r>
      <w:proofErr w:type="spellStart"/>
      <w:r w:rsidR="00842586">
        <w:rPr>
          <w:rFonts w:ascii="Arial" w:hAnsi="Arial" w:cs="Arial"/>
          <w:sz w:val="24"/>
          <w:szCs w:val="24"/>
        </w:rPr>
        <w:t>poj</w:t>
      </w:r>
      <w:proofErr w:type="spellEnd"/>
      <w:r w:rsidR="00842586">
        <w:rPr>
          <w:rFonts w:ascii="Arial" w:hAnsi="Arial" w:cs="Arial"/>
          <w:sz w:val="24"/>
          <w:szCs w:val="24"/>
        </w:rPr>
        <w:t>.</w:t>
      </w:r>
      <w:r w:rsidR="00BC04BE">
        <w:rPr>
          <w:rFonts w:ascii="Arial" w:hAnsi="Arial" w:cs="Arial"/>
          <w:sz w:val="24"/>
          <w:szCs w:val="24"/>
        </w:rPr>
        <w:t xml:space="preserve"> </w:t>
      </w:r>
      <w:r w:rsidR="00842586">
        <w:rPr>
          <w:rFonts w:ascii="Arial" w:hAnsi="Arial" w:cs="Arial"/>
          <w:sz w:val="24"/>
          <w:szCs w:val="24"/>
        </w:rPr>
        <w:t xml:space="preserve">1500, </w:t>
      </w:r>
      <w:r w:rsidR="00842586" w:rsidRPr="00511B7C">
        <w:rPr>
          <w:rFonts w:ascii="Arial" w:hAnsi="Arial" w:cs="Arial"/>
          <w:sz w:val="24"/>
          <w:szCs w:val="24"/>
        </w:rPr>
        <w:t xml:space="preserve">PU-W EKO – BUD </w:t>
      </w:r>
      <w:r w:rsidR="00842586">
        <w:rPr>
          <w:rFonts w:ascii="Arial" w:hAnsi="Arial" w:cs="Arial"/>
          <w:sz w:val="24"/>
          <w:szCs w:val="24"/>
        </w:rPr>
        <w:t xml:space="preserve">przez cały 2010 r. dostarczał pojemniki o </w:t>
      </w:r>
      <w:proofErr w:type="spellStart"/>
      <w:r w:rsidR="00842586">
        <w:rPr>
          <w:rFonts w:ascii="Arial" w:hAnsi="Arial" w:cs="Arial"/>
          <w:sz w:val="24"/>
          <w:szCs w:val="24"/>
        </w:rPr>
        <w:t>poj</w:t>
      </w:r>
      <w:proofErr w:type="spellEnd"/>
      <w:r w:rsidR="00842586">
        <w:rPr>
          <w:rFonts w:ascii="Arial" w:hAnsi="Arial" w:cs="Arial"/>
          <w:sz w:val="24"/>
          <w:szCs w:val="24"/>
        </w:rPr>
        <w:t>. 1100 l</w:t>
      </w:r>
      <w:r w:rsidRPr="00511B7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J</w:t>
      </w:r>
      <w:r w:rsidRPr="00511B7C">
        <w:rPr>
          <w:rFonts w:ascii="Arial" w:hAnsi="Arial" w:cs="Arial"/>
          <w:sz w:val="24"/>
          <w:szCs w:val="24"/>
        </w:rPr>
        <w:t>ak wynika z notatki służb</w:t>
      </w:r>
      <w:r w:rsidR="00286144">
        <w:rPr>
          <w:rFonts w:ascii="Arial" w:hAnsi="Arial" w:cs="Arial"/>
          <w:sz w:val="24"/>
          <w:szCs w:val="24"/>
        </w:rPr>
        <w:t>owej sporządzonej przez Kierownika SZGK w dniu 14.03.</w:t>
      </w:r>
      <w:r w:rsidRPr="00511B7C">
        <w:rPr>
          <w:rFonts w:ascii="Arial" w:hAnsi="Arial" w:cs="Arial"/>
          <w:sz w:val="24"/>
          <w:szCs w:val="24"/>
        </w:rPr>
        <w:t xml:space="preserve">2011r. przeprowadzona </w:t>
      </w:r>
      <w:r w:rsidR="00842586">
        <w:rPr>
          <w:rFonts w:ascii="Arial" w:hAnsi="Arial" w:cs="Arial"/>
          <w:sz w:val="24"/>
          <w:szCs w:val="24"/>
        </w:rPr>
        <w:t xml:space="preserve">została rozmowa telefoniczna z </w:t>
      </w:r>
      <w:r w:rsidRPr="00511B7C">
        <w:rPr>
          <w:rFonts w:ascii="Arial" w:hAnsi="Arial" w:cs="Arial"/>
          <w:sz w:val="24"/>
          <w:szCs w:val="24"/>
        </w:rPr>
        <w:t xml:space="preserve">dyrektorem firmy </w:t>
      </w:r>
      <w:r w:rsidR="00286144" w:rsidRPr="00511B7C">
        <w:rPr>
          <w:rFonts w:ascii="Arial" w:hAnsi="Arial" w:cs="Arial"/>
          <w:sz w:val="24"/>
          <w:szCs w:val="24"/>
        </w:rPr>
        <w:t>PU</w:t>
      </w:r>
      <w:r w:rsidR="0011127B">
        <w:rPr>
          <w:rFonts w:ascii="Arial" w:hAnsi="Arial" w:cs="Arial"/>
          <w:sz w:val="24"/>
          <w:szCs w:val="24"/>
        </w:rPr>
        <w:t xml:space="preserve"> </w:t>
      </w:r>
      <w:r w:rsidR="00286144" w:rsidRPr="00511B7C">
        <w:rPr>
          <w:rFonts w:ascii="Arial" w:hAnsi="Arial" w:cs="Arial"/>
          <w:sz w:val="24"/>
          <w:szCs w:val="24"/>
        </w:rPr>
        <w:t>-</w:t>
      </w:r>
      <w:r w:rsidR="0011127B">
        <w:rPr>
          <w:rFonts w:ascii="Arial" w:hAnsi="Arial" w:cs="Arial"/>
          <w:sz w:val="24"/>
          <w:szCs w:val="24"/>
        </w:rPr>
        <w:t xml:space="preserve"> </w:t>
      </w:r>
      <w:r w:rsidR="00286144" w:rsidRPr="00511B7C">
        <w:rPr>
          <w:rFonts w:ascii="Arial" w:hAnsi="Arial" w:cs="Arial"/>
          <w:sz w:val="24"/>
          <w:szCs w:val="24"/>
        </w:rPr>
        <w:t xml:space="preserve">W EKO – BUD </w:t>
      </w:r>
      <w:r w:rsidRPr="00511B7C">
        <w:rPr>
          <w:rFonts w:ascii="Arial" w:hAnsi="Arial" w:cs="Arial"/>
          <w:sz w:val="24"/>
          <w:szCs w:val="24"/>
        </w:rPr>
        <w:t>w celu wyjaśnienia treści oferty. Dyrektor firmy wyjaśnił, że oferta firmy PU</w:t>
      </w:r>
      <w:r w:rsidR="00C86D3B">
        <w:rPr>
          <w:rFonts w:ascii="Arial" w:hAnsi="Arial" w:cs="Arial"/>
          <w:sz w:val="24"/>
          <w:szCs w:val="24"/>
        </w:rPr>
        <w:t xml:space="preserve"> - </w:t>
      </w:r>
      <w:r w:rsidRPr="00511B7C">
        <w:rPr>
          <w:rFonts w:ascii="Arial" w:hAnsi="Arial" w:cs="Arial"/>
          <w:sz w:val="24"/>
          <w:szCs w:val="24"/>
        </w:rPr>
        <w:t xml:space="preserve">W EKO – BUD dotyczy dzierżawy pojemników o </w:t>
      </w:r>
      <w:proofErr w:type="spellStart"/>
      <w:r w:rsidRPr="00511B7C">
        <w:rPr>
          <w:rFonts w:ascii="Arial" w:hAnsi="Arial" w:cs="Arial"/>
          <w:sz w:val="24"/>
          <w:szCs w:val="24"/>
        </w:rPr>
        <w:t>poj</w:t>
      </w:r>
      <w:proofErr w:type="spellEnd"/>
      <w:r w:rsidRPr="00511B7C">
        <w:rPr>
          <w:rFonts w:ascii="Arial" w:hAnsi="Arial" w:cs="Arial"/>
          <w:sz w:val="24"/>
          <w:szCs w:val="24"/>
        </w:rPr>
        <w:t xml:space="preserve">. 1100 </w:t>
      </w:r>
      <w:r w:rsidR="00842586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które są ustawione na terenie </w:t>
      </w:r>
      <w:proofErr w:type="spellStart"/>
      <w:r>
        <w:rPr>
          <w:rFonts w:ascii="Arial" w:hAnsi="Arial" w:cs="Arial"/>
          <w:sz w:val="24"/>
          <w:szCs w:val="24"/>
        </w:rPr>
        <w:t>gminy</w:t>
      </w:r>
      <w:proofErr w:type="spellEnd"/>
      <w:r w:rsidRPr="00511B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oraz</w:t>
      </w:r>
      <w:r w:rsidRPr="00511B7C">
        <w:rPr>
          <w:rFonts w:ascii="Arial" w:hAnsi="Arial" w:cs="Arial"/>
          <w:sz w:val="24"/>
          <w:szCs w:val="24"/>
        </w:rPr>
        <w:t xml:space="preserve"> koszt usługi tj. dzierżawa za 1 komplet pojemników (dwa pojemniki) wynosi 28zł. netto, co sumarycznie za całość usługi miesięcznie </w:t>
      </w:r>
      <w:r>
        <w:rPr>
          <w:rFonts w:ascii="Arial" w:hAnsi="Arial" w:cs="Arial"/>
          <w:sz w:val="24"/>
          <w:szCs w:val="24"/>
        </w:rPr>
        <w:t>stanowi</w:t>
      </w:r>
      <w:r w:rsidRPr="00511B7C">
        <w:rPr>
          <w:rFonts w:ascii="Arial" w:hAnsi="Arial" w:cs="Arial"/>
          <w:sz w:val="24"/>
          <w:szCs w:val="24"/>
        </w:rPr>
        <w:t xml:space="preserve"> kwotę 665,28zł. </w:t>
      </w:r>
    </w:p>
    <w:p w:rsidR="00B95B51" w:rsidRDefault="00B95B51" w:rsidP="00286144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Mając na uwadze fakt, że istotnie na terenie Gminy </w:t>
      </w:r>
      <w:r w:rsidR="00DE1ACC">
        <w:rPr>
          <w:rFonts w:ascii="Arial" w:eastAsia="Calibri" w:hAnsi="Arial" w:cs="Arial"/>
        </w:rPr>
        <w:t>były</w:t>
      </w:r>
      <w:r>
        <w:rPr>
          <w:rFonts w:ascii="Arial" w:eastAsia="Calibri" w:hAnsi="Arial" w:cs="Arial"/>
        </w:rPr>
        <w:t xml:space="preserve"> ustawiane </w:t>
      </w:r>
      <w:r w:rsidR="00842586">
        <w:rPr>
          <w:rFonts w:ascii="Arial" w:eastAsia="Calibri" w:hAnsi="Arial" w:cs="Arial"/>
        </w:rPr>
        <w:t>w</w:t>
      </w:r>
      <w:r>
        <w:rPr>
          <w:rFonts w:ascii="Arial" w:eastAsia="Calibri" w:hAnsi="Arial" w:cs="Arial"/>
        </w:rPr>
        <w:t xml:space="preserve"> 2010r. pojemniki o </w:t>
      </w:r>
      <w:proofErr w:type="spellStart"/>
      <w:r>
        <w:rPr>
          <w:rFonts w:ascii="Arial" w:eastAsia="Calibri" w:hAnsi="Arial" w:cs="Arial"/>
        </w:rPr>
        <w:t>poj</w:t>
      </w:r>
      <w:proofErr w:type="spellEnd"/>
      <w:r>
        <w:rPr>
          <w:rFonts w:ascii="Arial" w:eastAsia="Calibri" w:hAnsi="Arial" w:cs="Arial"/>
        </w:rPr>
        <w:t xml:space="preserve">. 1100l i oferta </w:t>
      </w:r>
      <w:r w:rsidR="00C86D3B">
        <w:rPr>
          <w:rFonts w:ascii="Arial" w:eastAsia="Calibri" w:hAnsi="Arial" w:cs="Arial"/>
        </w:rPr>
        <w:t xml:space="preserve">PU – W </w:t>
      </w:r>
      <w:r>
        <w:rPr>
          <w:rFonts w:ascii="Arial" w:eastAsia="Calibri" w:hAnsi="Arial" w:cs="Arial"/>
        </w:rPr>
        <w:t xml:space="preserve">EKO BUD-u dotyczyła dalszego ustawienie tychże pojemników o </w:t>
      </w:r>
      <w:proofErr w:type="spellStart"/>
      <w:r>
        <w:rPr>
          <w:rFonts w:ascii="Arial" w:eastAsia="Calibri" w:hAnsi="Arial" w:cs="Arial"/>
        </w:rPr>
        <w:t>poj</w:t>
      </w:r>
      <w:proofErr w:type="spellEnd"/>
      <w:r>
        <w:rPr>
          <w:rFonts w:ascii="Arial" w:eastAsia="Calibri" w:hAnsi="Arial" w:cs="Arial"/>
        </w:rPr>
        <w:t xml:space="preserve">. 1100l kierownik stwierdziła, że oferta w powyższym zakresie jest niezgodna z wymogami zamawiającego. </w:t>
      </w:r>
      <w:r w:rsidR="004B6EF3">
        <w:rPr>
          <w:rFonts w:ascii="Arial" w:eastAsia="Calibri" w:hAnsi="Arial" w:cs="Arial"/>
        </w:rPr>
        <w:t>Stosownie do treści § 2 ust. 1 R</w:t>
      </w:r>
      <w:r>
        <w:rPr>
          <w:rFonts w:ascii="Arial" w:eastAsia="Calibri" w:hAnsi="Arial" w:cs="Arial"/>
        </w:rPr>
        <w:t xml:space="preserve">egulaminu udzielanie </w:t>
      </w:r>
      <w:proofErr w:type="spellStart"/>
      <w:r>
        <w:rPr>
          <w:rFonts w:ascii="Arial" w:eastAsia="Calibri" w:hAnsi="Arial" w:cs="Arial"/>
        </w:rPr>
        <w:t>zamówień</w:t>
      </w:r>
      <w:proofErr w:type="spellEnd"/>
      <w:r>
        <w:rPr>
          <w:rFonts w:ascii="Arial" w:eastAsia="Calibri" w:hAnsi="Arial" w:cs="Arial"/>
        </w:rPr>
        <w:t xml:space="preserve"> dokonuje się z zachowaniem zasady wyboru najkorzystniejszej oferty przez którą należy rozumieć zapewnie najtańszego wykonania przedmio</w:t>
      </w:r>
      <w:r w:rsidR="00842586">
        <w:rPr>
          <w:rFonts w:ascii="Arial" w:eastAsia="Calibri" w:hAnsi="Arial" w:cs="Arial"/>
        </w:rPr>
        <w:t>tu zamówienia, które jest zgodn</w:t>
      </w:r>
      <w:r>
        <w:rPr>
          <w:rFonts w:ascii="Arial" w:eastAsia="Calibri" w:hAnsi="Arial" w:cs="Arial"/>
        </w:rPr>
        <w:t xml:space="preserve">e z zapytaniem. Zważywszy, że w toku wyjaśnienia tychże wątpliwości dyrektor </w:t>
      </w:r>
      <w:r w:rsidR="00C86D3B">
        <w:rPr>
          <w:rFonts w:ascii="Arial" w:eastAsia="Calibri" w:hAnsi="Arial" w:cs="Arial"/>
        </w:rPr>
        <w:t xml:space="preserve">PU – W </w:t>
      </w:r>
      <w:r w:rsidR="00842586">
        <w:rPr>
          <w:rFonts w:ascii="Arial" w:eastAsia="Calibri" w:hAnsi="Arial" w:cs="Arial"/>
        </w:rPr>
        <w:t xml:space="preserve">EKO BUD </w:t>
      </w:r>
      <w:r>
        <w:rPr>
          <w:rFonts w:ascii="Arial" w:eastAsia="Calibri" w:hAnsi="Arial" w:cs="Arial"/>
        </w:rPr>
        <w:t xml:space="preserve">oświadczył, że będą to pojemniki o </w:t>
      </w:r>
      <w:proofErr w:type="spellStart"/>
      <w:r>
        <w:rPr>
          <w:rFonts w:ascii="Arial" w:eastAsia="Calibri" w:hAnsi="Arial" w:cs="Arial"/>
        </w:rPr>
        <w:t>poj</w:t>
      </w:r>
      <w:proofErr w:type="spellEnd"/>
      <w:r w:rsidR="0011127B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1100 l, czyli te same, które są ustawione na terenie Gminy Skąpe</w:t>
      </w:r>
      <w:r w:rsidR="0028614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kierownik uznała, że oferta nie spełnia wymagań zaproszenia i z tych względów podlega odrzuceniu.</w:t>
      </w:r>
    </w:p>
    <w:p w:rsidR="00B95B51" w:rsidRPr="0011127B" w:rsidRDefault="00B95B51" w:rsidP="0011127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Ponadto kierownik wyjaśniła, że pojemniki o </w:t>
      </w:r>
      <w:proofErr w:type="spellStart"/>
      <w:r>
        <w:rPr>
          <w:rFonts w:ascii="Arial" w:eastAsia="Calibri" w:hAnsi="Arial" w:cs="Arial"/>
        </w:rPr>
        <w:t>poj</w:t>
      </w:r>
      <w:proofErr w:type="spellEnd"/>
      <w:r>
        <w:rPr>
          <w:rFonts w:ascii="Arial" w:eastAsia="Calibri" w:hAnsi="Arial" w:cs="Arial"/>
        </w:rPr>
        <w:t>. 1100 l źle sprawdzają się w</w:t>
      </w:r>
      <w:r w:rsidR="00882F2F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 xml:space="preserve">ich użytkowaniu przez mieszkańców, </w:t>
      </w:r>
      <w:r w:rsidR="00286144">
        <w:rPr>
          <w:rFonts w:ascii="Arial" w:eastAsia="Calibri" w:hAnsi="Arial" w:cs="Arial"/>
        </w:rPr>
        <w:t>bowiem</w:t>
      </w:r>
      <w:r>
        <w:rPr>
          <w:rFonts w:ascii="Arial" w:eastAsia="Calibri" w:hAnsi="Arial" w:cs="Arial"/>
        </w:rPr>
        <w:t xml:space="preserve"> ich konstrukcja umożliwiała wrzucanie całych worków z odpadami. Powodowało to, że oprócz odpadów do </w:t>
      </w:r>
      <w:r>
        <w:rPr>
          <w:rFonts w:ascii="Arial" w:eastAsia="Calibri" w:hAnsi="Arial" w:cs="Arial"/>
        </w:rPr>
        <w:lastRenderedPageBreak/>
        <w:t>segregacji wrzucano odpady komunalne.</w:t>
      </w:r>
      <w:r w:rsidRPr="00511B7C">
        <w:rPr>
          <w:rFonts w:ascii="Arial" w:hAnsi="Arial" w:cs="Arial"/>
        </w:rPr>
        <w:t xml:space="preserve"> Trzy napełnione worki 120l zajmowały prawie cały kontener i mieszańcy widząc zapełniony kontener ustawiali worki obok niego</w:t>
      </w:r>
      <w:r>
        <w:rPr>
          <w:rFonts w:ascii="Arial" w:hAnsi="Arial" w:cs="Arial"/>
        </w:rPr>
        <w:t>,</w:t>
      </w:r>
      <w:r w:rsidRPr="00511B7C">
        <w:rPr>
          <w:rFonts w:ascii="Arial" w:hAnsi="Arial" w:cs="Arial"/>
        </w:rPr>
        <w:t xml:space="preserve"> co negatywnie wpływało na estetykę terenu wokół pojemników.</w:t>
      </w:r>
      <w:r>
        <w:rPr>
          <w:rFonts w:ascii="Arial" w:eastAsia="Calibri" w:hAnsi="Arial" w:cs="Arial"/>
        </w:rPr>
        <w:t xml:space="preserve"> </w:t>
      </w:r>
      <w:r w:rsidRPr="00511B7C">
        <w:rPr>
          <w:rFonts w:ascii="Arial" w:hAnsi="Arial" w:cs="Arial"/>
        </w:rPr>
        <w:t xml:space="preserve">Pracownicy firmy </w:t>
      </w:r>
      <w:r w:rsidR="00C86D3B">
        <w:rPr>
          <w:rFonts w:ascii="Arial" w:hAnsi="Arial" w:cs="Arial"/>
        </w:rPr>
        <w:t xml:space="preserve">PU - W </w:t>
      </w:r>
      <w:r w:rsidRPr="00511B7C">
        <w:rPr>
          <w:rFonts w:ascii="Arial" w:hAnsi="Arial" w:cs="Arial"/>
        </w:rPr>
        <w:t>EKO – BUD podczas wywozu odpadów zabierali to</w:t>
      </w:r>
      <w:r w:rsidR="008E519A">
        <w:rPr>
          <w:rFonts w:ascii="Arial" w:hAnsi="Arial" w:cs="Arial"/>
        </w:rPr>
        <w:t xml:space="preserve">, co było w środku kontenerów. </w:t>
      </w:r>
      <w:r w:rsidRPr="00511B7C">
        <w:rPr>
          <w:rFonts w:ascii="Arial" w:hAnsi="Arial" w:cs="Arial"/>
        </w:rPr>
        <w:t>W związku z powyższym pracownicy ZGK musieli jeździć i porządkować teren wokół pojemników, gdyż często znajdowały się tam porozrzucane worki z</w:t>
      </w:r>
      <w:r w:rsidR="00882F2F">
        <w:rPr>
          <w:rFonts w:ascii="Arial" w:hAnsi="Arial" w:cs="Arial"/>
        </w:rPr>
        <w:t> </w:t>
      </w:r>
      <w:r w:rsidRPr="00511B7C">
        <w:rPr>
          <w:rFonts w:ascii="Arial" w:hAnsi="Arial" w:cs="Arial"/>
        </w:rPr>
        <w:t>odpadami.</w:t>
      </w:r>
      <w:r w:rsidR="00111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</w:t>
      </w:r>
      <w:r w:rsidRPr="00511B7C">
        <w:rPr>
          <w:rFonts w:ascii="Arial" w:hAnsi="Arial" w:cs="Arial"/>
        </w:rPr>
        <w:t xml:space="preserve">iemal codziennie </w:t>
      </w:r>
      <w:r>
        <w:rPr>
          <w:rFonts w:ascii="Arial" w:hAnsi="Arial" w:cs="Arial"/>
        </w:rPr>
        <w:t>Kierownik otrzymywała</w:t>
      </w:r>
      <w:r w:rsidRPr="00511B7C">
        <w:rPr>
          <w:rFonts w:ascii="Arial" w:hAnsi="Arial" w:cs="Arial"/>
        </w:rPr>
        <w:t xml:space="preserve"> telefony od sołtysów o nieporządku panującym przy kontenerach do selektywne</w:t>
      </w:r>
      <w:r>
        <w:rPr>
          <w:rFonts w:ascii="Arial" w:hAnsi="Arial" w:cs="Arial"/>
        </w:rPr>
        <w:t xml:space="preserve">j zbiórki. </w:t>
      </w:r>
      <w:r w:rsidRPr="00511B7C">
        <w:rPr>
          <w:rFonts w:ascii="Arial" w:hAnsi="Arial" w:cs="Arial"/>
        </w:rPr>
        <w:t>W związku z powyższym nawet zwiększenie częstotliwości opróżni</w:t>
      </w:r>
      <w:r w:rsidR="008E519A">
        <w:rPr>
          <w:rFonts w:ascii="Arial" w:hAnsi="Arial" w:cs="Arial"/>
        </w:rPr>
        <w:t>ania kontenerów nie rozwiązało</w:t>
      </w:r>
      <w:r w:rsidRPr="00511B7C">
        <w:rPr>
          <w:rFonts w:ascii="Arial" w:hAnsi="Arial" w:cs="Arial"/>
        </w:rPr>
        <w:t xml:space="preserve"> problemu.</w:t>
      </w:r>
      <w:r>
        <w:rPr>
          <w:rFonts w:ascii="Arial" w:hAnsi="Arial" w:cs="Arial"/>
        </w:rPr>
        <w:t xml:space="preserve"> Stąd też</w:t>
      </w:r>
      <w:r w:rsidR="004B6E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określony został wymóg wydzierża</w:t>
      </w:r>
      <w:r w:rsidR="00882F2F">
        <w:rPr>
          <w:rFonts w:ascii="Arial" w:hAnsi="Arial" w:cs="Arial"/>
        </w:rPr>
        <w:t xml:space="preserve">wienia pojemników o </w:t>
      </w:r>
      <w:proofErr w:type="spellStart"/>
      <w:r w:rsidR="00882F2F">
        <w:rPr>
          <w:rFonts w:ascii="Arial" w:hAnsi="Arial" w:cs="Arial"/>
        </w:rPr>
        <w:t>poj</w:t>
      </w:r>
      <w:proofErr w:type="spellEnd"/>
      <w:r w:rsidR="00882F2F">
        <w:rPr>
          <w:rFonts w:ascii="Arial" w:hAnsi="Arial" w:cs="Arial"/>
        </w:rPr>
        <w:t>. 1500 l</w:t>
      </w:r>
      <w:r>
        <w:rPr>
          <w:rFonts w:ascii="Arial" w:hAnsi="Arial" w:cs="Arial"/>
        </w:rPr>
        <w:t>, których konstrukcja uniemożliwia wrzucanie całych worków z odpadami.</w:t>
      </w:r>
    </w:p>
    <w:p w:rsidR="00B95B51" w:rsidRDefault="00B95B51" w:rsidP="0011127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Kierownik również wskazała, </w:t>
      </w:r>
      <w:r w:rsidR="004B6EF3">
        <w:rPr>
          <w:rFonts w:ascii="Arial" w:hAnsi="Arial" w:cs="Arial"/>
        </w:rPr>
        <w:t>ż</w:t>
      </w:r>
      <w:r>
        <w:rPr>
          <w:rFonts w:ascii="Arial" w:hAnsi="Arial" w:cs="Arial"/>
        </w:rPr>
        <w:t xml:space="preserve">e zaoferowana cena w ofercie firmy </w:t>
      </w:r>
      <w:r w:rsidR="00C86D3B">
        <w:rPr>
          <w:rFonts w:ascii="Arial" w:hAnsi="Arial" w:cs="Arial"/>
        </w:rPr>
        <w:t xml:space="preserve">PU – W </w:t>
      </w:r>
      <w:r>
        <w:rPr>
          <w:rFonts w:ascii="Arial" w:hAnsi="Arial" w:cs="Arial"/>
        </w:rPr>
        <w:t xml:space="preserve">EKO – BUD jest ceną zaniżoną i nie odpowiadającą kosztom świadczenia usługi, na co wskazuje </w:t>
      </w:r>
      <w:r w:rsidRPr="00BF3B5D">
        <w:rPr>
          <w:rFonts w:ascii="Arial" w:hAnsi="Arial" w:cs="Arial"/>
        </w:rPr>
        <w:t xml:space="preserve">chociażby porównanie zaoferowanej ceny miesięcznie w kwocie </w:t>
      </w:r>
      <w:r w:rsidRPr="00BF3B5D">
        <w:rPr>
          <w:rFonts w:ascii="Arial" w:eastAsia="Calibri" w:hAnsi="Arial" w:cs="Arial"/>
        </w:rPr>
        <w:t>665,28zł w 2011 r. z</w:t>
      </w:r>
      <w:r w:rsidR="00882F2F">
        <w:rPr>
          <w:rFonts w:ascii="Arial" w:eastAsia="Calibri" w:hAnsi="Arial" w:cs="Arial"/>
        </w:rPr>
        <w:t> </w:t>
      </w:r>
      <w:r w:rsidRPr="00BF3B5D">
        <w:rPr>
          <w:rFonts w:ascii="Arial" w:eastAsia="Calibri" w:hAnsi="Arial" w:cs="Arial"/>
        </w:rPr>
        <w:t xml:space="preserve">ceną w kwocie </w:t>
      </w:r>
      <w:r>
        <w:rPr>
          <w:rFonts w:ascii="Arial" w:eastAsia="Calibri" w:hAnsi="Arial" w:cs="Arial"/>
        </w:rPr>
        <w:t>1.642,30 zł</w:t>
      </w:r>
      <w:r w:rsidRPr="00BF3B5D">
        <w:rPr>
          <w:rFonts w:ascii="Arial" w:eastAsia="Calibri" w:hAnsi="Arial" w:cs="Arial"/>
        </w:rPr>
        <w:t xml:space="preserve">. za którą świadczona była usługa w 2010 r. </w:t>
      </w:r>
      <w:r>
        <w:rPr>
          <w:rFonts w:ascii="Arial" w:eastAsia="Calibri" w:hAnsi="Arial" w:cs="Arial"/>
        </w:rPr>
        <w:t>przez firmę</w:t>
      </w:r>
      <w:r w:rsidRPr="00BF3B5D">
        <w:rPr>
          <w:rFonts w:ascii="Arial" w:eastAsia="Calibri" w:hAnsi="Arial" w:cs="Arial"/>
        </w:rPr>
        <w:t xml:space="preserve"> </w:t>
      </w:r>
      <w:r w:rsidR="00C86D3B">
        <w:rPr>
          <w:rFonts w:ascii="Arial" w:eastAsia="Calibri" w:hAnsi="Arial" w:cs="Arial"/>
        </w:rPr>
        <w:t xml:space="preserve">PU – W </w:t>
      </w:r>
      <w:r w:rsidRPr="00BF3B5D">
        <w:rPr>
          <w:rFonts w:ascii="Arial" w:eastAsia="Calibri" w:hAnsi="Arial" w:cs="Arial"/>
        </w:rPr>
        <w:t xml:space="preserve">EKO BUD w tej samej ilości i lokalizacji pojemników o </w:t>
      </w:r>
      <w:proofErr w:type="spellStart"/>
      <w:r w:rsidRPr="00BF3B5D">
        <w:rPr>
          <w:rFonts w:ascii="Arial" w:eastAsia="Calibri" w:hAnsi="Arial" w:cs="Arial"/>
        </w:rPr>
        <w:t>poj</w:t>
      </w:r>
      <w:proofErr w:type="spellEnd"/>
      <w:r w:rsidRPr="00BF3B5D">
        <w:rPr>
          <w:rFonts w:ascii="Arial" w:eastAsia="Calibri" w:hAnsi="Arial" w:cs="Arial"/>
        </w:rPr>
        <w:t>. 1100 l. na terenie Gminy Skąpe</w:t>
      </w:r>
      <w:r>
        <w:rPr>
          <w:rFonts w:ascii="Arial" w:eastAsia="Calibri" w:hAnsi="Arial" w:cs="Arial"/>
        </w:rPr>
        <w:t xml:space="preserve">. </w:t>
      </w:r>
    </w:p>
    <w:p w:rsidR="00B95B51" w:rsidRDefault="00B95B51" w:rsidP="00286144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Rewizyjna Rady Gminy Skąpe po wnikliwym przeanalizowaniu materiału dowodowego oraz analizie wyjaśnień kierownika SZGK uznała, że Kierownik prawidło</w:t>
      </w:r>
      <w:r w:rsidR="004B6EF3">
        <w:rPr>
          <w:rFonts w:ascii="Arial" w:eastAsia="Calibri" w:hAnsi="Arial" w:cs="Arial"/>
        </w:rPr>
        <w:t>wo i zgodnie z wyżej wskazanym R</w:t>
      </w:r>
      <w:r>
        <w:rPr>
          <w:rFonts w:ascii="Arial" w:eastAsia="Calibri" w:hAnsi="Arial" w:cs="Arial"/>
        </w:rPr>
        <w:t xml:space="preserve">egulaminem dokonał czynności związanych z udzielaniem zamówienia i wyborem ofert. Prawidłowość działania </w:t>
      </w:r>
      <w:r w:rsidR="004B6EF3">
        <w:rPr>
          <w:rFonts w:ascii="Arial" w:eastAsia="Calibri" w:hAnsi="Arial" w:cs="Arial"/>
        </w:rPr>
        <w:t>kierownika wynika z treści § 2 R</w:t>
      </w:r>
      <w:r>
        <w:rPr>
          <w:rFonts w:ascii="Arial" w:eastAsia="Calibri" w:hAnsi="Arial" w:cs="Arial"/>
        </w:rPr>
        <w:t xml:space="preserve">egulaminu stanowiącego </w:t>
      </w:r>
      <w:r w:rsidR="008E519A">
        <w:rPr>
          <w:rFonts w:ascii="Arial" w:eastAsia="Calibri" w:hAnsi="Arial" w:cs="Arial"/>
        </w:rPr>
        <w:t xml:space="preserve">załącznik nr 1 do zarządzenia nr 1/2008 Kierownika Zakładu Gospodarki Komunalnej z dnia 12 stycznia 2008r. </w:t>
      </w:r>
      <w:r>
        <w:rPr>
          <w:rFonts w:ascii="Arial" w:eastAsia="Calibri" w:hAnsi="Arial" w:cs="Arial"/>
        </w:rPr>
        <w:t xml:space="preserve"> Zgodnie z którym </w:t>
      </w:r>
      <w:proofErr w:type="spellStart"/>
      <w:r>
        <w:rPr>
          <w:rFonts w:ascii="Arial" w:eastAsia="Calibri" w:hAnsi="Arial" w:cs="Arial"/>
        </w:rPr>
        <w:t>zamówień</w:t>
      </w:r>
      <w:proofErr w:type="spellEnd"/>
      <w:r>
        <w:rPr>
          <w:rFonts w:ascii="Arial" w:eastAsia="Calibri" w:hAnsi="Arial" w:cs="Arial"/>
        </w:rPr>
        <w:t xml:space="preserve"> dokonuje się w granicach wydatków ujętych w uchwale budżetowej z zachowaniem zasad celowości, gospodarności i</w:t>
      </w:r>
      <w:r w:rsidR="00882F2F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>legalności oraz zasady wyboru najkorzystniejszej oferty. W świetle treści § 2 ust. 2 lit. d wybór najkorzystniejszej oferty to taki wybór, który zapewnia najtańsze wykonanie przedmiotu zamówienia, który jest zgodny z zapytaniem. Jak wyżej wskazano</w:t>
      </w:r>
      <w:r w:rsidR="004B6EF3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oferta skarżącego nie była zgodna z wymogami zaproszenia, bowiem nie określała pojemności pojemników, a z uzyskanych wyjaśnień wynika, że dotyczyła pojemników o </w:t>
      </w:r>
      <w:proofErr w:type="spellStart"/>
      <w:r>
        <w:rPr>
          <w:rFonts w:ascii="Arial" w:eastAsia="Calibri" w:hAnsi="Arial" w:cs="Arial"/>
        </w:rPr>
        <w:t>poj</w:t>
      </w:r>
      <w:proofErr w:type="spellEnd"/>
      <w:r>
        <w:rPr>
          <w:rFonts w:ascii="Arial" w:eastAsia="Calibri" w:hAnsi="Arial" w:cs="Arial"/>
        </w:rPr>
        <w:t>. 1100 l ustawionych w 2010r. na terenie Gminy. Z powyższego względu oferta podlegała odrzuceniu</w:t>
      </w:r>
      <w:r w:rsidR="008E519A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gdyż nie spełniała warunków zaproszenia do składania ofert. </w:t>
      </w:r>
    </w:p>
    <w:p w:rsidR="00B95B51" w:rsidRDefault="00B95B51" w:rsidP="0011127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Podkr</w:t>
      </w:r>
      <w:r w:rsidR="008E519A">
        <w:rPr>
          <w:rFonts w:ascii="Arial" w:eastAsia="Calibri" w:hAnsi="Arial" w:cs="Arial"/>
        </w:rPr>
        <w:t xml:space="preserve">eślić </w:t>
      </w:r>
      <w:r w:rsidR="00DE1ACC">
        <w:rPr>
          <w:rFonts w:ascii="Arial" w:eastAsia="Calibri" w:hAnsi="Arial" w:cs="Arial"/>
        </w:rPr>
        <w:t xml:space="preserve">ponadto </w:t>
      </w:r>
      <w:r w:rsidR="008E519A">
        <w:rPr>
          <w:rFonts w:ascii="Arial" w:eastAsia="Calibri" w:hAnsi="Arial" w:cs="Arial"/>
        </w:rPr>
        <w:t xml:space="preserve">należy, że przystąpienie </w:t>
      </w:r>
      <w:r>
        <w:rPr>
          <w:rFonts w:ascii="Arial" w:eastAsia="Calibri" w:hAnsi="Arial" w:cs="Arial"/>
        </w:rPr>
        <w:t xml:space="preserve">do procedury udzielenia zamówienia poprzedzone zostało ustaleniem wartości zamówienia. Stosownie do treści § 3 </w:t>
      </w:r>
      <w:r w:rsidR="004B6EF3">
        <w:rPr>
          <w:rFonts w:ascii="Arial" w:eastAsia="Calibri" w:hAnsi="Arial" w:cs="Arial"/>
        </w:rPr>
        <w:t>ww. R</w:t>
      </w:r>
      <w:r>
        <w:rPr>
          <w:rFonts w:ascii="Arial" w:eastAsia="Calibri" w:hAnsi="Arial" w:cs="Arial"/>
        </w:rPr>
        <w:t xml:space="preserve">egulaminu Kierownik zobowiązana jest do ustalenia wartości zamówienia z należytą starannością  z uwzględnieniem zakazu dzielenia zamówienia na części oraz zaniżania jego wartości w celu uniknięcia stosowania przepisów ustawy prawa </w:t>
      </w:r>
      <w:proofErr w:type="spellStart"/>
      <w:r>
        <w:rPr>
          <w:rFonts w:ascii="Arial" w:eastAsia="Calibri" w:hAnsi="Arial" w:cs="Arial"/>
        </w:rPr>
        <w:t>zamówień</w:t>
      </w:r>
      <w:proofErr w:type="spellEnd"/>
      <w:r>
        <w:rPr>
          <w:rFonts w:ascii="Arial" w:eastAsia="Calibri" w:hAnsi="Arial" w:cs="Arial"/>
        </w:rPr>
        <w:t xml:space="preserve"> publicznych. Nadto przy ustalaniu wartości zamówienia Kierownik zobowiązana była uwzględnić rodzaj zamówienia, powtarzalności w skali roku budżetowego, inne okoliczności warunkujące zasadność kwalifi</w:t>
      </w:r>
      <w:r w:rsidR="008E519A">
        <w:rPr>
          <w:rFonts w:ascii="Arial" w:eastAsia="Calibri" w:hAnsi="Arial" w:cs="Arial"/>
        </w:rPr>
        <w:t>kacji wydatków jako zamówienia o</w:t>
      </w:r>
      <w:r>
        <w:rPr>
          <w:rFonts w:ascii="Arial" w:eastAsia="Calibri" w:hAnsi="Arial" w:cs="Arial"/>
        </w:rPr>
        <w:t xml:space="preserve"> wartości do 14000 </w:t>
      </w:r>
      <w:r w:rsidR="00DE1ACC">
        <w:rPr>
          <w:rFonts w:ascii="Arial" w:eastAsia="Calibri" w:hAnsi="Arial" w:cs="Arial"/>
        </w:rPr>
        <w:t>euro</w:t>
      </w:r>
      <w:r>
        <w:rPr>
          <w:rFonts w:ascii="Arial" w:eastAsia="Calibri" w:hAnsi="Arial" w:cs="Arial"/>
        </w:rPr>
        <w:t xml:space="preserve">. Mając na uwadze, że wydatki na realizację tych usług w 2010r wynosiły miesięcznie 1.642,30 Kierownik zakwalifikowała przedmiotowe zamówienie na 2011r. jako zamówienie przekraczające 3000 </w:t>
      </w:r>
      <w:r w:rsidR="00DE1ACC">
        <w:rPr>
          <w:rFonts w:ascii="Arial" w:eastAsia="Calibri" w:hAnsi="Arial" w:cs="Arial"/>
        </w:rPr>
        <w:t>euro</w:t>
      </w:r>
      <w:r>
        <w:rPr>
          <w:rFonts w:ascii="Arial" w:eastAsia="Calibri" w:hAnsi="Arial" w:cs="Arial"/>
        </w:rPr>
        <w:t xml:space="preserve">. Komisja Rewizyjna stwierdziła także, </w:t>
      </w:r>
      <w:r w:rsidR="008E519A">
        <w:rPr>
          <w:rFonts w:ascii="Arial" w:eastAsia="Calibri" w:hAnsi="Arial" w:cs="Arial"/>
        </w:rPr>
        <w:t>ż</w:t>
      </w:r>
      <w:r>
        <w:rPr>
          <w:rFonts w:ascii="Arial" w:eastAsia="Calibri" w:hAnsi="Arial" w:cs="Arial"/>
        </w:rPr>
        <w:t xml:space="preserve">e analiza ponoszonych kosztów przez SZGK w 2010r. na rzecz skarżącego </w:t>
      </w:r>
      <w:r w:rsidR="00C86D3B">
        <w:rPr>
          <w:rFonts w:ascii="Arial" w:eastAsia="Calibri" w:hAnsi="Arial" w:cs="Arial"/>
        </w:rPr>
        <w:t xml:space="preserve">PU – W </w:t>
      </w:r>
      <w:r>
        <w:rPr>
          <w:rFonts w:ascii="Arial" w:eastAsia="Calibri" w:hAnsi="Arial" w:cs="Arial"/>
        </w:rPr>
        <w:t>EKO BUD</w:t>
      </w:r>
      <w:r w:rsidR="00DE1ACC">
        <w:rPr>
          <w:rFonts w:ascii="Arial" w:eastAsia="Calibri" w:hAnsi="Arial" w:cs="Arial"/>
        </w:rPr>
        <w:t xml:space="preserve"> za świadczenie takich samych usług,</w:t>
      </w:r>
      <w:r>
        <w:rPr>
          <w:rFonts w:ascii="Arial" w:eastAsia="Calibri" w:hAnsi="Arial" w:cs="Arial"/>
        </w:rPr>
        <w:t xml:space="preserve"> za tą samą ilość kontenerów i ich lokalizację w tych samych miejscach na terenie Gminy Skąpe</w:t>
      </w:r>
      <w:r w:rsidR="008E519A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="0090417C">
        <w:rPr>
          <w:rFonts w:ascii="Arial" w:eastAsia="Calibri" w:hAnsi="Arial" w:cs="Arial"/>
        </w:rPr>
        <w:t xml:space="preserve">wskazuje w sposób nie budzący wątpliwości, że zaoferowana cena świadczenia tych usług w 2011r. jest ceną zaniżoną. Zgodnie z treścią art. 15 ust. 1 </w:t>
      </w:r>
      <w:proofErr w:type="spellStart"/>
      <w:r w:rsidR="0090417C">
        <w:rPr>
          <w:rFonts w:ascii="Arial" w:eastAsia="Calibri" w:hAnsi="Arial" w:cs="Arial"/>
        </w:rPr>
        <w:t>pkt</w:t>
      </w:r>
      <w:proofErr w:type="spellEnd"/>
      <w:r w:rsidR="0090417C">
        <w:rPr>
          <w:rFonts w:ascii="Arial" w:eastAsia="Calibri" w:hAnsi="Arial" w:cs="Arial"/>
        </w:rPr>
        <w:t xml:space="preserve"> 1</w:t>
      </w:r>
      <w:r w:rsidR="00DE1ACC">
        <w:rPr>
          <w:rFonts w:ascii="Arial" w:eastAsia="Calibri" w:hAnsi="Arial" w:cs="Arial"/>
        </w:rPr>
        <w:t xml:space="preserve"> ustawy z dnia 16 kwietnia 1993r. o zwalczaniu nieuczciwej konkurencji (Dz. U. z 2003r. Nr 153 poz. 1503)</w:t>
      </w:r>
      <w:r w:rsidR="0090417C">
        <w:rPr>
          <w:rFonts w:ascii="Arial" w:eastAsia="Calibri" w:hAnsi="Arial" w:cs="Arial"/>
        </w:rPr>
        <w:t xml:space="preserve"> czynem nieuczciwej konkurencji jest utrudnianie innym przedsiębiorcom dostępu do rynku,  w szczególności poprzez sprzedaż towarów lub usług poniżej kosztów ich wytworzenia lub świadczenia</w:t>
      </w:r>
      <w:r w:rsidR="00286144">
        <w:rPr>
          <w:rFonts w:ascii="Arial" w:eastAsia="Calibri" w:hAnsi="Arial" w:cs="Arial"/>
        </w:rPr>
        <w:t>,</w:t>
      </w:r>
      <w:r w:rsidR="0090417C">
        <w:rPr>
          <w:rFonts w:ascii="Arial" w:eastAsia="Calibri" w:hAnsi="Arial" w:cs="Arial"/>
        </w:rPr>
        <w:t xml:space="preserve"> albo ich odprzedaż poniżej kosztów zakupu w celu eliminacji innych przedsiębiorców. W ocenie komisji rewizyjnej zaoferowana cena przez </w:t>
      </w:r>
      <w:r w:rsidR="00C86D3B">
        <w:rPr>
          <w:rFonts w:ascii="Arial" w:eastAsia="Calibri" w:hAnsi="Arial" w:cs="Arial"/>
        </w:rPr>
        <w:t xml:space="preserve">PU – W </w:t>
      </w:r>
      <w:r w:rsidR="0090417C">
        <w:rPr>
          <w:rFonts w:ascii="Arial" w:eastAsia="Calibri" w:hAnsi="Arial" w:cs="Arial"/>
        </w:rPr>
        <w:t>EKO BUD jest ceną świadczenia usługi poniżej kosztów jej wytworzenia i w tym zakresie stanowi czyn nieuczciwej konkurencji.</w:t>
      </w:r>
    </w:p>
    <w:p w:rsidR="00B95B51" w:rsidRDefault="00B95B51" w:rsidP="0028614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>Rada Gminy po zapoznaniu się z protokołem komisji rewizyjnej oraz materiałem dowodowym w sprawie</w:t>
      </w:r>
      <w:r w:rsidR="0028614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podziela</w:t>
      </w:r>
      <w:r w:rsidR="0090417C">
        <w:rPr>
          <w:rFonts w:ascii="Arial" w:eastAsia="Calibri" w:hAnsi="Arial" w:cs="Arial"/>
        </w:rPr>
        <w:t xml:space="preserve"> w całości wyżej przedstawione</w:t>
      </w:r>
      <w:r>
        <w:rPr>
          <w:rFonts w:ascii="Arial" w:eastAsia="Calibri" w:hAnsi="Arial" w:cs="Arial"/>
        </w:rPr>
        <w:t xml:space="preserve"> stanowisko komisji rewizyjnej i stwierdza</w:t>
      </w:r>
      <w:r w:rsidR="0090417C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że działanie kierownika przy wykonywaniu czynności związanych z udzieleniem ww. zamówie</w:t>
      </w:r>
      <w:r w:rsidR="0090417C">
        <w:rPr>
          <w:rFonts w:ascii="Arial" w:eastAsia="Calibri" w:hAnsi="Arial" w:cs="Arial"/>
        </w:rPr>
        <w:t>nia</w:t>
      </w:r>
      <w:r>
        <w:rPr>
          <w:rFonts w:ascii="Arial" w:eastAsia="Calibri" w:hAnsi="Arial" w:cs="Arial"/>
        </w:rPr>
        <w:t xml:space="preserve"> było zgodne z </w:t>
      </w:r>
      <w:r>
        <w:rPr>
          <w:rFonts w:ascii="Arial" w:hAnsi="Arial" w:cs="Arial"/>
        </w:rPr>
        <w:t>Zarządzeniem</w:t>
      </w:r>
      <w:r w:rsidRPr="00BA6A40">
        <w:rPr>
          <w:rFonts w:ascii="Arial" w:hAnsi="Arial" w:cs="Arial"/>
        </w:rPr>
        <w:t xml:space="preserve"> Nr 1/2008 Kierownika Zakładu Gospodarki</w:t>
      </w:r>
      <w:r w:rsidRPr="00CC37A5">
        <w:rPr>
          <w:rFonts w:ascii="Arial" w:hAnsi="Arial" w:cs="Arial"/>
        </w:rPr>
        <w:t xml:space="preserve"> Komunalnej w Skąpem z dnia 12.02.2008r.</w:t>
      </w:r>
      <w:r w:rsidR="005B41E2">
        <w:rPr>
          <w:rFonts w:ascii="Arial" w:hAnsi="Arial" w:cs="Arial"/>
        </w:rPr>
        <w:t xml:space="preserve"> w sprawie regulaminu udzielania Zamówień do kwoty nie przekraczających równowartości 14.000 euro.</w:t>
      </w:r>
    </w:p>
    <w:p w:rsidR="0011127B" w:rsidRDefault="00B95B51" w:rsidP="0011127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Wobec powyższego Rada Gminy w Sk</w:t>
      </w:r>
      <w:r w:rsidR="0090417C">
        <w:rPr>
          <w:rFonts w:ascii="Arial" w:hAnsi="Arial" w:cs="Arial"/>
        </w:rPr>
        <w:t>ą</w:t>
      </w:r>
      <w:r w:rsidR="00882F2F">
        <w:rPr>
          <w:rFonts w:ascii="Arial" w:hAnsi="Arial" w:cs="Arial"/>
        </w:rPr>
        <w:t xml:space="preserve">pem uznaje skargę </w:t>
      </w:r>
      <w:r w:rsidR="0011127B">
        <w:rPr>
          <w:rFonts w:ascii="Arial" w:hAnsi="Arial" w:cs="Arial"/>
        </w:rPr>
        <w:t>PU</w:t>
      </w:r>
      <w:r w:rsidR="00C86D3B" w:rsidRPr="00BA6A40">
        <w:rPr>
          <w:rFonts w:ascii="Arial" w:hAnsi="Arial" w:cs="Arial"/>
        </w:rPr>
        <w:t xml:space="preserve"> - W  EKO-BUD </w:t>
      </w:r>
      <w:r w:rsidR="00C86D3B" w:rsidRPr="00430C55">
        <w:rPr>
          <w:rFonts w:ascii="Arial" w:hAnsi="Arial" w:cs="Arial"/>
        </w:rPr>
        <w:t>Wywóz i Utylizacja Odpadów</w:t>
      </w:r>
      <w:r w:rsidR="00C86D3B" w:rsidRPr="00C04CC5">
        <w:rPr>
          <w:rFonts w:ascii="Arial" w:hAnsi="Arial" w:cs="Arial"/>
        </w:rPr>
        <w:t xml:space="preserve"> </w:t>
      </w:r>
      <w:r w:rsidR="00C86D3B" w:rsidRPr="00BA6A40">
        <w:rPr>
          <w:rFonts w:ascii="Arial" w:hAnsi="Arial" w:cs="Arial"/>
        </w:rPr>
        <w:t xml:space="preserve">Tadeusz  </w:t>
      </w:r>
      <w:proofErr w:type="spellStart"/>
      <w:r w:rsidR="00C86D3B" w:rsidRPr="00BA6A40">
        <w:rPr>
          <w:rFonts w:ascii="Arial" w:hAnsi="Arial" w:cs="Arial"/>
        </w:rPr>
        <w:t>Żugaj</w:t>
      </w:r>
      <w:proofErr w:type="spellEnd"/>
      <w:r w:rsidR="00C86D3B" w:rsidRPr="00BA6A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dnia </w:t>
      </w:r>
      <w:r w:rsidR="00C86D3B">
        <w:rPr>
          <w:rFonts w:ascii="Arial" w:hAnsi="Arial" w:cs="Arial"/>
        </w:rPr>
        <w:t>21</w:t>
      </w:r>
      <w:r w:rsidR="00882F2F">
        <w:rPr>
          <w:rFonts w:ascii="Arial" w:hAnsi="Arial" w:cs="Arial"/>
        </w:rPr>
        <w:t> </w:t>
      </w:r>
      <w:r w:rsidR="00286144">
        <w:rPr>
          <w:rFonts w:ascii="Arial" w:hAnsi="Arial" w:cs="Arial"/>
        </w:rPr>
        <w:t>marca 2011r.</w:t>
      </w:r>
      <w:r>
        <w:rPr>
          <w:rFonts w:ascii="Arial" w:hAnsi="Arial" w:cs="Arial"/>
        </w:rPr>
        <w:t xml:space="preserve"> za bezzasadną.</w:t>
      </w:r>
    </w:p>
    <w:p w:rsidR="0011127B" w:rsidRDefault="0011127B" w:rsidP="00882F2F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B95B51" w:rsidRPr="0011127B" w:rsidRDefault="00B95B51" w:rsidP="00882F2F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127B">
        <w:rPr>
          <w:rFonts w:ascii="Arial" w:hAnsi="Arial" w:cs="Arial"/>
          <w:b/>
          <w:sz w:val="24"/>
          <w:szCs w:val="24"/>
        </w:rPr>
        <w:lastRenderedPageBreak/>
        <w:t>Pouczenie o treści art. 239 KPA</w:t>
      </w:r>
    </w:p>
    <w:p w:rsidR="00882F2F" w:rsidRDefault="00882F2F" w:rsidP="00882F2F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Informuj</w:t>
      </w:r>
      <w:r w:rsidR="00DE1ACC">
        <w:rPr>
          <w:rFonts w:ascii="Arial" w:hAnsi="Arial" w:cs="Arial"/>
          <w:sz w:val="24"/>
          <w:szCs w:val="24"/>
        </w:rPr>
        <w:t>ę, że zgodnie z treścią art. 239</w:t>
      </w:r>
      <w:r>
        <w:rPr>
          <w:rFonts w:ascii="Arial" w:hAnsi="Arial" w:cs="Arial"/>
          <w:sz w:val="24"/>
          <w:szCs w:val="24"/>
        </w:rPr>
        <w:t xml:space="preserve"> § 1 kpa, w przypadku gdy skarga</w:t>
      </w:r>
      <w:r w:rsidR="00DE1AC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</w:t>
      </w:r>
      <w:r w:rsidR="00882F2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wyniku jej rozpatrzenia</w:t>
      </w:r>
      <w:r w:rsidR="00DE1AC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uznana został za bezzasadną jej bezzasadność wykazano w odpowiedzi na skargę</w:t>
      </w:r>
      <w:r w:rsidR="0011127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skarżący ponowił skargę bez wskazania nowych okoliczności - organ właściwy do jej rozpatrzenia może podtrzy</w:t>
      </w:r>
      <w:r w:rsidR="005B41E2">
        <w:rPr>
          <w:rFonts w:ascii="Arial" w:hAnsi="Arial" w:cs="Arial"/>
          <w:sz w:val="24"/>
          <w:szCs w:val="24"/>
        </w:rPr>
        <w:t>mać swoje poprzednie stanowisko z odpowiednią adnotacja w aktach sprawy – bez zawiadamiania skarżącego.</w:t>
      </w: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95B51" w:rsidRDefault="00B95B51" w:rsidP="0028614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załączeniu:</w:t>
      </w:r>
    </w:p>
    <w:p w:rsidR="00B95B51" w:rsidRPr="00286144" w:rsidRDefault="00B95B51" w:rsidP="00286144">
      <w:pPr>
        <w:pStyle w:val="Bezodstpw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</w:t>
      </w:r>
      <w:r w:rsidR="00286144">
        <w:rPr>
          <w:rFonts w:ascii="Arial" w:hAnsi="Arial" w:cs="Arial"/>
          <w:sz w:val="24"/>
          <w:szCs w:val="24"/>
        </w:rPr>
        <w:t xml:space="preserve"> Nr </w:t>
      </w:r>
      <w:r w:rsidR="004B6EF3">
        <w:rPr>
          <w:rFonts w:ascii="Arial" w:hAnsi="Arial" w:cs="Arial"/>
          <w:sz w:val="24"/>
          <w:szCs w:val="24"/>
        </w:rPr>
        <w:t>VII/4</w:t>
      </w:r>
      <w:r w:rsidR="00415A18">
        <w:rPr>
          <w:rFonts w:ascii="Arial" w:hAnsi="Arial" w:cs="Arial"/>
          <w:sz w:val="24"/>
          <w:szCs w:val="24"/>
        </w:rPr>
        <w:t>6</w:t>
      </w:r>
      <w:r w:rsidR="00286144">
        <w:rPr>
          <w:rFonts w:ascii="Arial" w:hAnsi="Arial" w:cs="Arial"/>
          <w:sz w:val="24"/>
          <w:szCs w:val="24"/>
        </w:rPr>
        <w:t xml:space="preserve">/2011 Rady Gminy Skąpe z dnia 21 kwietnia 2011r. w sprawie </w:t>
      </w:r>
      <w:r w:rsidR="00286144" w:rsidRPr="00286144">
        <w:rPr>
          <w:rFonts w:ascii="Arial" w:hAnsi="Arial" w:cs="Arial"/>
          <w:sz w:val="24"/>
          <w:szCs w:val="24"/>
        </w:rPr>
        <w:t>rozpatrzenia skargi na działanie Kierownika Samorządowego Zakładu Gospodarki Komunalnej w Skąpem</w:t>
      </w:r>
    </w:p>
    <w:p w:rsidR="00B95B51" w:rsidRPr="00286144" w:rsidRDefault="00B95B51" w:rsidP="00C04CC5">
      <w:pPr>
        <w:spacing w:line="360" w:lineRule="auto"/>
        <w:jc w:val="both"/>
        <w:rPr>
          <w:rFonts w:ascii="Arial" w:hAnsi="Arial" w:cs="Arial"/>
        </w:rPr>
      </w:pPr>
    </w:p>
    <w:sectPr w:rsidR="00B95B51" w:rsidRPr="00286144" w:rsidSect="00B01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C74A2"/>
    <w:multiLevelType w:val="hybridMultilevel"/>
    <w:tmpl w:val="62688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A1E6B"/>
    <w:multiLevelType w:val="hybridMultilevel"/>
    <w:tmpl w:val="4DDEA2DA"/>
    <w:lvl w:ilvl="0" w:tplc="484E3B0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319E"/>
    <w:rsid w:val="000D0E59"/>
    <w:rsid w:val="0011127B"/>
    <w:rsid w:val="0016775B"/>
    <w:rsid w:val="002007FB"/>
    <w:rsid w:val="00251CE2"/>
    <w:rsid w:val="00286144"/>
    <w:rsid w:val="002A5267"/>
    <w:rsid w:val="002B009C"/>
    <w:rsid w:val="0036397C"/>
    <w:rsid w:val="00415A18"/>
    <w:rsid w:val="00430C55"/>
    <w:rsid w:val="004B6EF3"/>
    <w:rsid w:val="005B41E2"/>
    <w:rsid w:val="00745790"/>
    <w:rsid w:val="00842586"/>
    <w:rsid w:val="00882F2F"/>
    <w:rsid w:val="008B60C1"/>
    <w:rsid w:val="008E519A"/>
    <w:rsid w:val="0090417C"/>
    <w:rsid w:val="009645F0"/>
    <w:rsid w:val="0097685D"/>
    <w:rsid w:val="00A86371"/>
    <w:rsid w:val="00B0197B"/>
    <w:rsid w:val="00B95B51"/>
    <w:rsid w:val="00BC04BE"/>
    <w:rsid w:val="00C04CC5"/>
    <w:rsid w:val="00C86D3B"/>
    <w:rsid w:val="00CA73EA"/>
    <w:rsid w:val="00D20015"/>
    <w:rsid w:val="00D3439F"/>
    <w:rsid w:val="00D5758C"/>
    <w:rsid w:val="00DE1ACC"/>
    <w:rsid w:val="00F56DD4"/>
    <w:rsid w:val="00FA3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3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95B5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1886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2011-04-27T06:00:00Z</cp:lastPrinted>
  <dcterms:created xsi:type="dcterms:W3CDTF">2011-04-26T09:34:00Z</dcterms:created>
  <dcterms:modified xsi:type="dcterms:W3CDTF">2011-04-27T06:07:00Z</dcterms:modified>
</cp:coreProperties>
</file>