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DCC26" w14:textId="623761FD" w:rsidR="00391B58" w:rsidRDefault="00391B58" w:rsidP="00A729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714F492D" wp14:editId="5156BD36">
            <wp:simplePos x="0" y="0"/>
            <wp:positionH relativeFrom="column">
              <wp:posOffset>-394970</wp:posOffset>
            </wp:positionH>
            <wp:positionV relativeFrom="paragraph">
              <wp:posOffset>66675</wp:posOffset>
            </wp:positionV>
            <wp:extent cx="2457143" cy="1847619"/>
            <wp:effectExtent l="0" t="0" r="635" b="63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143" cy="1847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EBCA74" w14:textId="77777777" w:rsidR="00391B58" w:rsidRDefault="00391B58" w:rsidP="00391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66B734DA" w14:textId="72CD2AB1" w:rsidR="00391B58" w:rsidRDefault="00A72986" w:rsidP="00391B58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  <w:r w:rsidRPr="00A7298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Wykaz podmiotów świadczących usługi opróżniania zbiorników bezodpływowych </w:t>
      </w:r>
      <w:r w:rsidR="00391B5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r w:rsidRPr="00A7298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i </w:t>
      </w:r>
      <w:r w:rsidRPr="00A72986">
        <w:rPr>
          <w:rFonts w:ascii="Times New Roman" w:hAnsi="Times New Roman" w:cs="Times New Roman"/>
          <w:b/>
          <w:sz w:val="36"/>
          <w:szCs w:val="36"/>
        </w:rPr>
        <w:t>osadników w instalacjach przydomowych oczyszczalni ścieków</w:t>
      </w:r>
      <w:r>
        <w:rPr>
          <w:rFonts w:ascii="Times New Roman" w:hAnsi="Times New Roman" w:cs="Times New Roman"/>
          <w:b/>
          <w:sz w:val="36"/>
          <w:szCs w:val="36"/>
        </w:rPr>
        <w:t xml:space="preserve"> na terenie gminy Repki</w:t>
      </w:r>
    </w:p>
    <w:p w14:paraId="13BD3D88" w14:textId="1D737E9E" w:rsidR="00A72986" w:rsidRDefault="00A72986" w:rsidP="00391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A72986">
        <w:rPr>
          <w:rFonts w:ascii="Times New Roman" w:hAnsi="Times New Roman" w:cs="Times New Roman"/>
          <w:b/>
          <w:sz w:val="36"/>
          <w:szCs w:val="36"/>
        </w:rPr>
        <w:t xml:space="preserve">zgodnie z </w:t>
      </w:r>
      <w:r w:rsidRPr="00A7298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e</w:t>
      </w:r>
      <w:r w:rsidR="0084024A" w:rsidRPr="00A7298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widencja udzielonych zezwoleń na świadczenie </w:t>
      </w:r>
      <w:r w:rsidRPr="00A7298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w/w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usług</w:t>
      </w:r>
    </w:p>
    <w:p w14:paraId="6FABCB49" w14:textId="2B0F9A8F" w:rsidR="00A72986" w:rsidRPr="00A72986" w:rsidRDefault="00A72986" w:rsidP="00391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(stan na dzień </w:t>
      </w:r>
      <w:r w:rsidR="009B453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10.07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.202</w:t>
      </w:r>
      <w:r w:rsidR="00033092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r.)</w:t>
      </w:r>
    </w:p>
    <w:p w14:paraId="4DBFFB83" w14:textId="77777777" w:rsidR="0084024A" w:rsidRDefault="0084024A" w:rsidP="00391B58">
      <w:pPr>
        <w:pStyle w:val="Default"/>
        <w:jc w:val="center"/>
      </w:pPr>
    </w:p>
    <w:p w14:paraId="4F94F384" w14:textId="77777777" w:rsidR="00391B58" w:rsidRDefault="00391B58" w:rsidP="0084024A">
      <w:pPr>
        <w:pStyle w:val="Default"/>
      </w:pPr>
    </w:p>
    <w:p w14:paraId="5920BFEF" w14:textId="77777777" w:rsidR="0084024A" w:rsidRPr="00391B58" w:rsidRDefault="0084024A" w:rsidP="0084024A">
      <w:pPr>
        <w:pStyle w:val="Default"/>
        <w:rPr>
          <w:sz w:val="28"/>
          <w:szCs w:val="28"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98"/>
        <w:gridCol w:w="4525"/>
        <w:gridCol w:w="2406"/>
        <w:gridCol w:w="6500"/>
      </w:tblGrid>
      <w:tr w:rsidR="00A72986" w:rsidRPr="00391B58" w14:paraId="7C28C790" w14:textId="77777777" w:rsidTr="00A72986">
        <w:tc>
          <w:tcPr>
            <w:tcW w:w="562" w:type="dxa"/>
          </w:tcPr>
          <w:p w14:paraId="58700A84" w14:textId="77777777" w:rsidR="00A72986" w:rsidRPr="00391B58" w:rsidRDefault="00A72986" w:rsidP="0084024A">
            <w:pPr>
              <w:pStyle w:val="Default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Lp.</w:t>
            </w:r>
          </w:p>
        </w:tc>
        <w:tc>
          <w:tcPr>
            <w:tcW w:w="4536" w:type="dxa"/>
          </w:tcPr>
          <w:p w14:paraId="4BA32767" w14:textId="77777777" w:rsidR="00A72986" w:rsidRPr="00391B58" w:rsidRDefault="00A72986" w:rsidP="00A72986">
            <w:pPr>
              <w:pStyle w:val="Default"/>
              <w:jc w:val="center"/>
              <w:rPr>
                <w:sz w:val="28"/>
                <w:szCs w:val="28"/>
              </w:rPr>
            </w:pPr>
            <w:r w:rsidRPr="00391B58">
              <w:rPr>
                <w:b/>
                <w:bCs/>
                <w:sz w:val="28"/>
                <w:szCs w:val="28"/>
              </w:rPr>
              <w:t>Nazwa i adres przedsiębiorcy</w:t>
            </w:r>
          </w:p>
        </w:tc>
        <w:tc>
          <w:tcPr>
            <w:tcW w:w="2410" w:type="dxa"/>
          </w:tcPr>
          <w:p w14:paraId="4D2B8723" w14:textId="7EBFACA1" w:rsidR="00A72986" w:rsidRPr="00391B58" w:rsidRDefault="00A72986" w:rsidP="00A72986">
            <w:pPr>
              <w:pStyle w:val="Default"/>
              <w:jc w:val="center"/>
              <w:rPr>
                <w:sz w:val="28"/>
                <w:szCs w:val="28"/>
              </w:rPr>
            </w:pPr>
            <w:r w:rsidRPr="00391B58">
              <w:rPr>
                <w:b/>
                <w:bCs/>
                <w:sz w:val="28"/>
                <w:szCs w:val="28"/>
              </w:rPr>
              <w:t>Numer telefonu</w:t>
            </w:r>
          </w:p>
        </w:tc>
        <w:tc>
          <w:tcPr>
            <w:tcW w:w="6521" w:type="dxa"/>
          </w:tcPr>
          <w:p w14:paraId="19EC3910" w14:textId="77777777" w:rsidR="00A72986" w:rsidRPr="00391B58" w:rsidRDefault="00A72986" w:rsidP="00391B58">
            <w:pPr>
              <w:pStyle w:val="Default"/>
              <w:jc w:val="center"/>
              <w:rPr>
                <w:sz w:val="28"/>
                <w:szCs w:val="28"/>
              </w:rPr>
            </w:pPr>
            <w:r w:rsidRPr="00391B58">
              <w:rPr>
                <w:b/>
                <w:bCs/>
                <w:sz w:val="28"/>
                <w:szCs w:val="28"/>
              </w:rPr>
              <w:t>Zakres działalności</w:t>
            </w:r>
          </w:p>
        </w:tc>
      </w:tr>
      <w:tr w:rsidR="00A72986" w:rsidRPr="00391B58" w14:paraId="6CB938F4" w14:textId="77777777" w:rsidTr="00A72986">
        <w:tc>
          <w:tcPr>
            <w:tcW w:w="562" w:type="dxa"/>
          </w:tcPr>
          <w:p w14:paraId="3A7C723E" w14:textId="30846302" w:rsidR="00A72986" w:rsidRPr="00391B58" w:rsidRDefault="00391B58" w:rsidP="008402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14:paraId="7841096C" w14:textId="0D0690B0" w:rsidR="00A72986" w:rsidRPr="00391B58" w:rsidRDefault="00A72986" w:rsidP="0084024A">
            <w:pPr>
              <w:pStyle w:val="Default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 xml:space="preserve">Firma Usługowo Wywóz Nieczystości Płynnych </w:t>
            </w:r>
            <w:r w:rsidRPr="00391B58">
              <w:rPr>
                <w:sz w:val="28"/>
                <w:szCs w:val="28"/>
              </w:rPr>
              <w:br/>
              <w:t>ul. Nurska 48, 08-330 Kosów Lacki</w:t>
            </w:r>
          </w:p>
        </w:tc>
        <w:tc>
          <w:tcPr>
            <w:tcW w:w="2410" w:type="dxa"/>
          </w:tcPr>
          <w:p w14:paraId="42949BF6" w14:textId="3CEEE020" w:rsidR="00A72986" w:rsidRPr="00391B58" w:rsidRDefault="00A72986" w:rsidP="00A72986">
            <w:pPr>
              <w:pStyle w:val="Default"/>
              <w:jc w:val="center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607 543 586</w:t>
            </w:r>
          </w:p>
          <w:p w14:paraId="7213763B" w14:textId="0CB65C92" w:rsidR="00A72986" w:rsidRPr="00391B58" w:rsidRDefault="00A72986" w:rsidP="00A72986">
            <w:pPr>
              <w:pStyle w:val="Default"/>
              <w:jc w:val="center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25 787 71 08</w:t>
            </w:r>
          </w:p>
        </w:tc>
        <w:tc>
          <w:tcPr>
            <w:tcW w:w="6521" w:type="dxa"/>
          </w:tcPr>
          <w:p w14:paraId="6FABBB54" w14:textId="77777777" w:rsidR="00A72986" w:rsidRPr="00391B58" w:rsidRDefault="00A72986" w:rsidP="00A72986">
            <w:pPr>
              <w:pStyle w:val="Default"/>
              <w:jc w:val="both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Opróżnianie zbiorników bezodpływowych i transport nieczystości ciekłych</w:t>
            </w:r>
          </w:p>
        </w:tc>
      </w:tr>
      <w:tr w:rsidR="00A72986" w:rsidRPr="00391B58" w14:paraId="76D15D2C" w14:textId="77777777" w:rsidTr="00A72986">
        <w:tc>
          <w:tcPr>
            <w:tcW w:w="562" w:type="dxa"/>
          </w:tcPr>
          <w:p w14:paraId="7046A4C6" w14:textId="143179E1" w:rsidR="00A72986" w:rsidRPr="00391B58" w:rsidRDefault="00391B58" w:rsidP="008402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14:paraId="4866DC60" w14:textId="77777777" w:rsidR="00A72986" w:rsidRPr="00391B58" w:rsidRDefault="00A72986" w:rsidP="0084024A">
            <w:pPr>
              <w:pStyle w:val="Default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 xml:space="preserve">WCTRON Sp. z o.o. </w:t>
            </w:r>
          </w:p>
          <w:p w14:paraId="30E5B790" w14:textId="2D211A54" w:rsidR="00A72986" w:rsidRPr="00391B58" w:rsidRDefault="00A72986" w:rsidP="0084024A">
            <w:pPr>
              <w:pStyle w:val="Default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ul. Wyb. J. Słowackiego 9, 50-406 Wrocław</w:t>
            </w:r>
          </w:p>
        </w:tc>
        <w:tc>
          <w:tcPr>
            <w:tcW w:w="2410" w:type="dxa"/>
          </w:tcPr>
          <w:p w14:paraId="77BFEAF2" w14:textId="19796C7A" w:rsidR="00A72986" w:rsidRPr="00391B58" w:rsidRDefault="00A72986" w:rsidP="00A72986">
            <w:pPr>
              <w:pStyle w:val="Default"/>
              <w:jc w:val="center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 xml:space="preserve">800 808 308 </w:t>
            </w:r>
          </w:p>
        </w:tc>
        <w:tc>
          <w:tcPr>
            <w:tcW w:w="6521" w:type="dxa"/>
          </w:tcPr>
          <w:p w14:paraId="18A54BBD" w14:textId="387B572A" w:rsidR="00A72986" w:rsidRPr="00391B58" w:rsidRDefault="00A72986" w:rsidP="00A72986">
            <w:pPr>
              <w:pStyle w:val="Default"/>
              <w:ind w:right="-56"/>
              <w:jc w:val="both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 xml:space="preserve">Opróżnianie i wywóz nieczystości płynnych socjalno-bytowych pochodzących z toalet, umywalek </w:t>
            </w:r>
            <w:r w:rsidR="00391B58">
              <w:rPr>
                <w:sz w:val="28"/>
                <w:szCs w:val="28"/>
              </w:rPr>
              <w:br/>
            </w:r>
            <w:r w:rsidRPr="00391B58">
              <w:rPr>
                <w:sz w:val="28"/>
                <w:szCs w:val="28"/>
              </w:rPr>
              <w:t>i pryszniców przenośnych</w:t>
            </w:r>
          </w:p>
        </w:tc>
      </w:tr>
      <w:tr w:rsidR="00A72986" w:rsidRPr="00391B58" w14:paraId="676AE0C8" w14:textId="77777777" w:rsidTr="00A72986">
        <w:tc>
          <w:tcPr>
            <w:tcW w:w="562" w:type="dxa"/>
          </w:tcPr>
          <w:p w14:paraId="56FFF4CD" w14:textId="058E2057" w:rsidR="00A72986" w:rsidRPr="00391B58" w:rsidRDefault="00391B58" w:rsidP="008402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14:paraId="76AD4FA0" w14:textId="689148C9" w:rsidR="00A72986" w:rsidRPr="00391B58" w:rsidRDefault="00A72986" w:rsidP="0084024A">
            <w:pPr>
              <w:pStyle w:val="Default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 xml:space="preserve">TOMIX Tomasz Krasnodębski Wyrąb 6A, </w:t>
            </w:r>
            <w:r w:rsidRPr="00391B58">
              <w:rPr>
                <w:sz w:val="28"/>
                <w:szCs w:val="28"/>
              </w:rPr>
              <w:br/>
              <w:t xml:space="preserve">08-300 Sokołów Podlaski </w:t>
            </w:r>
          </w:p>
        </w:tc>
        <w:tc>
          <w:tcPr>
            <w:tcW w:w="2410" w:type="dxa"/>
          </w:tcPr>
          <w:p w14:paraId="71D49DD0" w14:textId="595A2055" w:rsidR="00A72986" w:rsidRPr="00391B58" w:rsidRDefault="00A72986" w:rsidP="00A72986">
            <w:pPr>
              <w:pStyle w:val="Default"/>
              <w:jc w:val="center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502 117 043</w:t>
            </w:r>
          </w:p>
        </w:tc>
        <w:tc>
          <w:tcPr>
            <w:tcW w:w="6521" w:type="dxa"/>
          </w:tcPr>
          <w:p w14:paraId="04B73BF6" w14:textId="3BF7104B" w:rsidR="00A72986" w:rsidRPr="00391B58" w:rsidRDefault="00A72986" w:rsidP="00A72986">
            <w:pPr>
              <w:pStyle w:val="Default"/>
              <w:ind w:right="-56"/>
              <w:jc w:val="both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Opróżn</w:t>
            </w:r>
            <w:r w:rsidR="007578DB">
              <w:rPr>
                <w:sz w:val="28"/>
                <w:szCs w:val="28"/>
              </w:rPr>
              <w:t>ianie zbiorników bezodpływowych</w:t>
            </w:r>
            <w:r w:rsidRPr="00391B58">
              <w:rPr>
                <w:sz w:val="28"/>
                <w:szCs w:val="28"/>
              </w:rPr>
              <w:t xml:space="preserve"> i osadników w instalacjach przydomowych oczyszczalni ścieków oraz transport nieczystości ciekłych</w:t>
            </w:r>
          </w:p>
        </w:tc>
      </w:tr>
      <w:tr w:rsidR="007578DB" w:rsidRPr="00391B58" w14:paraId="5BD5BE28" w14:textId="77777777" w:rsidTr="00A72986">
        <w:tc>
          <w:tcPr>
            <w:tcW w:w="562" w:type="dxa"/>
          </w:tcPr>
          <w:p w14:paraId="16AA5250" w14:textId="31ECED0F" w:rsidR="007578DB" w:rsidRDefault="007578DB" w:rsidP="008402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1F249750" w14:textId="46E9D0DA" w:rsidR="007578DB" w:rsidRPr="00391B58" w:rsidRDefault="007578DB" w:rsidP="008402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Przedsiębiorstwo Usług </w:t>
            </w:r>
            <w:proofErr w:type="spellStart"/>
            <w:r>
              <w:rPr>
                <w:sz w:val="28"/>
                <w:szCs w:val="28"/>
              </w:rPr>
              <w:t>Inżynieryjno</w:t>
            </w:r>
            <w:proofErr w:type="spellEnd"/>
            <w:r>
              <w:rPr>
                <w:sz w:val="28"/>
                <w:szCs w:val="28"/>
              </w:rPr>
              <w:t xml:space="preserve"> Komunalnych Sp. z o.o.</w:t>
            </w:r>
            <w:r w:rsidR="000C5B39">
              <w:rPr>
                <w:sz w:val="28"/>
                <w:szCs w:val="28"/>
              </w:rPr>
              <w:t xml:space="preserve"> w Sokołowie Podlaskim</w:t>
            </w:r>
          </w:p>
        </w:tc>
        <w:tc>
          <w:tcPr>
            <w:tcW w:w="2410" w:type="dxa"/>
          </w:tcPr>
          <w:p w14:paraId="2D136F0D" w14:textId="77777777" w:rsidR="007578DB" w:rsidRDefault="000C5B39" w:rsidP="00A7298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25 781 20 66</w:t>
            </w:r>
          </w:p>
          <w:p w14:paraId="59CDA024" w14:textId="2A3B3012" w:rsidR="000C5B39" w:rsidRPr="00391B58" w:rsidRDefault="000C5B39" w:rsidP="00A7298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692 490 466</w:t>
            </w:r>
          </w:p>
        </w:tc>
        <w:tc>
          <w:tcPr>
            <w:tcW w:w="6521" w:type="dxa"/>
          </w:tcPr>
          <w:p w14:paraId="40857B3E" w14:textId="6F40089B" w:rsidR="007578DB" w:rsidRPr="00391B58" w:rsidRDefault="007578DB" w:rsidP="00A72986">
            <w:pPr>
              <w:pStyle w:val="Default"/>
              <w:ind w:right="-56"/>
              <w:jc w:val="both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Opróżn</w:t>
            </w:r>
            <w:r>
              <w:rPr>
                <w:sz w:val="28"/>
                <w:szCs w:val="28"/>
              </w:rPr>
              <w:t>ianie zbiorników bezodpływowych</w:t>
            </w:r>
            <w:r w:rsidRPr="00391B58">
              <w:rPr>
                <w:sz w:val="28"/>
                <w:szCs w:val="28"/>
              </w:rPr>
              <w:t xml:space="preserve"> i osadników w instalacjach przydomowych oczyszczalni ścieków oraz transport nieczystości ciekłych</w:t>
            </w:r>
          </w:p>
        </w:tc>
      </w:tr>
      <w:tr w:rsidR="00033092" w:rsidRPr="00391B58" w14:paraId="696DB556" w14:textId="77777777" w:rsidTr="00A72986">
        <w:tc>
          <w:tcPr>
            <w:tcW w:w="562" w:type="dxa"/>
          </w:tcPr>
          <w:p w14:paraId="2FBCAEC4" w14:textId="30D2A472" w:rsidR="00033092" w:rsidRDefault="00033092" w:rsidP="008402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14:paraId="19ADD462" w14:textId="77777777" w:rsidR="00033092" w:rsidRPr="00033092" w:rsidRDefault="00033092" w:rsidP="0084024A">
            <w:pPr>
              <w:pStyle w:val="Default"/>
              <w:rPr>
                <w:sz w:val="28"/>
              </w:rPr>
            </w:pPr>
            <w:r w:rsidRPr="00033092">
              <w:rPr>
                <w:sz w:val="28"/>
              </w:rPr>
              <w:t xml:space="preserve">WC SERWIS POLSKA Sp. z o.o., </w:t>
            </w:r>
          </w:p>
          <w:p w14:paraId="748965AC" w14:textId="3CB981D4" w:rsidR="00033092" w:rsidRDefault="00033092" w:rsidP="0084024A">
            <w:pPr>
              <w:pStyle w:val="Default"/>
              <w:rPr>
                <w:sz w:val="28"/>
                <w:szCs w:val="28"/>
              </w:rPr>
            </w:pPr>
            <w:r w:rsidRPr="00033092">
              <w:rPr>
                <w:sz w:val="28"/>
              </w:rPr>
              <w:t>ul. Szybowa 20E, 41-808 Zabrze</w:t>
            </w:r>
          </w:p>
        </w:tc>
        <w:tc>
          <w:tcPr>
            <w:tcW w:w="2410" w:type="dxa"/>
          </w:tcPr>
          <w:p w14:paraId="560E7AD5" w14:textId="5A09A2C3" w:rsidR="00033092" w:rsidRDefault="00033092" w:rsidP="00A7298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14:paraId="048B2742" w14:textId="1B34649C" w:rsidR="00033092" w:rsidRPr="00391B58" w:rsidRDefault="00033092" w:rsidP="00A72986">
            <w:pPr>
              <w:pStyle w:val="Default"/>
              <w:ind w:right="-5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Opróżnianie zbiorników bezodpływowych i transport nieczystości ciekłych </w:t>
            </w:r>
          </w:p>
        </w:tc>
      </w:tr>
      <w:tr w:rsidR="009B4534" w:rsidRPr="00391B58" w14:paraId="3524445C" w14:textId="77777777" w:rsidTr="00A72986">
        <w:tc>
          <w:tcPr>
            <w:tcW w:w="562" w:type="dxa"/>
          </w:tcPr>
          <w:p w14:paraId="72EDC4DD" w14:textId="4B5F3FA8" w:rsidR="009B4534" w:rsidRDefault="009B4534" w:rsidP="008402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14:paraId="6B581B02" w14:textId="77777777" w:rsidR="009B4534" w:rsidRDefault="009B4534" w:rsidP="0084024A">
            <w:pPr>
              <w:pStyle w:val="Default"/>
              <w:rPr>
                <w:sz w:val="28"/>
              </w:rPr>
            </w:pPr>
            <w:r>
              <w:rPr>
                <w:sz w:val="28"/>
              </w:rPr>
              <w:t>Mariusz Pytlak „Dwójeczka” Usługi asenizacyjne</w:t>
            </w:r>
          </w:p>
          <w:p w14:paraId="26A63B09" w14:textId="2A5500E4" w:rsidR="009B4534" w:rsidRPr="00033092" w:rsidRDefault="009B4534" w:rsidP="0084024A">
            <w:pPr>
              <w:pStyle w:val="Default"/>
              <w:rPr>
                <w:sz w:val="28"/>
              </w:rPr>
            </w:pPr>
            <w:r>
              <w:rPr>
                <w:sz w:val="28"/>
              </w:rPr>
              <w:t>Ceranów 208/3, 08-322 Ceranów</w:t>
            </w:r>
          </w:p>
        </w:tc>
        <w:tc>
          <w:tcPr>
            <w:tcW w:w="2410" w:type="dxa"/>
          </w:tcPr>
          <w:p w14:paraId="52339FB6" w14:textId="186F3A51" w:rsidR="009B4534" w:rsidRDefault="009B4534" w:rsidP="00A7298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531 400 034</w:t>
            </w:r>
          </w:p>
        </w:tc>
        <w:tc>
          <w:tcPr>
            <w:tcW w:w="6521" w:type="dxa"/>
          </w:tcPr>
          <w:p w14:paraId="2182E1FC" w14:textId="16C83BF0" w:rsidR="009B4534" w:rsidRDefault="009B4534" w:rsidP="009B4534">
            <w:pPr>
              <w:pStyle w:val="Default"/>
              <w:ind w:right="-56"/>
              <w:jc w:val="both"/>
              <w:rPr>
                <w:sz w:val="28"/>
                <w:szCs w:val="28"/>
              </w:rPr>
            </w:pPr>
            <w:r w:rsidRPr="00391B58">
              <w:rPr>
                <w:sz w:val="28"/>
                <w:szCs w:val="28"/>
              </w:rPr>
              <w:t>Opróżn</w:t>
            </w:r>
            <w:r>
              <w:rPr>
                <w:sz w:val="28"/>
                <w:szCs w:val="28"/>
              </w:rPr>
              <w:t>ianie zbiorników bezodpływowych</w:t>
            </w:r>
            <w:r w:rsidRPr="00391B58">
              <w:rPr>
                <w:sz w:val="28"/>
                <w:szCs w:val="28"/>
              </w:rPr>
              <w:t xml:space="preserve"> i osadników w instalacjach przydomowych oraz transport nieczystości ciekłych</w:t>
            </w:r>
          </w:p>
        </w:tc>
      </w:tr>
    </w:tbl>
    <w:p w14:paraId="5494F32B" w14:textId="77777777" w:rsidR="00A72986" w:rsidRPr="00391B58" w:rsidRDefault="00A72986" w:rsidP="00391B58">
      <w:pPr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pl-PL"/>
        </w:rPr>
      </w:pPr>
    </w:p>
    <w:p w14:paraId="1E90B319" w14:textId="77777777" w:rsidR="00A72986" w:rsidRPr="009B4534" w:rsidRDefault="00A72986" w:rsidP="00391B58">
      <w:pPr>
        <w:spacing w:after="0" w:line="240" w:lineRule="auto"/>
        <w:ind w:left="9204"/>
        <w:jc w:val="center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9B4534">
        <w:rPr>
          <w:rFonts w:ascii="Times New Roman" w:eastAsia="Times New Roman" w:hAnsi="Times New Roman" w:cs="Times New Roman"/>
          <w:sz w:val="24"/>
          <w:szCs w:val="36"/>
          <w:lang w:eastAsia="pl-PL"/>
        </w:rPr>
        <w:t>Wójt Gminy Repki</w:t>
      </w:r>
    </w:p>
    <w:p w14:paraId="3708A2D0" w14:textId="412D20AB" w:rsidR="0006146C" w:rsidRPr="009B4534" w:rsidRDefault="00A72986" w:rsidP="00DF10CC">
      <w:pPr>
        <w:ind w:left="9204"/>
        <w:jc w:val="center"/>
        <w:rPr>
          <w:rFonts w:ascii="Times New Roman" w:hAnsi="Times New Roman" w:cs="Times New Roman"/>
          <w:sz w:val="24"/>
          <w:szCs w:val="36"/>
        </w:rPr>
      </w:pPr>
      <w:r w:rsidRPr="009B4534">
        <w:rPr>
          <w:rFonts w:ascii="Times New Roman" w:hAnsi="Times New Roman" w:cs="Times New Roman"/>
          <w:sz w:val="24"/>
          <w:szCs w:val="36"/>
        </w:rPr>
        <w:t>/-/ Apolonia Stasiuk</w:t>
      </w:r>
    </w:p>
    <w:sectPr w:rsidR="0006146C" w:rsidRPr="009B4534" w:rsidSect="00821503">
      <w:pgSz w:w="16838" w:h="11906" w:orient="landscape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24A"/>
    <w:rsid w:val="00033092"/>
    <w:rsid w:val="0006146C"/>
    <w:rsid w:val="000C5B39"/>
    <w:rsid w:val="00281002"/>
    <w:rsid w:val="00391B58"/>
    <w:rsid w:val="00400143"/>
    <w:rsid w:val="0050623D"/>
    <w:rsid w:val="005503B3"/>
    <w:rsid w:val="00587F01"/>
    <w:rsid w:val="007145B5"/>
    <w:rsid w:val="007578DB"/>
    <w:rsid w:val="00821503"/>
    <w:rsid w:val="0084024A"/>
    <w:rsid w:val="008A1D5A"/>
    <w:rsid w:val="009B4534"/>
    <w:rsid w:val="00A72986"/>
    <w:rsid w:val="00C47F53"/>
    <w:rsid w:val="00DB3730"/>
    <w:rsid w:val="00DB7A10"/>
    <w:rsid w:val="00DE3419"/>
    <w:rsid w:val="00DF10CC"/>
    <w:rsid w:val="00E3553D"/>
    <w:rsid w:val="00EB7979"/>
    <w:rsid w:val="00ED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23E2"/>
  <w15:chartTrackingRefBased/>
  <w15:docId w15:val="{4336BBEB-1B63-4253-873F-73877787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02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40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2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4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F2FCE-F3AD-466A-936A-BA7F866F5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Mazurczak</dc:creator>
  <cp:keywords/>
  <dc:description/>
  <cp:lastModifiedBy>Monika Rosolska</cp:lastModifiedBy>
  <cp:revision>4</cp:revision>
  <cp:lastPrinted>2024-03-08T11:49:00Z</cp:lastPrinted>
  <dcterms:created xsi:type="dcterms:W3CDTF">2026-03-19T12:19:00Z</dcterms:created>
  <dcterms:modified xsi:type="dcterms:W3CDTF">2026-07-10T07:57:00Z</dcterms:modified>
</cp:coreProperties>
</file>