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E2B" w:rsidRDefault="00185E2B" w:rsidP="00185E2B">
      <w:pPr>
        <w:spacing w:before="240"/>
        <w:jc w:val="both"/>
        <w:rPr>
          <w:sz w:val="2"/>
          <w:szCs w:val="2"/>
        </w:rPr>
        <w:sectPr w:rsidR="00185E2B" w:rsidSect="00492CD0">
          <w:endnotePr>
            <w:numFmt w:val="decimal"/>
          </w:endnotePr>
          <w:pgSz w:w="11906" w:h="16838" w:code="9"/>
          <w:pgMar w:top="993" w:right="1080" w:bottom="1134" w:left="1080" w:header="0" w:footer="0" w:gutter="0"/>
          <w:cols w:space="708"/>
          <w:titlePg/>
          <w:docGrid w:linePitch="360"/>
        </w:sectPr>
      </w:pPr>
    </w:p>
    <w:p w:rsidR="00185E2B" w:rsidRPr="008D4270" w:rsidRDefault="00185E2B" w:rsidP="00185E2B">
      <w:pPr>
        <w:widowControl/>
        <w:spacing w:before="0" w:after="0"/>
        <w:jc w:val="center"/>
        <w:rPr>
          <w:rFonts w:eastAsia="Calibri"/>
          <w:b/>
          <w:iCs w:val="0"/>
          <w:szCs w:val="20"/>
          <w:lang w:eastAsia="en-US"/>
        </w:rPr>
      </w:pPr>
      <w:r w:rsidRPr="008D4270">
        <w:rPr>
          <w:rFonts w:eastAsia="Calibri"/>
          <w:b/>
          <w:iCs w:val="0"/>
          <w:szCs w:val="20"/>
          <w:lang w:eastAsia="en-US"/>
        </w:rPr>
        <w:lastRenderedPageBreak/>
        <w:t>Klauzula informacyjna dotycząca przetwarzania danych osobowych</w:t>
      </w:r>
    </w:p>
    <w:p w:rsidR="00185E2B" w:rsidRPr="008D4270" w:rsidRDefault="00185E2B" w:rsidP="00185E2B">
      <w:pPr>
        <w:widowControl/>
        <w:spacing w:before="0" w:after="0"/>
        <w:jc w:val="center"/>
        <w:rPr>
          <w:rFonts w:eastAsia="Calibri"/>
          <w:b/>
          <w:iCs w:val="0"/>
          <w:szCs w:val="20"/>
          <w:lang w:eastAsia="en-US"/>
        </w:rPr>
      </w:pPr>
      <w:r w:rsidRPr="008D4270">
        <w:rPr>
          <w:rFonts w:eastAsia="Calibri"/>
          <w:b/>
          <w:iCs w:val="0"/>
          <w:szCs w:val="20"/>
          <w:lang w:eastAsia="en-US"/>
        </w:rPr>
        <w:t>w toku sporządzania aktów planowania przestrzennego.</w:t>
      </w:r>
    </w:p>
    <w:p w:rsidR="00185E2B" w:rsidRPr="008D4270" w:rsidRDefault="00185E2B" w:rsidP="00185E2B">
      <w:pPr>
        <w:widowControl/>
        <w:spacing w:before="0" w:after="0"/>
        <w:jc w:val="center"/>
        <w:rPr>
          <w:rFonts w:eastAsia="Calibri"/>
          <w:iCs w:val="0"/>
          <w:szCs w:val="20"/>
          <w:lang w:eastAsia="en-US"/>
        </w:rPr>
      </w:pPr>
    </w:p>
    <w:p w:rsidR="00185E2B" w:rsidRPr="008D4270" w:rsidRDefault="00185E2B" w:rsidP="00185E2B">
      <w:pPr>
        <w:widowControl/>
        <w:spacing w:before="0" w:after="0"/>
        <w:ind w:firstLine="567"/>
        <w:jc w:val="both"/>
        <w:rPr>
          <w:rFonts w:eastAsia="Calibri"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 xml:space="preserve">Na podstawie art. 8h ust. 2 ustawy z dnia 27 marca 2003r. o planowaniu i </w:t>
      </w:r>
      <w:r>
        <w:rPr>
          <w:rFonts w:eastAsia="Calibri"/>
          <w:iCs w:val="0"/>
          <w:szCs w:val="20"/>
          <w:lang w:eastAsia="en-US"/>
        </w:rPr>
        <w:t>zagospodarowaniu przestrzennym</w:t>
      </w:r>
      <w:r w:rsidRPr="008D4270">
        <w:rPr>
          <w:rFonts w:eastAsia="Calibri"/>
          <w:iCs w:val="0"/>
          <w:szCs w:val="20"/>
          <w:lang w:eastAsia="en-US"/>
        </w:rPr>
        <w:t>, 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</w:t>
      </w:r>
      <w:r w:rsidRPr="008D4270">
        <w:rPr>
          <w:rFonts w:eastAsia="Calibri"/>
          <w:i/>
          <w:iCs w:val="0"/>
          <w:szCs w:val="20"/>
          <w:lang w:eastAsia="en-US"/>
        </w:rPr>
        <w:t>Rozporządzeniem 2016/679</w:t>
      </w:r>
      <w:r w:rsidRPr="008D4270">
        <w:rPr>
          <w:rFonts w:eastAsia="Calibri"/>
          <w:iCs w:val="0"/>
          <w:szCs w:val="20"/>
          <w:lang w:eastAsia="en-US"/>
        </w:rPr>
        <w:t xml:space="preserve">”, Wójt Gminy </w:t>
      </w:r>
      <w:r>
        <w:rPr>
          <w:rFonts w:eastAsia="Calibri"/>
          <w:iCs w:val="0"/>
          <w:szCs w:val="20"/>
          <w:lang w:eastAsia="en-US"/>
        </w:rPr>
        <w:t>Repki</w:t>
      </w:r>
      <w:r w:rsidRPr="008D4270">
        <w:rPr>
          <w:rFonts w:eastAsia="Calibri"/>
          <w:iCs w:val="0"/>
          <w:szCs w:val="20"/>
          <w:lang w:eastAsia="en-US"/>
        </w:rPr>
        <w:t xml:space="preserve"> informuje o zasadach przetwarzania Państwa danych osobowych oraz o przysługujących Państwu prawach z tym związanych.</w:t>
      </w:r>
    </w:p>
    <w:p w:rsidR="00185E2B" w:rsidRPr="008D4270" w:rsidRDefault="00185E2B" w:rsidP="00185E2B">
      <w:pPr>
        <w:widowControl/>
        <w:numPr>
          <w:ilvl w:val="0"/>
          <w:numId w:val="2"/>
        </w:numPr>
        <w:spacing w:before="0" w:after="160"/>
        <w:ind w:left="360"/>
        <w:contextualSpacing/>
        <w:jc w:val="both"/>
        <w:rPr>
          <w:rFonts w:eastAsia="Calibri"/>
          <w:b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 xml:space="preserve">Administratorem Państwa danych osobowych przetwarzanych w Urzędzie Gminy </w:t>
      </w:r>
      <w:r>
        <w:rPr>
          <w:rFonts w:eastAsia="Calibri"/>
          <w:iCs w:val="0"/>
          <w:szCs w:val="20"/>
          <w:lang w:eastAsia="en-US"/>
        </w:rPr>
        <w:t>Repki</w:t>
      </w:r>
      <w:r w:rsidRPr="008D4270">
        <w:rPr>
          <w:rFonts w:eastAsia="Calibri"/>
          <w:iCs w:val="0"/>
          <w:szCs w:val="20"/>
          <w:lang w:eastAsia="en-US"/>
        </w:rPr>
        <w:t xml:space="preserve"> jest Wójt Gminy </w:t>
      </w:r>
      <w:r>
        <w:rPr>
          <w:rFonts w:eastAsia="Calibri"/>
          <w:iCs w:val="0"/>
          <w:szCs w:val="20"/>
          <w:lang w:eastAsia="en-US"/>
        </w:rPr>
        <w:t>Repki</w:t>
      </w:r>
      <w:r w:rsidRPr="008D4270">
        <w:rPr>
          <w:rFonts w:eastAsia="Calibri"/>
          <w:iCs w:val="0"/>
          <w:szCs w:val="20"/>
          <w:lang w:eastAsia="en-US"/>
        </w:rPr>
        <w:t xml:space="preserve">, ul. </w:t>
      </w:r>
      <w:r>
        <w:rPr>
          <w:rFonts w:eastAsia="Calibri"/>
          <w:iCs w:val="0"/>
          <w:szCs w:val="20"/>
          <w:lang w:eastAsia="en-US"/>
        </w:rPr>
        <w:t>Parkowa 7, 08-307</w:t>
      </w:r>
      <w:r w:rsidRPr="008D4270">
        <w:rPr>
          <w:rFonts w:eastAsia="Calibri"/>
          <w:iCs w:val="0"/>
          <w:szCs w:val="20"/>
          <w:lang w:eastAsia="en-US"/>
        </w:rPr>
        <w:t xml:space="preserve"> </w:t>
      </w:r>
      <w:r>
        <w:rPr>
          <w:rFonts w:eastAsia="Calibri"/>
          <w:iCs w:val="0"/>
          <w:szCs w:val="20"/>
          <w:lang w:eastAsia="en-US"/>
        </w:rPr>
        <w:t>Repki</w:t>
      </w:r>
      <w:r w:rsidRPr="008D4270">
        <w:rPr>
          <w:rFonts w:eastAsia="Calibri"/>
          <w:iCs w:val="0"/>
          <w:szCs w:val="20"/>
          <w:lang w:eastAsia="en-US"/>
        </w:rPr>
        <w:t>.</w:t>
      </w:r>
    </w:p>
    <w:p w:rsidR="00185E2B" w:rsidRPr="008D4270" w:rsidRDefault="00185E2B" w:rsidP="00185E2B">
      <w:pPr>
        <w:widowControl/>
        <w:numPr>
          <w:ilvl w:val="0"/>
          <w:numId w:val="2"/>
        </w:numPr>
        <w:spacing w:before="0" w:after="160"/>
        <w:ind w:left="360"/>
        <w:contextualSpacing/>
        <w:jc w:val="both"/>
        <w:rPr>
          <w:rFonts w:eastAsia="Calibri"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 xml:space="preserve">Administrator wyznaczył Inspektora Ochrony Danych, z którym mogą się Państwo kontaktować we wszystkich sprawach dotyczących przetwarzania danych osobowych za pośrednictwem adresu email: </w:t>
      </w:r>
      <w:r>
        <w:rPr>
          <w:rFonts w:eastAsia="Calibri"/>
          <w:iCs w:val="0"/>
          <w:szCs w:val="20"/>
          <w:lang w:eastAsia="en-US"/>
        </w:rPr>
        <w:t>inspektor.rodo@naticom</w:t>
      </w:r>
      <w:r w:rsidRPr="008D4270">
        <w:rPr>
          <w:rFonts w:eastAsia="Calibri"/>
          <w:iCs w:val="0"/>
          <w:szCs w:val="20"/>
          <w:lang w:eastAsia="en-US"/>
        </w:rPr>
        <w:t>.pl lub pisemnie na adres Administratora.</w:t>
      </w:r>
    </w:p>
    <w:p w:rsidR="00185E2B" w:rsidRPr="00185E2B" w:rsidRDefault="00185E2B" w:rsidP="00185E2B">
      <w:pPr>
        <w:widowControl/>
        <w:numPr>
          <w:ilvl w:val="0"/>
          <w:numId w:val="2"/>
        </w:numPr>
        <w:spacing w:before="0" w:after="160"/>
        <w:ind w:left="360"/>
        <w:contextualSpacing/>
        <w:jc w:val="both"/>
        <w:rPr>
          <w:rFonts w:eastAsia="Calibri"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 xml:space="preserve">Administrator danych osobowych przetwarza </w:t>
      </w:r>
      <w:r w:rsidRPr="00185E2B">
        <w:rPr>
          <w:rFonts w:eastAsia="Calibri"/>
          <w:iCs w:val="0"/>
          <w:szCs w:val="20"/>
          <w:lang w:eastAsia="en-US"/>
        </w:rPr>
        <w:t>Państwa dane osobowe na podstawie obowiązujących przepisów prawa, tj. ustawy z dnia 27 marca 2003r. o planowaniu i zagospodarowaniu przestrzennym w celu rozpatrzenia składanych wniosków i uwag do projektu aktu planowania przestrzennego. Dane kontaktowe będą przetwarzane na podstawie Pani/Pana zgody (art. 6 ust.1 lit. a RODO) w celu ułatwienia kontaktu z Panią/Panem.</w:t>
      </w:r>
    </w:p>
    <w:p w:rsidR="00185E2B" w:rsidRPr="008D4270" w:rsidRDefault="00185E2B" w:rsidP="00185E2B">
      <w:pPr>
        <w:widowControl/>
        <w:numPr>
          <w:ilvl w:val="0"/>
          <w:numId w:val="2"/>
        </w:numPr>
        <w:spacing w:before="0" w:after="160"/>
        <w:ind w:left="360"/>
        <w:contextualSpacing/>
        <w:jc w:val="both"/>
        <w:rPr>
          <w:rFonts w:eastAsia="Calibri"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 xml:space="preserve">Państwa dane osobowe przetwarzane są w celu wypełnienia obowiązków prawnych ciążących na Urzędzie Gminy </w:t>
      </w:r>
      <w:r>
        <w:rPr>
          <w:rFonts w:eastAsia="Calibri"/>
          <w:iCs w:val="0"/>
          <w:szCs w:val="20"/>
          <w:lang w:eastAsia="en-US"/>
        </w:rPr>
        <w:t>Repki</w:t>
      </w:r>
      <w:r w:rsidRPr="008D4270">
        <w:rPr>
          <w:rFonts w:eastAsia="Calibri"/>
          <w:iCs w:val="0"/>
          <w:szCs w:val="20"/>
          <w:lang w:eastAsia="en-US"/>
        </w:rPr>
        <w:t>, tj. w celu przeprowadzenia procedury uchwalenia aktu planowania przestrzennego.</w:t>
      </w:r>
    </w:p>
    <w:p w:rsidR="00185E2B" w:rsidRPr="008D4270" w:rsidRDefault="00185E2B" w:rsidP="00185E2B">
      <w:pPr>
        <w:widowControl/>
        <w:numPr>
          <w:ilvl w:val="0"/>
          <w:numId w:val="2"/>
        </w:numPr>
        <w:spacing w:before="0" w:after="200"/>
        <w:ind w:left="360"/>
        <w:contextualSpacing/>
        <w:jc w:val="both"/>
        <w:rPr>
          <w:rFonts w:eastAsia="Calibri"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>Dane osobowe przetwarzane przez Urz</w:t>
      </w:r>
      <w:r>
        <w:rPr>
          <w:rFonts w:eastAsia="Calibri"/>
          <w:iCs w:val="0"/>
          <w:szCs w:val="20"/>
          <w:lang w:eastAsia="en-US"/>
        </w:rPr>
        <w:t>ędzie</w:t>
      </w:r>
      <w:r w:rsidRPr="008D4270">
        <w:rPr>
          <w:rFonts w:eastAsia="Calibri"/>
          <w:iCs w:val="0"/>
          <w:szCs w:val="20"/>
          <w:lang w:eastAsia="en-US"/>
        </w:rPr>
        <w:t xml:space="preserve"> Gminy </w:t>
      </w:r>
      <w:r>
        <w:rPr>
          <w:rFonts w:eastAsia="Calibri"/>
          <w:iCs w:val="0"/>
          <w:szCs w:val="20"/>
          <w:lang w:eastAsia="en-US"/>
        </w:rPr>
        <w:t>Repki</w:t>
      </w:r>
      <w:r w:rsidRPr="008D4270">
        <w:rPr>
          <w:rFonts w:eastAsia="Calibri"/>
          <w:iCs w:val="0"/>
          <w:szCs w:val="20"/>
          <w:lang w:eastAsia="en-US"/>
        </w:rPr>
        <w:t xml:space="preserve"> przechowywane będą przez okres niezbędny do realizacji celu dla jakiego zostały zebrane,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 </w:t>
      </w:r>
    </w:p>
    <w:p w:rsidR="00185E2B" w:rsidRPr="008D4270" w:rsidRDefault="00185E2B" w:rsidP="00185E2B">
      <w:pPr>
        <w:widowControl/>
        <w:numPr>
          <w:ilvl w:val="0"/>
          <w:numId w:val="2"/>
        </w:numPr>
        <w:spacing w:before="0" w:after="200"/>
        <w:ind w:left="360"/>
        <w:contextualSpacing/>
        <w:jc w:val="both"/>
        <w:rPr>
          <w:rFonts w:eastAsia="Calibri"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>Państwa dane nie będą przetwarzane w sposób zautomatyzowany, w tym nie będą podlegać profilowaniu.</w:t>
      </w:r>
    </w:p>
    <w:p w:rsidR="00185E2B" w:rsidRPr="008D4270" w:rsidRDefault="00185E2B" w:rsidP="00185E2B">
      <w:pPr>
        <w:widowControl/>
        <w:numPr>
          <w:ilvl w:val="0"/>
          <w:numId w:val="2"/>
        </w:numPr>
        <w:spacing w:before="0" w:after="160"/>
        <w:ind w:left="360"/>
        <w:contextualSpacing/>
        <w:jc w:val="both"/>
        <w:rPr>
          <w:rFonts w:eastAsia="Calibri"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>Państwa dane osobowych nie będą przekazywane poza Europejski Obszar Gospodarczy (obejmujący Unię Europejską, Norwegię, Liechtenstein i Islandię).</w:t>
      </w:r>
    </w:p>
    <w:p w:rsidR="00185E2B" w:rsidRPr="00185E2B" w:rsidRDefault="00185E2B" w:rsidP="00185E2B">
      <w:pPr>
        <w:widowControl/>
        <w:numPr>
          <w:ilvl w:val="0"/>
          <w:numId w:val="2"/>
        </w:numPr>
        <w:spacing w:before="0" w:after="200"/>
        <w:ind w:left="360"/>
        <w:contextualSpacing/>
        <w:jc w:val="both"/>
        <w:rPr>
          <w:rFonts w:eastAsia="Calibri"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 xml:space="preserve">W związku z przetwarzaniem </w:t>
      </w:r>
      <w:r w:rsidRPr="00185E2B">
        <w:rPr>
          <w:rFonts w:eastAsia="Calibri"/>
          <w:iCs w:val="0"/>
          <w:szCs w:val="20"/>
          <w:lang w:eastAsia="en-US"/>
        </w:rPr>
        <w:t>Państwa danych osobowych, przysługują Państwu następujące prawa:</w:t>
      </w:r>
    </w:p>
    <w:p w:rsidR="00185E2B" w:rsidRPr="00185E2B" w:rsidRDefault="00185E2B" w:rsidP="00185E2B">
      <w:pPr>
        <w:widowControl/>
        <w:numPr>
          <w:ilvl w:val="1"/>
          <w:numId w:val="1"/>
        </w:numPr>
        <w:spacing w:before="0" w:after="160"/>
        <w:ind w:left="873"/>
        <w:contextualSpacing/>
        <w:jc w:val="both"/>
        <w:rPr>
          <w:rFonts w:eastAsia="Calibri"/>
          <w:iCs w:val="0"/>
          <w:szCs w:val="20"/>
          <w:lang w:eastAsia="en-US"/>
        </w:rPr>
      </w:pPr>
      <w:r w:rsidRPr="00185E2B">
        <w:rPr>
          <w:rFonts w:eastAsia="Calibri"/>
          <w:iCs w:val="0"/>
          <w:szCs w:val="20"/>
          <w:lang w:eastAsia="en-US"/>
        </w:rPr>
        <w:t>prawo dostępu do swoich danych oraz otrzymania ich kopii;</w:t>
      </w:r>
    </w:p>
    <w:p w:rsidR="00185E2B" w:rsidRPr="00185E2B" w:rsidRDefault="00185E2B" w:rsidP="00185E2B">
      <w:pPr>
        <w:widowControl/>
        <w:numPr>
          <w:ilvl w:val="1"/>
          <w:numId w:val="1"/>
        </w:numPr>
        <w:spacing w:before="0" w:after="160"/>
        <w:ind w:left="873"/>
        <w:contextualSpacing/>
        <w:jc w:val="both"/>
        <w:rPr>
          <w:rFonts w:eastAsia="Calibri"/>
          <w:iCs w:val="0"/>
          <w:szCs w:val="20"/>
          <w:lang w:eastAsia="en-US"/>
        </w:rPr>
      </w:pPr>
      <w:r w:rsidRPr="00185E2B">
        <w:rPr>
          <w:rFonts w:eastAsia="Calibri"/>
          <w:iCs w:val="0"/>
          <w:szCs w:val="20"/>
          <w:lang w:eastAsia="en-US"/>
        </w:rPr>
        <w:t>prawo do sprostowania (poprawiania) swoich danych osobowych;</w:t>
      </w:r>
    </w:p>
    <w:p w:rsidR="00185E2B" w:rsidRPr="00185E2B" w:rsidRDefault="00185E2B" w:rsidP="00185E2B">
      <w:pPr>
        <w:widowControl/>
        <w:numPr>
          <w:ilvl w:val="1"/>
          <w:numId w:val="1"/>
        </w:numPr>
        <w:spacing w:before="0" w:after="160"/>
        <w:ind w:left="873"/>
        <w:contextualSpacing/>
        <w:jc w:val="both"/>
        <w:rPr>
          <w:rFonts w:eastAsia="Calibri"/>
          <w:iCs w:val="0"/>
          <w:szCs w:val="20"/>
          <w:lang w:eastAsia="en-US"/>
        </w:rPr>
      </w:pPr>
      <w:r w:rsidRPr="00185E2B">
        <w:rPr>
          <w:rFonts w:eastAsia="Calibri"/>
          <w:iCs w:val="0"/>
          <w:szCs w:val="20"/>
          <w:lang w:eastAsia="en-US"/>
        </w:rPr>
        <w:t>prawo do ograniczenia przetwarzania danych osobowych;</w:t>
      </w:r>
    </w:p>
    <w:p w:rsidR="00185E2B" w:rsidRPr="00185E2B" w:rsidRDefault="00185E2B" w:rsidP="00185E2B">
      <w:pPr>
        <w:widowControl/>
        <w:numPr>
          <w:ilvl w:val="1"/>
          <w:numId w:val="1"/>
        </w:numPr>
        <w:spacing w:before="0" w:after="160"/>
        <w:ind w:left="873"/>
        <w:contextualSpacing/>
        <w:jc w:val="both"/>
        <w:rPr>
          <w:rFonts w:eastAsia="Calibri"/>
          <w:iCs w:val="0"/>
          <w:szCs w:val="20"/>
          <w:lang w:eastAsia="en-US"/>
        </w:rPr>
      </w:pPr>
      <w:r w:rsidRPr="00185E2B">
        <w:rPr>
          <w:rFonts w:eastAsia="Calibri"/>
          <w:iCs w:val="0"/>
          <w:szCs w:val="20"/>
          <w:lang w:eastAsia="en-US"/>
        </w:rPr>
        <w:t>w zakresie danych przetwarzanych na podstawie zgody przysługuje Pani/Panu prawo cofnięcia zgody w dowolnym momencie oraz prawo do usunięcia danych osobowych;</w:t>
      </w:r>
    </w:p>
    <w:p w:rsidR="00185E2B" w:rsidRPr="00185E2B" w:rsidRDefault="00185E2B" w:rsidP="00185E2B">
      <w:pPr>
        <w:widowControl/>
        <w:numPr>
          <w:ilvl w:val="1"/>
          <w:numId w:val="1"/>
        </w:numPr>
        <w:spacing w:before="0" w:after="160"/>
        <w:ind w:left="873"/>
        <w:contextualSpacing/>
        <w:jc w:val="both"/>
        <w:rPr>
          <w:rFonts w:eastAsia="Calibri"/>
          <w:iCs w:val="0"/>
          <w:szCs w:val="20"/>
          <w:lang w:eastAsia="en-US"/>
        </w:rPr>
      </w:pPr>
      <w:r w:rsidRPr="00185E2B">
        <w:rPr>
          <w:rFonts w:eastAsia="Calibri"/>
          <w:iCs w:val="0"/>
          <w:szCs w:val="20"/>
          <w:lang w:eastAsia="en-US"/>
        </w:rPr>
        <w:t>prawo wniesienia skargi do Prezesa U</w:t>
      </w:r>
      <w:r w:rsidRPr="00185E2B">
        <w:rPr>
          <w:rFonts w:eastAsia="Calibri"/>
          <w:iCs w:val="0"/>
          <w:szCs w:val="20"/>
          <w:lang w:eastAsia="en-US"/>
        </w:rPr>
        <w:t>rzędu Ochrony Danych Osobowych</w:t>
      </w:r>
      <w:r w:rsidRPr="00185E2B">
        <w:rPr>
          <w:rFonts w:eastAsia="Calibri"/>
          <w:iCs w:val="0"/>
          <w:szCs w:val="20"/>
          <w:lang w:eastAsia="en-US"/>
        </w:rPr>
        <w:t>, w sytuacji, gdy uznają Państwo, że przetwarzanie danych osobowych narusza przepisy Rozporządzenia 2016/679;</w:t>
      </w:r>
    </w:p>
    <w:p w:rsidR="00185E2B" w:rsidRPr="008D4270" w:rsidRDefault="00185E2B" w:rsidP="00185E2B">
      <w:pPr>
        <w:widowControl/>
        <w:numPr>
          <w:ilvl w:val="0"/>
          <w:numId w:val="2"/>
        </w:numPr>
        <w:spacing w:before="0" w:after="160"/>
        <w:ind w:left="360"/>
        <w:contextualSpacing/>
        <w:jc w:val="both"/>
        <w:rPr>
          <w:rFonts w:eastAsia="Calibri"/>
          <w:iCs w:val="0"/>
          <w:szCs w:val="20"/>
          <w:lang w:eastAsia="en-US"/>
        </w:rPr>
      </w:pPr>
      <w:r w:rsidRPr="00185E2B">
        <w:rPr>
          <w:rFonts w:eastAsia="Calibri"/>
          <w:iCs w:val="0"/>
          <w:szCs w:val="20"/>
          <w:lang w:eastAsia="en-US"/>
        </w:rPr>
        <w:t xml:space="preserve">Podanie przez Państwa danych osobowych </w:t>
      </w:r>
      <w:r w:rsidRPr="008D4270">
        <w:rPr>
          <w:rFonts w:eastAsia="Calibri"/>
          <w:iCs w:val="0"/>
          <w:szCs w:val="20"/>
          <w:lang w:eastAsia="en-US"/>
        </w:rPr>
        <w:t>jest obowiązkowe, w zakresie w jakim przesłankę przetwarzania danych osobowych stanowi przepis prawa.</w:t>
      </w:r>
      <w:bookmarkStart w:id="0" w:name="_Hlk271688"/>
      <w:r w:rsidRPr="008D4270">
        <w:rPr>
          <w:rFonts w:eastAsia="Calibri"/>
          <w:iCs w:val="0"/>
          <w:szCs w:val="20"/>
          <w:lang w:eastAsia="en-US"/>
        </w:rPr>
        <w:t xml:space="preserve"> W pozostałych przypadkach podanie przez Państwa danych osobowych ma charakter dobrowolny.</w:t>
      </w:r>
    </w:p>
    <w:bookmarkEnd w:id="0"/>
    <w:p w:rsidR="00185E2B" w:rsidRPr="008D4270" w:rsidRDefault="00185E2B" w:rsidP="00185E2B">
      <w:pPr>
        <w:widowControl/>
        <w:numPr>
          <w:ilvl w:val="0"/>
          <w:numId w:val="2"/>
        </w:numPr>
        <w:spacing w:before="0" w:after="160"/>
        <w:ind w:left="360"/>
        <w:contextualSpacing/>
        <w:jc w:val="both"/>
        <w:rPr>
          <w:rFonts w:eastAsia="Calibri"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>Państwa dane mogą zostać przekazane podmiotom lub organom uprawnionym na podstawie przepisów prawa.</w:t>
      </w:r>
    </w:p>
    <w:p w:rsidR="00185E2B" w:rsidRDefault="00185E2B" w:rsidP="00185E2B">
      <w:pPr>
        <w:widowControl/>
        <w:spacing w:before="0" w:after="160"/>
        <w:ind w:firstLine="360"/>
        <w:contextualSpacing/>
        <w:jc w:val="both"/>
        <w:rPr>
          <w:rFonts w:eastAsia="Calibri"/>
          <w:iCs w:val="0"/>
          <w:szCs w:val="20"/>
          <w:lang w:eastAsia="en-US"/>
        </w:rPr>
      </w:pPr>
    </w:p>
    <w:p w:rsidR="00185E2B" w:rsidRPr="008D4270" w:rsidRDefault="00185E2B" w:rsidP="00185E2B">
      <w:pPr>
        <w:widowControl/>
        <w:spacing w:before="0" w:after="160"/>
        <w:ind w:firstLine="360"/>
        <w:contextualSpacing/>
        <w:jc w:val="both"/>
        <w:rPr>
          <w:rFonts w:eastAsia="Calibri"/>
          <w:iCs w:val="0"/>
          <w:szCs w:val="20"/>
          <w:lang w:eastAsia="en-US"/>
        </w:rPr>
      </w:pPr>
      <w:r w:rsidRPr="008D4270">
        <w:rPr>
          <w:rFonts w:eastAsia="Calibri"/>
          <w:iCs w:val="0"/>
          <w:szCs w:val="20"/>
          <w:lang w:eastAsia="en-US"/>
        </w:rPr>
        <w:t xml:space="preserve">Wójt Gminy </w:t>
      </w:r>
      <w:r>
        <w:rPr>
          <w:rFonts w:eastAsia="Calibri"/>
          <w:iCs w:val="0"/>
          <w:szCs w:val="20"/>
          <w:lang w:eastAsia="en-US"/>
        </w:rPr>
        <w:t>Repki</w:t>
      </w:r>
      <w:r w:rsidRPr="008D4270">
        <w:rPr>
          <w:rFonts w:eastAsia="Calibri"/>
          <w:iCs w:val="0"/>
          <w:szCs w:val="20"/>
          <w:lang w:eastAsia="en-US"/>
        </w:rPr>
        <w:t xml:space="preserve"> informuje ponadto, że w związku z przetwarzaniem przez Wójta danych osobowych, uzyskanych w toku prowadzenia postępowań dotyczących sporządzania aktów planowania przestrzennego, prawo, o którym mowa w art. 15 ust. 1 lit. g Rozporządzenia 2016/679, przysługuje, jeżeli nie wpływa na ochronę praw i wolności osoby, od której dane te pozyskano (art. 8a ust. 1 ustawy z dnia 27 marca 2003r. </w:t>
      </w:r>
      <w:r>
        <w:rPr>
          <w:rFonts w:eastAsia="Calibri"/>
          <w:iCs w:val="0"/>
          <w:szCs w:val="20"/>
          <w:lang w:eastAsia="en-US"/>
        </w:rPr>
        <w:br/>
      </w:r>
      <w:bookmarkStart w:id="1" w:name="_GoBack"/>
      <w:bookmarkEnd w:id="1"/>
      <w:r w:rsidRPr="008D4270">
        <w:rPr>
          <w:rFonts w:eastAsia="Calibri"/>
          <w:iCs w:val="0"/>
          <w:szCs w:val="20"/>
          <w:lang w:eastAsia="en-US"/>
        </w:rPr>
        <w:t>o planowaniu i zagospodarowaniu przestrzennym).</w:t>
      </w:r>
    </w:p>
    <w:p w:rsidR="000D11A2" w:rsidRDefault="000D11A2"/>
    <w:sectPr w:rsidR="000D11A2" w:rsidSect="009B55CE">
      <w:endnotePr>
        <w:numFmt w:val="decimal"/>
      </w:endnotePr>
      <w:type w:val="continuous"/>
      <w:pgSz w:w="11906" w:h="16838" w:code="9"/>
      <w:pgMar w:top="993" w:right="1080" w:bottom="1134" w:left="1080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72134"/>
    <w:multiLevelType w:val="hybridMultilevel"/>
    <w:tmpl w:val="A6C6A212"/>
    <w:lvl w:ilvl="0" w:tplc="0E5ACD1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AFE42D4"/>
    <w:multiLevelType w:val="hybridMultilevel"/>
    <w:tmpl w:val="032857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2B"/>
    <w:rsid w:val="000D11A2"/>
    <w:rsid w:val="0018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5E2B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5E2B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1</cp:revision>
  <dcterms:created xsi:type="dcterms:W3CDTF">2025-07-11T11:27:00Z</dcterms:created>
  <dcterms:modified xsi:type="dcterms:W3CDTF">2025-07-11T11:33:00Z</dcterms:modified>
</cp:coreProperties>
</file>