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32DEE" w14:textId="77777777" w:rsidR="00083935" w:rsidRPr="00083935" w:rsidRDefault="00083935" w:rsidP="00083935">
      <w:pPr>
        <w:spacing w:after="60" w:line="300" w:lineRule="auto"/>
        <w:jc w:val="right"/>
        <w:rPr>
          <w:rFonts w:ascii="Arial" w:hAnsi="Arial" w:cs="Arial"/>
          <w:b/>
          <w:sz w:val="18"/>
          <w:szCs w:val="18"/>
          <w:lang w:val="pl-PL"/>
        </w:rPr>
      </w:pPr>
      <w:bookmarkStart w:id="0" w:name="umowa-nr-2026"/>
      <w:r w:rsidRPr="00083935">
        <w:rPr>
          <w:rFonts w:ascii="Arial" w:hAnsi="Arial" w:cs="Arial"/>
          <w:sz w:val="18"/>
          <w:szCs w:val="18"/>
          <w:lang w:val="pl-PL"/>
        </w:rPr>
        <w:t>– Projektowane postanowienia umowy –</w:t>
      </w:r>
      <w:r w:rsidRPr="00083935">
        <w:rPr>
          <w:rFonts w:ascii="Arial" w:hAnsi="Arial" w:cs="Arial"/>
          <w:b/>
          <w:bCs/>
          <w:sz w:val="18"/>
          <w:szCs w:val="18"/>
          <w:lang w:val="pl-PL"/>
        </w:rPr>
        <w:t xml:space="preserve"> Załącznik 4</w:t>
      </w:r>
    </w:p>
    <w:p w14:paraId="24360098" w14:textId="77777777" w:rsidR="00083935" w:rsidRPr="00083935" w:rsidRDefault="00083935" w:rsidP="00083935">
      <w:pPr>
        <w:spacing w:after="60" w:line="300" w:lineRule="auto"/>
        <w:jc w:val="center"/>
        <w:rPr>
          <w:rFonts w:ascii="Arial" w:hAnsi="Arial" w:cs="Arial"/>
          <w:sz w:val="36"/>
          <w:szCs w:val="22"/>
          <w:lang w:val="pl-PL"/>
        </w:rPr>
      </w:pPr>
      <w:r w:rsidRPr="00083935">
        <w:rPr>
          <w:rFonts w:ascii="Arial" w:hAnsi="Arial" w:cs="Arial"/>
          <w:sz w:val="36"/>
          <w:szCs w:val="22"/>
          <w:lang w:val="pl-PL"/>
        </w:rPr>
        <w:t>UMOWA NR MOPS.ZP.272.3.</w:t>
      </w:r>
      <w:r w:rsidRPr="00083935">
        <w:rPr>
          <w:rFonts w:ascii="Arial" w:hAnsi="Arial" w:cs="Arial"/>
          <w:b/>
          <w:sz w:val="40"/>
          <w:szCs w:val="22"/>
          <w:lang w:val="pl-PL"/>
        </w:rPr>
        <w:t>02</w:t>
      </w:r>
      <w:r w:rsidRPr="00083935">
        <w:rPr>
          <w:rFonts w:ascii="Arial" w:hAnsi="Arial" w:cs="Arial"/>
          <w:sz w:val="36"/>
          <w:szCs w:val="22"/>
          <w:lang w:val="pl-PL"/>
        </w:rPr>
        <w:t>.2026</w:t>
      </w:r>
    </w:p>
    <w:p w14:paraId="083D0649" w14:textId="7FFE025C" w:rsidR="006772FB" w:rsidRPr="006772FB" w:rsidRDefault="00083935" w:rsidP="006772FB">
      <w:pPr>
        <w:spacing w:after="60" w:line="300" w:lineRule="auto"/>
        <w:jc w:val="center"/>
        <w:rPr>
          <w:rFonts w:ascii="Arial" w:hAnsi="Arial" w:cs="Arial"/>
          <w:sz w:val="22"/>
          <w:szCs w:val="10"/>
          <w:lang w:val="pl-PL"/>
        </w:rPr>
      </w:pPr>
      <w:r w:rsidRPr="00083935">
        <w:rPr>
          <w:rFonts w:ascii="Arial" w:hAnsi="Arial" w:cs="Arial"/>
          <w:sz w:val="22"/>
          <w:szCs w:val="10"/>
          <w:lang w:val="pl-PL"/>
        </w:rPr>
        <w:t xml:space="preserve">o </w:t>
      </w:r>
      <w:r w:rsidR="006772FB">
        <w:rPr>
          <w:rFonts w:ascii="Arial" w:hAnsi="Arial" w:cs="Arial"/>
          <w:sz w:val="22"/>
          <w:szCs w:val="10"/>
          <w:lang w:val="pl-PL"/>
        </w:rPr>
        <w:t>k</w:t>
      </w:r>
      <w:r w:rsidR="006772FB" w:rsidRPr="006772FB">
        <w:rPr>
          <w:rFonts w:ascii="Arial" w:hAnsi="Arial" w:cs="Arial"/>
          <w:sz w:val="22"/>
          <w:szCs w:val="10"/>
          <w:lang w:val="pl-PL"/>
        </w:rPr>
        <w:t>ompleksow</w:t>
      </w:r>
      <w:r w:rsidR="006772FB">
        <w:rPr>
          <w:rFonts w:ascii="Arial" w:hAnsi="Arial" w:cs="Arial"/>
          <w:sz w:val="22"/>
          <w:szCs w:val="10"/>
          <w:lang w:val="pl-PL"/>
        </w:rPr>
        <w:t>ą</w:t>
      </w:r>
      <w:r w:rsidR="006772FB" w:rsidRPr="006772FB">
        <w:rPr>
          <w:rFonts w:ascii="Arial" w:hAnsi="Arial" w:cs="Arial"/>
          <w:sz w:val="22"/>
          <w:szCs w:val="10"/>
          <w:lang w:val="pl-PL"/>
        </w:rPr>
        <w:t xml:space="preserve"> organizacj</w:t>
      </w:r>
      <w:r w:rsidR="006772FB">
        <w:rPr>
          <w:rFonts w:ascii="Arial" w:hAnsi="Arial" w:cs="Arial"/>
          <w:sz w:val="22"/>
          <w:szCs w:val="10"/>
          <w:lang w:val="pl-PL"/>
        </w:rPr>
        <w:t>ę</w:t>
      </w:r>
      <w:r w:rsidR="006772FB" w:rsidRPr="006772FB">
        <w:rPr>
          <w:rFonts w:ascii="Arial" w:hAnsi="Arial" w:cs="Arial"/>
          <w:sz w:val="22"/>
          <w:szCs w:val="10"/>
          <w:lang w:val="pl-PL"/>
        </w:rPr>
        <w:t>, uruchomienie oraz prowadzenie mieszkania treningowego</w:t>
      </w:r>
    </w:p>
    <w:p w14:paraId="46C187E2" w14:textId="40890F4C" w:rsidR="00083935" w:rsidRPr="00083935" w:rsidRDefault="00083935" w:rsidP="006772FB">
      <w:pPr>
        <w:spacing w:after="60" w:line="300" w:lineRule="auto"/>
        <w:rPr>
          <w:rFonts w:ascii="Arial" w:hAnsi="Arial" w:cs="Arial"/>
          <w:sz w:val="22"/>
          <w:szCs w:val="10"/>
          <w:lang w:val="pl-PL"/>
        </w:rPr>
      </w:pPr>
    </w:p>
    <w:p w14:paraId="0986B994" w14:textId="77777777" w:rsidR="00083935" w:rsidRPr="00083935" w:rsidRDefault="00083935" w:rsidP="00083935">
      <w:pPr>
        <w:spacing w:after="60" w:line="300" w:lineRule="auto"/>
        <w:jc w:val="center"/>
        <w:rPr>
          <w:rFonts w:ascii="Arial" w:hAnsi="Arial" w:cs="Arial"/>
          <w:b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zawarta</w:t>
      </w:r>
      <w:r w:rsidRPr="00083935">
        <w:rPr>
          <w:rFonts w:ascii="Arial" w:hAnsi="Arial" w:cs="Arial"/>
          <w:b/>
          <w:sz w:val="22"/>
          <w:szCs w:val="22"/>
          <w:lang w:val="pl-PL"/>
        </w:rPr>
        <w:t xml:space="preserve"> w dniu __.__.____ r. w Ustroniu </w:t>
      </w:r>
      <w:r w:rsidRPr="00083935">
        <w:rPr>
          <w:rFonts w:ascii="Arial" w:hAnsi="Arial" w:cs="Arial"/>
          <w:sz w:val="22"/>
          <w:szCs w:val="22"/>
          <w:lang w:val="pl-PL"/>
        </w:rPr>
        <w:t>pomiędzy:</w:t>
      </w:r>
    </w:p>
    <w:p w14:paraId="108A1964" w14:textId="77777777" w:rsidR="00083935" w:rsidRPr="00083935" w:rsidRDefault="00083935" w:rsidP="00083935">
      <w:pPr>
        <w:spacing w:after="60" w:line="300" w:lineRule="auto"/>
        <w:jc w:val="center"/>
        <w:rPr>
          <w:rFonts w:ascii="Arial" w:hAnsi="Arial" w:cs="Arial"/>
          <w:b/>
          <w:sz w:val="22"/>
          <w:szCs w:val="22"/>
          <w:lang w:val="pl-PL"/>
        </w:rPr>
      </w:pPr>
    </w:p>
    <w:p w14:paraId="1CFCD4C4" w14:textId="77777777" w:rsidR="00083935" w:rsidRPr="00083935" w:rsidRDefault="00083935" w:rsidP="00083935">
      <w:pPr>
        <w:spacing w:after="6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b/>
          <w:sz w:val="22"/>
          <w:szCs w:val="22"/>
          <w:lang w:val="pl-PL"/>
        </w:rPr>
        <w:t xml:space="preserve">MIASTEM USTROŃ, NIP: 5482407434 </w:t>
      </w:r>
      <w:r w:rsidRPr="00083935">
        <w:rPr>
          <w:rFonts w:ascii="Arial" w:hAnsi="Arial" w:cs="Arial"/>
          <w:sz w:val="22"/>
          <w:szCs w:val="22"/>
          <w:lang w:val="pl-PL"/>
        </w:rPr>
        <w:t>–</w:t>
      </w:r>
      <w:r w:rsidRPr="00083935">
        <w:rPr>
          <w:rFonts w:ascii="Arial" w:hAnsi="Arial" w:cs="Arial"/>
          <w:b/>
          <w:sz w:val="22"/>
          <w:szCs w:val="22"/>
          <w:lang w:val="pl-PL"/>
        </w:rPr>
        <w:t xml:space="preserve"> Miejskim Ośrodkiem Pomocy Społecznej w Ustroniu </w:t>
      </w:r>
      <w:r w:rsidRPr="00083935">
        <w:rPr>
          <w:rFonts w:ascii="Arial" w:hAnsi="Arial" w:cs="Arial"/>
          <w:bCs/>
          <w:sz w:val="22"/>
          <w:szCs w:val="22"/>
          <w:lang w:val="pl-PL"/>
        </w:rPr>
        <w:t xml:space="preserve">z siedzibą w </w:t>
      </w:r>
      <w:r w:rsidRPr="00083935">
        <w:rPr>
          <w:rFonts w:ascii="Arial" w:hAnsi="Arial" w:cs="Arial"/>
          <w:b/>
          <w:sz w:val="22"/>
          <w:szCs w:val="22"/>
          <w:lang w:val="pl-PL"/>
        </w:rPr>
        <w:t>43-450 Ustroń ul. M. Konopnickiej 40</w:t>
      </w:r>
      <w:r w:rsidRPr="00083935">
        <w:rPr>
          <w:rFonts w:ascii="Arial" w:hAnsi="Arial" w:cs="Arial"/>
          <w:bCs/>
          <w:sz w:val="22"/>
          <w:szCs w:val="22"/>
          <w:lang w:val="pl-PL"/>
        </w:rPr>
        <w:t xml:space="preserve">, </w:t>
      </w:r>
      <w:r w:rsidRPr="00083935">
        <w:rPr>
          <w:rFonts w:ascii="Arial" w:hAnsi="Arial" w:cs="Arial"/>
          <w:sz w:val="22"/>
          <w:szCs w:val="22"/>
          <w:lang w:val="pl-PL"/>
        </w:rPr>
        <w:t>reprezentowanym przez</w:t>
      </w:r>
      <w:r w:rsidRPr="00083935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083935">
        <w:rPr>
          <w:rFonts w:ascii="Arial" w:hAnsi="Arial" w:cs="Arial"/>
          <w:sz w:val="22"/>
          <w:szCs w:val="22"/>
          <w:lang w:val="pl-PL"/>
        </w:rPr>
        <w:t xml:space="preserve">Dyrektora Miejskiego Ośrodka Pomocy Społecznej w Ustroniu </w:t>
      </w:r>
      <w:r w:rsidRPr="00083935">
        <w:rPr>
          <w:rFonts w:ascii="Arial" w:hAnsi="Arial" w:cs="Arial"/>
          <w:b/>
          <w:sz w:val="22"/>
          <w:szCs w:val="22"/>
          <w:lang w:val="pl-PL"/>
        </w:rPr>
        <w:t xml:space="preserve">– Wioletę Chabrajską, </w:t>
      </w:r>
      <w:r w:rsidRPr="00083935">
        <w:rPr>
          <w:rFonts w:ascii="Arial" w:hAnsi="Arial" w:cs="Arial"/>
          <w:sz w:val="22"/>
          <w:szCs w:val="22"/>
          <w:lang w:val="pl-PL"/>
        </w:rPr>
        <w:t>zwanym w dalszej części umowy</w:t>
      </w:r>
      <w:r w:rsidRPr="00083935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083935">
        <w:rPr>
          <w:rFonts w:ascii="Arial" w:hAnsi="Arial" w:cs="Arial"/>
          <w:bCs/>
          <w:sz w:val="22"/>
          <w:szCs w:val="22"/>
          <w:lang w:val="pl-PL"/>
        </w:rPr>
        <w:t>„</w:t>
      </w:r>
      <w:r w:rsidRPr="00083935">
        <w:rPr>
          <w:rFonts w:ascii="Arial" w:hAnsi="Arial" w:cs="Arial"/>
          <w:b/>
          <w:sz w:val="22"/>
          <w:szCs w:val="22"/>
          <w:lang w:val="pl-PL"/>
        </w:rPr>
        <w:t>Zamawiającym</w:t>
      </w:r>
      <w:r w:rsidRPr="00083935">
        <w:rPr>
          <w:rFonts w:ascii="Arial" w:hAnsi="Arial" w:cs="Arial"/>
          <w:bCs/>
          <w:sz w:val="22"/>
          <w:szCs w:val="22"/>
          <w:lang w:val="pl-PL"/>
        </w:rPr>
        <w:t xml:space="preserve">” </w:t>
      </w:r>
      <w:r w:rsidRPr="00083935">
        <w:rPr>
          <w:rFonts w:ascii="Arial" w:hAnsi="Arial" w:cs="Arial"/>
          <w:sz w:val="22"/>
          <w:szCs w:val="22"/>
          <w:lang w:val="pl-PL"/>
        </w:rPr>
        <w:t xml:space="preserve">albo </w:t>
      </w:r>
      <w:r w:rsidRPr="00083935">
        <w:rPr>
          <w:rFonts w:ascii="Arial" w:hAnsi="Arial" w:cs="Arial"/>
          <w:b/>
          <w:bCs/>
          <w:sz w:val="22"/>
          <w:szCs w:val="22"/>
          <w:lang w:val="pl-PL"/>
        </w:rPr>
        <w:t>„MOPS”</w:t>
      </w:r>
      <w:r w:rsidRPr="00083935">
        <w:rPr>
          <w:rFonts w:ascii="Arial" w:hAnsi="Arial" w:cs="Arial"/>
          <w:sz w:val="22"/>
          <w:szCs w:val="22"/>
          <w:lang w:val="pl-PL"/>
        </w:rPr>
        <w:t>,</w:t>
      </w:r>
    </w:p>
    <w:p w14:paraId="2A7B28F7" w14:textId="77777777" w:rsidR="00083935" w:rsidRPr="00083935" w:rsidRDefault="00083935" w:rsidP="00083935">
      <w:pPr>
        <w:spacing w:after="6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a</w:t>
      </w:r>
    </w:p>
    <w:p w14:paraId="51DF4354" w14:textId="77777777" w:rsidR="00083935" w:rsidRPr="00083935" w:rsidRDefault="00083935" w:rsidP="00083935">
      <w:pPr>
        <w:tabs>
          <w:tab w:val="right" w:leader="dot" w:pos="8674"/>
        </w:tabs>
        <w:autoSpaceDE w:val="0"/>
        <w:spacing w:after="60" w:line="300" w:lineRule="auto"/>
        <w:ind w:right="57"/>
        <w:jc w:val="both"/>
        <w:textAlignment w:val="center"/>
        <w:rPr>
          <w:rFonts w:ascii="Arial" w:hAnsi="Arial" w:cs="Arial"/>
          <w:b/>
          <w:sz w:val="22"/>
          <w:szCs w:val="22"/>
          <w:lang w:val="pl-PL"/>
        </w:rPr>
      </w:pPr>
      <w:r w:rsidRPr="00083935">
        <w:rPr>
          <w:rFonts w:ascii="Arial" w:hAnsi="Arial" w:cs="Arial"/>
          <w:b/>
          <w:sz w:val="22"/>
          <w:szCs w:val="22"/>
          <w:lang w:val="pl-PL"/>
        </w:rPr>
        <w:t xml:space="preserve">_________________________________________________________________________ </w:t>
      </w:r>
      <w:r w:rsidRPr="00083935">
        <w:rPr>
          <w:rFonts w:ascii="Arial" w:hAnsi="Arial" w:cs="Arial"/>
          <w:sz w:val="22"/>
          <w:szCs w:val="22"/>
          <w:lang w:val="pl-PL"/>
        </w:rPr>
        <w:t>zwaną dalej „</w:t>
      </w:r>
      <w:r w:rsidRPr="00083935">
        <w:rPr>
          <w:rFonts w:ascii="Arial" w:hAnsi="Arial" w:cs="Arial"/>
          <w:b/>
          <w:sz w:val="22"/>
          <w:szCs w:val="22"/>
          <w:lang w:val="pl-PL"/>
        </w:rPr>
        <w:t xml:space="preserve">Wykonawcą”, </w:t>
      </w:r>
      <w:r w:rsidRPr="00083935">
        <w:rPr>
          <w:rFonts w:ascii="Arial" w:hAnsi="Arial" w:cs="Arial"/>
          <w:sz w:val="22"/>
          <w:szCs w:val="22"/>
          <w:lang w:val="pl-PL"/>
        </w:rPr>
        <w:t xml:space="preserve">zaś wspólnie dalej </w:t>
      </w:r>
      <w:r w:rsidRPr="00083935">
        <w:rPr>
          <w:rFonts w:ascii="Arial" w:hAnsi="Arial" w:cs="Arial"/>
          <w:b/>
          <w:sz w:val="22"/>
          <w:szCs w:val="22"/>
          <w:lang w:val="pl-PL"/>
        </w:rPr>
        <w:t>„Stronami”</w:t>
      </w:r>
    </w:p>
    <w:p w14:paraId="7D26BECF" w14:textId="77777777" w:rsidR="00083935" w:rsidRPr="00083935" w:rsidRDefault="00083935" w:rsidP="00083935">
      <w:pPr>
        <w:pStyle w:val="zalbold-centr"/>
        <w:spacing w:before="240" w:after="120" w:line="300" w:lineRule="auto"/>
        <w:rPr>
          <w:rFonts w:ascii="Arial" w:hAnsi="Arial" w:cs="Arial"/>
          <w:color w:val="auto"/>
        </w:rPr>
      </w:pPr>
    </w:p>
    <w:p w14:paraId="52730E79" w14:textId="77777777" w:rsidR="00083935" w:rsidRPr="00083935" w:rsidRDefault="00083935" w:rsidP="00083935">
      <w:pPr>
        <w:spacing w:after="6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Zamówienie nie przekroczy kwoty 170.000 zł netto na podstawie art. 2 ust. 1 pkt 1 ustawy z dnia 11 września 2019 r. Prawo zamówień publicznych (t.j. Dz.U. z 2026 r., poz. 793 z późn. zm.). Podstawę zawarcia umowy – udzielenia zamówienia stanowi wybór oferty dokonany na podstawie ZARZĄDZENIA Burmistrza Miasta Ustroń Nr 14/2021 z dnia 18 stycznia 2021 r. w sprawie systemu udzielania zamówień, w tym zamówień publicznych dla Miasta Ustroń i gminnych jednostek organizacyjnych z późn. zm.</w:t>
      </w:r>
    </w:p>
    <w:p w14:paraId="2B0EBF10" w14:textId="77777777" w:rsidR="00E13558" w:rsidRPr="00083935" w:rsidRDefault="00E13558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5D8A6537" w14:textId="77777777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" w:name="podstawa-prawna-i-przedmiot-umowy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 xml:space="preserve">§ 1. </w:t>
      </w:r>
    </w:p>
    <w:p w14:paraId="5729B765" w14:textId="1E527CCC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Podstawa prawna i przedmiot umowy</w:t>
      </w:r>
    </w:p>
    <w:p w14:paraId="7643A6B2" w14:textId="77777777" w:rsidR="00BB7833" w:rsidRPr="00083935" w:rsidRDefault="00BB7833" w:rsidP="00083935">
      <w:pPr>
        <w:numPr>
          <w:ilvl w:val="0"/>
          <w:numId w:val="1"/>
        </w:numPr>
        <w:spacing w:after="0" w:line="300" w:lineRule="auto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  <w:r w:rsidRPr="00083935">
        <w:rPr>
          <w:rFonts w:ascii="Arial" w:eastAsia="Times New Roman" w:hAnsi="Arial" w:cs="Arial"/>
          <w:sz w:val="22"/>
          <w:szCs w:val="22"/>
          <w:lang w:val="pl-PL" w:eastAsia="pl-PL"/>
        </w:rPr>
        <w:t xml:space="preserve">Umowa zostaje zawarta w wyniku wyboru oferty Wykonawcy w postępowaniu dotyczącym wyboru wykonawcy usługi w ramach projektu grantowego </w:t>
      </w:r>
      <w:r w:rsidRPr="00083935">
        <w:rPr>
          <w:rFonts w:ascii="Arial" w:eastAsia="Times New Roman" w:hAnsi="Arial" w:cs="Arial"/>
          <w:b/>
          <w:bCs/>
          <w:sz w:val="22"/>
          <w:szCs w:val="22"/>
          <w:lang w:val="pl-PL" w:eastAsia="pl-PL"/>
        </w:rPr>
        <w:t>„Ustrońska Premia Społeczna”</w:t>
      </w:r>
      <w:r w:rsidRPr="00083935">
        <w:rPr>
          <w:rFonts w:ascii="Arial" w:eastAsia="Times New Roman" w:hAnsi="Arial" w:cs="Arial"/>
          <w:sz w:val="22"/>
          <w:szCs w:val="22"/>
          <w:lang w:val="pl-PL" w:eastAsia="pl-PL"/>
        </w:rPr>
        <w:t xml:space="preserve">, realizowanego w ramach Programu </w:t>
      </w:r>
      <w:r w:rsidRPr="00083935">
        <w:rPr>
          <w:rFonts w:ascii="Arial" w:eastAsia="Times New Roman" w:hAnsi="Arial" w:cs="Arial"/>
          <w:b/>
          <w:bCs/>
          <w:sz w:val="22"/>
          <w:szCs w:val="22"/>
          <w:lang w:val="pl-PL" w:eastAsia="pl-PL"/>
        </w:rPr>
        <w:t>Fundusze Europejskie dla Rozwoju Społecznego 2021–2027, Działanie 04.13 Wysokiej jakości system włączenia społecznego</w:t>
      </w:r>
      <w:r w:rsidRPr="00083935">
        <w:rPr>
          <w:rFonts w:ascii="Arial" w:eastAsia="Times New Roman" w:hAnsi="Arial" w:cs="Arial"/>
          <w:sz w:val="22"/>
          <w:szCs w:val="22"/>
          <w:lang w:val="pl-PL" w:eastAsia="pl-PL"/>
        </w:rPr>
        <w:t>.</w:t>
      </w:r>
    </w:p>
    <w:p w14:paraId="62A61606" w14:textId="77777777" w:rsidR="00AD4C32" w:rsidRPr="00083935" w:rsidRDefault="00F32658" w:rsidP="00083935">
      <w:pPr>
        <w:numPr>
          <w:ilvl w:val="0"/>
          <w:numId w:val="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Umowa realizowana jest w szczególności na podstawie:</w:t>
      </w:r>
    </w:p>
    <w:p w14:paraId="18A7BE52" w14:textId="77777777" w:rsidR="00AD4C32" w:rsidRPr="00083935" w:rsidRDefault="00F32658" w:rsidP="00083935">
      <w:pPr>
        <w:pStyle w:val="Compact"/>
        <w:numPr>
          <w:ilvl w:val="1"/>
          <w:numId w:val="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ustawy z dnia 12 marca 2004 r. o pomocy społecznej, w szczególności art. 53;</w:t>
      </w:r>
    </w:p>
    <w:p w14:paraId="763D16F8" w14:textId="77777777" w:rsidR="00AD4C32" w:rsidRPr="00083935" w:rsidRDefault="00F32658" w:rsidP="00083935">
      <w:pPr>
        <w:pStyle w:val="Compact"/>
        <w:numPr>
          <w:ilvl w:val="1"/>
          <w:numId w:val="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rozporządzenia Ministra Rodziny i Polityki Społecznej z dnia 30 października 2023 r. w sprawie mieszkań treningowych i wspomaganych (Dz. U. z 2023 r. poz. 2354), zwanego dalej „Rozporządzeniem”;</w:t>
      </w:r>
    </w:p>
    <w:p w14:paraId="20A7175D" w14:textId="77777777" w:rsidR="00AD4C32" w:rsidRPr="00083935" w:rsidRDefault="00F32658" w:rsidP="00083935">
      <w:pPr>
        <w:pStyle w:val="Compact"/>
        <w:numPr>
          <w:ilvl w:val="1"/>
          <w:numId w:val="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przepisów dotyczących ochrony danych osobowych;</w:t>
      </w:r>
    </w:p>
    <w:p w14:paraId="45381A95" w14:textId="7B70AED5" w:rsidR="00AD4C32" w:rsidRPr="00083935" w:rsidRDefault="00F32658" w:rsidP="00083935">
      <w:pPr>
        <w:pStyle w:val="Compact"/>
        <w:numPr>
          <w:ilvl w:val="1"/>
          <w:numId w:val="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przepisów dotyczących bezpieczeństwa i higieny pracy oraz ochrony </w:t>
      </w:r>
      <w:r w:rsidR="00C10020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p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rzeciwpożarowej;</w:t>
      </w:r>
    </w:p>
    <w:p w14:paraId="1460B121" w14:textId="77777777" w:rsidR="00AD4C32" w:rsidRPr="00083935" w:rsidRDefault="00F32658" w:rsidP="00083935">
      <w:pPr>
        <w:pStyle w:val="Compact"/>
        <w:numPr>
          <w:ilvl w:val="1"/>
          <w:numId w:val="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lastRenderedPageBreak/>
        <w:t>zasad określonych w ogłoszeniu o konkursie ofert/zapytaniu ofertowym oraz ofercie Wykonawcy, stanowiących integralną część niniejszej umowy.</w:t>
      </w:r>
    </w:p>
    <w:p w14:paraId="5C780126" w14:textId="77777777" w:rsidR="00AD4C32" w:rsidRPr="00083935" w:rsidRDefault="00F32658" w:rsidP="00083935">
      <w:pPr>
        <w:numPr>
          <w:ilvl w:val="0"/>
          <w:numId w:val="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Przedmiotem umowy jest udostępnienie, dostosowanie i prowadzenie na terenie miasta Ustroń mieszkania treningowego dla dwóch osób pełnoletnich, które ze względu na swoją sytuację życiową, niepełnosprawność lub chorobę potrzebują wsparcia w codziennym funkcjonowaniu, w szczególności osób z zaburzeniami psychicznymi, które nie wymagają usług świadczonych przez jednostkę zapewniającą całodobową opiekę.</w:t>
      </w:r>
    </w:p>
    <w:p w14:paraId="02D0F78F" w14:textId="77777777" w:rsidR="00AD4C32" w:rsidRPr="00083935" w:rsidRDefault="00F32658" w:rsidP="00083935">
      <w:pPr>
        <w:numPr>
          <w:ilvl w:val="0"/>
          <w:numId w:val="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zobowiązuje się do realizacji zadania w sposób zgodny z obowiązującymi przepisami prawa, zasadami określonymi w niniejszej umowie oraz indywidualnymi potrzebami osób korzystających ze wsparcia.</w:t>
      </w:r>
    </w:p>
    <w:p w14:paraId="25B5D9E1" w14:textId="54CAC67A" w:rsidR="00AD4C32" w:rsidRPr="00083935" w:rsidRDefault="00F32658" w:rsidP="00083935">
      <w:pPr>
        <w:numPr>
          <w:ilvl w:val="0"/>
          <w:numId w:val="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Mieszkanie treningowe będzie przeznaczone dla maksymalnie dwóch mieszkańców jednocześnie, wskazanych lub skierowanych przez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zgodnie z obowiązującymi przepisami.</w:t>
      </w:r>
    </w:p>
    <w:p w14:paraId="12C9885D" w14:textId="58812290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" w:name="okres-realizacji"/>
      <w:bookmarkEnd w:id="1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2.</w:t>
      </w:r>
    </w:p>
    <w:p w14:paraId="4C7457AB" w14:textId="2CF01E5C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Okres realizacji</w:t>
      </w:r>
    </w:p>
    <w:p w14:paraId="26541E2E" w14:textId="77777777" w:rsidR="00AD4C32" w:rsidRPr="00083935" w:rsidRDefault="00F32658" w:rsidP="00083935">
      <w:pPr>
        <w:numPr>
          <w:ilvl w:val="0"/>
          <w:numId w:val="3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Umowa zostaje zawarta na okres od 1 listopada 2026 r. do 31 maja 2027 r.</w:t>
      </w:r>
    </w:p>
    <w:p w14:paraId="04168323" w14:textId="77777777" w:rsidR="00AD4C32" w:rsidRPr="00083935" w:rsidRDefault="00F32658" w:rsidP="00083935">
      <w:pPr>
        <w:numPr>
          <w:ilvl w:val="0"/>
          <w:numId w:val="3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zobowiązany jest do zapewnienia pełnej gotowości do realizacji usługi od dnia 1 listopada 2026 r., w szczególności poprzez:</w:t>
      </w:r>
    </w:p>
    <w:p w14:paraId="6EB18092" w14:textId="77777777" w:rsidR="00AD4C32" w:rsidRPr="00083935" w:rsidRDefault="00F32658" w:rsidP="00083935">
      <w:pPr>
        <w:pStyle w:val="Compact"/>
        <w:numPr>
          <w:ilvl w:val="1"/>
          <w:numId w:val="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 odpowiedniego lokalu;</w:t>
      </w:r>
    </w:p>
    <w:p w14:paraId="2A9E5D59" w14:textId="77777777" w:rsidR="00AD4C32" w:rsidRPr="00083935" w:rsidRDefault="00F32658" w:rsidP="00083935">
      <w:pPr>
        <w:pStyle w:val="Compact"/>
        <w:numPr>
          <w:ilvl w:val="1"/>
          <w:numId w:val="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wyposażenie i dostosowanie mieszkania;</w:t>
      </w:r>
    </w:p>
    <w:p w14:paraId="186FDFFF" w14:textId="77777777" w:rsidR="00AD4C32" w:rsidRPr="00083935" w:rsidRDefault="00F32658" w:rsidP="00083935">
      <w:pPr>
        <w:pStyle w:val="Compact"/>
        <w:numPr>
          <w:ilvl w:val="1"/>
          <w:numId w:val="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 odpowiedniej kadry;</w:t>
      </w:r>
    </w:p>
    <w:p w14:paraId="16F10A1D" w14:textId="77777777" w:rsidR="00AD4C32" w:rsidRPr="00083935" w:rsidRDefault="00F32658" w:rsidP="00083935">
      <w:pPr>
        <w:pStyle w:val="Compact"/>
        <w:numPr>
          <w:ilvl w:val="1"/>
          <w:numId w:val="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przygotowanie dokumentacji;</w:t>
      </w:r>
    </w:p>
    <w:p w14:paraId="381DB129" w14:textId="77777777" w:rsidR="00AD4C32" w:rsidRPr="00083935" w:rsidRDefault="00F32658" w:rsidP="00083935">
      <w:pPr>
        <w:pStyle w:val="Compact"/>
        <w:numPr>
          <w:ilvl w:val="1"/>
          <w:numId w:val="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opracowanie Regulaminu korzystania z mieszkania treningowego;</w:t>
      </w:r>
    </w:p>
    <w:p w14:paraId="66223554" w14:textId="0A6AEA28" w:rsidR="00AD4C32" w:rsidRPr="00083935" w:rsidRDefault="00F32658" w:rsidP="00083935">
      <w:pPr>
        <w:pStyle w:val="Compact"/>
        <w:numPr>
          <w:ilvl w:val="1"/>
          <w:numId w:val="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zapewnienie możliwości niezwłocznego przyjęcia mieszkańców skierowanych przez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4964C3A3" w14:textId="77777777" w:rsidR="00AD4C32" w:rsidRPr="00083935" w:rsidRDefault="00F32658" w:rsidP="00083935">
      <w:pPr>
        <w:numPr>
          <w:ilvl w:val="0"/>
          <w:numId w:val="3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Jeżeli zachodzi konieczność wcześniejszego przygotowania lokalu lub dokumentacji, Wykonawca zobowiązuje się do podjęcia tych czynności w terminie umożliwiającym rozpoczęcie świadczenia usług od dnia 1 listopada 2026 r.</w:t>
      </w:r>
    </w:p>
    <w:p w14:paraId="5D2C2163" w14:textId="77777777" w:rsidR="00E13558" w:rsidRPr="00083935" w:rsidRDefault="00E135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3" w:name="lokal-mieszkania-treningowego"/>
      <w:bookmarkEnd w:id="2"/>
    </w:p>
    <w:p w14:paraId="45FE7F7A" w14:textId="576BC9DE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3.</w:t>
      </w:r>
    </w:p>
    <w:p w14:paraId="39B2222D" w14:textId="4F6D3AF8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Lokal mieszkania treningowego</w:t>
      </w:r>
    </w:p>
    <w:p w14:paraId="01D5E9A6" w14:textId="77777777" w:rsidR="00AD4C32" w:rsidRPr="00083935" w:rsidRDefault="00F32658" w:rsidP="00083935">
      <w:pPr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zapewnia lokal znajdujący się na terenie miasta Ustroń, przeznaczony do realizacji niniejszej umowy.</w:t>
      </w:r>
    </w:p>
    <w:p w14:paraId="06713BDB" w14:textId="77777777" w:rsidR="00AD4C32" w:rsidRPr="00083935" w:rsidRDefault="00F32658" w:rsidP="00083935">
      <w:pPr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Lokal musi spełniać wymagania określone w obowiązujących przepisach prawa, w szczególności w § 6 Rozporządzenia.</w:t>
      </w:r>
    </w:p>
    <w:p w14:paraId="4111FD07" w14:textId="01A04463" w:rsidR="00AD4C32" w:rsidRPr="00083935" w:rsidRDefault="00F32658" w:rsidP="00083935">
      <w:pPr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oświadcza, że posiada tytuł prawny umożliwiający mu korzystanie z lokalu oraz realizacj</w:t>
      </w:r>
      <w:r w:rsidR="0008585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ę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w nim niniejszej umowy przez cały okres jej obowiązywania.</w:t>
      </w:r>
    </w:p>
    <w:p w14:paraId="6A24D66A" w14:textId="77777777" w:rsidR="00AD4C32" w:rsidRPr="00083935" w:rsidRDefault="00F32658" w:rsidP="00083935">
      <w:pPr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zapewnia, że lokal:</w:t>
      </w:r>
    </w:p>
    <w:p w14:paraId="22428C1B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zapewnia mieszkańcom warunki do całodobowego pobytu;</w:t>
      </w:r>
    </w:p>
    <w:p w14:paraId="6E05BB5A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zapewnia odpowiednią powierzchnię użytkową;</w:t>
      </w:r>
    </w:p>
    <w:p w14:paraId="6CF159D6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posiada odpowiednią liczbę pomieszczeń mieszkalnych;</w:t>
      </w:r>
    </w:p>
    <w:p w14:paraId="0210678C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posiada kuchnię lub aneks kuchenny;</w:t>
      </w:r>
    </w:p>
    <w:p w14:paraId="4A6122A0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posiada łazienkę oraz ustęp zgodnie z wymaganiami Rozporządzenia;</w:t>
      </w:r>
    </w:p>
    <w:p w14:paraId="0B7A39E2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jest wyposażony w niezbędne meble i sprzęty;</w:t>
      </w:r>
    </w:p>
    <w:p w14:paraId="6B0B50D7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posiada pralkę automatyczną;</w:t>
      </w:r>
    </w:p>
    <w:p w14:paraId="2C293BB9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posiada telewizor lub komputer z dostępem do Internetu;</w:t>
      </w:r>
    </w:p>
    <w:p w14:paraId="44E4E62C" w14:textId="77777777" w:rsidR="00AD4C32" w:rsidRPr="00083935" w:rsidRDefault="00F32658" w:rsidP="00083935">
      <w:pPr>
        <w:pStyle w:val="Compact"/>
        <w:numPr>
          <w:ilvl w:val="1"/>
          <w:numId w:val="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jest dostosowany do indywidualnych potrzeb mieszkańców, w tym potrzeb wynikających z niepełnosprawności.</w:t>
      </w:r>
    </w:p>
    <w:p w14:paraId="1C5F0825" w14:textId="77777777" w:rsidR="00AD4C32" w:rsidRPr="00083935" w:rsidRDefault="00F32658" w:rsidP="00083935">
      <w:pPr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 pomieszczeniu mieszkalnym każdemu mieszkańcowi Wykonawca zapewnia co najmniej łóżko lub tapczan, szafę ubraniową, szafkę nocną oraz krzesło lub fotel.</w:t>
      </w:r>
    </w:p>
    <w:p w14:paraId="04C824F9" w14:textId="77777777" w:rsidR="00AD4C32" w:rsidRPr="00083935" w:rsidRDefault="00F32658" w:rsidP="00083935">
      <w:pPr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zobowiązuje się do bieżącego utrzymywania lokalu w stanie zapewniającym bezpieczeństwo, higienę, odpowiedni standard i możliwość prawidłowego świadczenia usług.</w:t>
      </w:r>
    </w:p>
    <w:p w14:paraId="0D3F1A69" w14:textId="77777777" w:rsidR="00AD4C32" w:rsidRPr="00083935" w:rsidRDefault="00F32658" w:rsidP="00083935">
      <w:pPr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ponosi koszty związane z:</w:t>
      </w:r>
    </w:p>
    <w:p w14:paraId="48E4D93A" w14:textId="77777777" w:rsidR="00AD4C32" w:rsidRPr="00083935" w:rsidRDefault="00F32658" w:rsidP="00083935">
      <w:pPr>
        <w:pStyle w:val="Compact"/>
        <w:numPr>
          <w:ilvl w:val="1"/>
          <w:numId w:val="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wynajmem lub utrzymaniem lokalu;</w:t>
      </w:r>
    </w:p>
    <w:p w14:paraId="0E6E70EC" w14:textId="77777777" w:rsidR="00AD4C32" w:rsidRPr="00083935" w:rsidRDefault="00F32658" w:rsidP="00083935">
      <w:pPr>
        <w:pStyle w:val="Compact"/>
        <w:numPr>
          <w:ilvl w:val="1"/>
          <w:numId w:val="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mediami;</w:t>
      </w:r>
    </w:p>
    <w:p w14:paraId="3DEEC1F6" w14:textId="77777777" w:rsidR="00AD4C32" w:rsidRPr="00083935" w:rsidRDefault="00F32658" w:rsidP="00083935">
      <w:pPr>
        <w:pStyle w:val="Compact"/>
        <w:numPr>
          <w:ilvl w:val="1"/>
          <w:numId w:val="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bieżącym utrzymaniem lokalu;</w:t>
      </w:r>
    </w:p>
    <w:p w14:paraId="0B93C500" w14:textId="77777777" w:rsidR="00AD4C32" w:rsidRPr="00083935" w:rsidRDefault="00F32658" w:rsidP="00083935">
      <w:pPr>
        <w:pStyle w:val="Compact"/>
        <w:numPr>
          <w:ilvl w:val="1"/>
          <w:numId w:val="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wyposażeniem i doposażeniem;</w:t>
      </w:r>
    </w:p>
    <w:p w14:paraId="3EF9412E" w14:textId="77777777" w:rsidR="00AD4C32" w:rsidRPr="00083935" w:rsidRDefault="00F32658" w:rsidP="00083935">
      <w:pPr>
        <w:pStyle w:val="Compact"/>
        <w:numPr>
          <w:ilvl w:val="1"/>
          <w:numId w:val="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środkami czystości i higieny niezbędnymi do prawidłowego funkcjonowania mieszkania;</w:t>
      </w:r>
    </w:p>
    <w:p w14:paraId="7B4653AE" w14:textId="77777777" w:rsidR="00AD4C32" w:rsidRPr="00083935" w:rsidRDefault="00F32658" w:rsidP="00083935">
      <w:pPr>
        <w:pStyle w:val="Compact"/>
        <w:numPr>
          <w:ilvl w:val="1"/>
          <w:numId w:val="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naprawami i usuwaniem usterek wynikających z normalnej eksploatacji;</w:t>
      </w:r>
    </w:p>
    <w:p w14:paraId="54052F79" w14:textId="77777777" w:rsidR="00AD4C32" w:rsidRPr="00083935" w:rsidRDefault="00F32658" w:rsidP="00083935">
      <w:pPr>
        <w:pStyle w:val="Compact"/>
        <w:numPr>
          <w:ilvl w:val="1"/>
          <w:numId w:val="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zapewnieniem odpowiednich warunków bezpieczeństwa.</w:t>
      </w:r>
    </w:p>
    <w:p w14:paraId="65FB1922" w14:textId="7121AD6F" w:rsidR="00AD4C32" w:rsidRPr="00083935" w:rsidRDefault="00F32658" w:rsidP="00083935">
      <w:pPr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nie może bez uprzedniej pisemnej zgody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zmienić lokalizacji mieszkania treningowego.</w:t>
      </w:r>
    </w:p>
    <w:p w14:paraId="2FDDDDF0" w14:textId="6D9801D2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4" w:name="zakres-usług"/>
      <w:bookmarkEnd w:id="3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4.</w:t>
      </w:r>
    </w:p>
    <w:p w14:paraId="6D0027EF" w14:textId="2C7C1928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Zakres usług</w:t>
      </w:r>
    </w:p>
    <w:p w14:paraId="3A08DBF5" w14:textId="77777777" w:rsidR="00AD4C32" w:rsidRPr="00083935" w:rsidRDefault="00F32658" w:rsidP="00083935">
      <w:pPr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zapewnia mieszkańcom:</w:t>
      </w:r>
    </w:p>
    <w:p w14:paraId="00EB21A5" w14:textId="77777777" w:rsidR="00AD4C32" w:rsidRPr="00083935" w:rsidRDefault="00F32658" w:rsidP="00083935">
      <w:pPr>
        <w:pStyle w:val="Compact"/>
        <w:numPr>
          <w:ilvl w:val="1"/>
          <w:numId w:val="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usługi bytowe w postaci miejsca całodobowego pobytu;</w:t>
      </w:r>
    </w:p>
    <w:p w14:paraId="57767009" w14:textId="77777777" w:rsidR="00AD4C32" w:rsidRPr="00083935" w:rsidRDefault="00F32658" w:rsidP="00083935">
      <w:pPr>
        <w:pStyle w:val="Compact"/>
        <w:numPr>
          <w:ilvl w:val="1"/>
          <w:numId w:val="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usługi treningowe i wsparcie dostosowane do indywidualnych potrzeb;</w:t>
      </w:r>
    </w:p>
    <w:p w14:paraId="75B4F2D7" w14:textId="77777777" w:rsidR="00AD4C32" w:rsidRPr="00083935" w:rsidRDefault="00F32658" w:rsidP="00083935">
      <w:pPr>
        <w:pStyle w:val="Compact"/>
        <w:numPr>
          <w:ilvl w:val="1"/>
          <w:numId w:val="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działania zmierzające do rozwijania lub utrwalania samodzielności;</w:t>
      </w:r>
    </w:p>
    <w:p w14:paraId="39D52B26" w14:textId="77777777" w:rsidR="00AD4C32" w:rsidRPr="00083935" w:rsidRDefault="00F32658" w:rsidP="00083935">
      <w:pPr>
        <w:pStyle w:val="Compact"/>
        <w:numPr>
          <w:ilvl w:val="1"/>
          <w:numId w:val="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wsparcie w integracji ze społecznością lokalną;</w:t>
      </w:r>
    </w:p>
    <w:p w14:paraId="41E53330" w14:textId="01A7FEE6" w:rsidR="00AD4C32" w:rsidRPr="00083935" w:rsidRDefault="00F32658" w:rsidP="00083935">
      <w:pPr>
        <w:pStyle w:val="Compact"/>
        <w:numPr>
          <w:ilvl w:val="1"/>
          <w:numId w:val="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współpracę z pracownikiem socjalnym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oraz innymi osobami zaangażowanymi w proces wsparcia.</w:t>
      </w:r>
    </w:p>
    <w:p w14:paraId="10E97EE0" w14:textId="77777777" w:rsidR="00AD4C32" w:rsidRPr="00083935" w:rsidRDefault="00F32658" w:rsidP="00083935">
      <w:pPr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Usługi świadczone będą przez 3 godziny dziennie, 7 dni w tygodniu, od poniedziałku do niedzieli, w godzinach od 6:00 do 22:00, przy czym konkretne godziny świadczenia wsparcia będą dostosowywane do indywidualnych potrzeb mieszkańców.</w:t>
      </w:r>
    </w:p>
    <w:p w14:paraId="68B500F5" w14:textId="77777777" w:rsidR="00AD4C32" w:rsidRPr="00083935" w:rsidRDefault="00F32658" w:rsidP="00083935">
      <w:pPr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 ramach usług treningowych Wykonawca zapewnia w szczególności wsparcie w zakresie:</w:t>
      </w:r>
    </w:p>
    <w:p w14:paraId="02F2AFF1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samoobsługi;</w:t>
      </w:r>
    </w:p>
    <w:p w14:paraId="33546A79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zaspokajania codziennych potrzeb życiowych, w tym przygotowywania posiłków;</w:t>
      </w:r>
    </w:p>
    <w:p w14:paraId="48856718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efektywnego zarządzania czasem;</w:t>
      </w:r>
    </w:p>
    <w:p w14:paraId="40D0EAF8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efektywnego zarządzania finansami;</w:t>
      </w:r>
    </w:p>
    <w:p w14:paraId="29D31179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prowadzenia gospodarstwa domowego;</w:t>
      </w:r>
    </w:p>
    <w:p w14:paraId="21521F95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załatwiania spraw osobistych i urzędowych;</w:t>
      </w:r>
    </w:p>
    <w:p w14:paraId="66925BB0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utrzymywania więzi rodzinnych;</w:t>
      </w:r>
    </w:p>
    <w:p w14:paraId="17D4507F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rozwiązywania konfliktów interpersonalnych;</w:t>
      </w:r>
    </w:p>
    <w:p w14:paraId="4720DEA5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rozwijania autonomii decyzyjnej;</w:t>
      </w:r>
    </w:p>
    <w:p w14:paraId="530A36DB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uczestniczenia w życiu społeczności lokalnej;</w:t>
      </w:r>
    </w:p>
    <w:p w14:paraId="49E7645F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poszukiwania zatrudnienia i utrzymania zatrudnienia – w przypadku osób zdolnych do wykonywania pracy;</w:t>
      </w:r>
    </w:p>
    <w:p w14:paraId="4D02712B" w14:textId="77777777" w:rsidR="00AD4C32" w:rsidRPr="00083935" w:rsidRDefault="00F32658" w:rsidP="00083935">
      <w:pPr>
        <w:pStyle w:val="Compact"/>
        <w:numPr>
          <w:ilvl w:val="1"/>
          <w:numId w:val="1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rozwijania innych umiejętności określonych w indywidualnym planie wsparcia.</w:t>
      </w:r>
    </w:p>
    <w:p w14:paraId="71BC6499" w14:textId="77777777" w:rsidR="00AD4C32" w:rsidRPr="00083935" w:rsidRDefault="00F32658" w:rsidP="00083935">
      <w:pPr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Wsparcie będzie prowadzone w sposób aktywizujący i wzmacniający samodzielność mieszkańca, z poszanowaniem jego godności, prywatności, intymności, prawa do wyboru i samostanowienia.</w:t>
      </w:r>
    </w:p>
    <w:p w14:paraId="636C2396" w14:textId="77777777" w:rsidR="00AD4C32" w:rsidRPr="00083935" w:rsidRDefault="00F32658" w:rsidP="00083935">
      <w:pPr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Usługi będą świadczone zgodnie z indywidualnym planem wsparcia i treningu opracowanym dla każdego mieszkańca.</w:t>
      </w:r>
    </w:p>
    <w:p w14:paraId="469E21CF" w14:textId="77777777" w:rsidR="00AD4C32" w:rsidRPr="00083935" w:rsidRDefault="00F32658" w:rsidP="00083935">
      <w:pPr>
        <w:numPr>
          <w:ilvl w:val="0"/>
          <w:numId w:val="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Zakres wsparcia może być modyfikowany w okresie pobytu mieszkańca, stosownie do zmiany jego sytuacji i potrzeb, na zasadach określonych w indywidualnym planie wsparcia.</w:t>
      </w:r>
    </w:p>
    <w:p w14:paraId="197EDF8A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18D98CC3" w14:textId="77777777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5" w:name="personel-wykonawcy"/>
      <w:bookmarkEnd w:id="4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5.</w:t>
      </w:r>
    </w:p>
    <w:p w14:paraId="3B83E6C1" w14:textId="6CF9E430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Personel Wykonawcy</w:t>
      </w:r>
    </w:p>
    <w:p w14:paraId="4E384ACF" w14:textId="77777777" w:rsidR="00AD4C32" w:rsidRPr="00083935" w:rsidRDefault="00F32658" w:rsidP="00083935">
      <w:pPr>
        <w:numPr>
          <w:ilvl w:val="0"/>
          <w:numId w:val="1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zapewnia personel posiadający kwalifikacje, doświadczenie i kompetencje odpowiednie do rodzaju świadczonych usług oraz potrzeb mieszkańców.</w:t>
      </w:r>
    </w:p>
    <w:p w14:paraId="609AD917" w14:textId="77777777" w:rsidR="00AD4C32" w:rsidRPr="00083935" w:rsidRDefault="00F32658" w:rsidP="00083935">
      <w:pPr>
        <w:numPr>
          <w:ilvl w:val="0"/>
          <w:numId w:val="1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ponosi pełną odpowiedzialność za dobór, zatrudnienie, wynagrodzenie i organizację pracy personelu realizującego usługę.</w:t>
      </w:r>
    </w:p>
    <w:p w14:paraId="2F8724CB" w14:textId="77777777" w:rsidR="00AD4C32" w:rsidRPr="00083935" w:rsidRDefault="00F32658" w:rsidP="00083935">
      <w:pPr>
        <w:numPr>
          <w:ilvl w:val="0"/>
          <w:numId w:val="1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zapewnia ciągłość realizacji usług również w przypadku nieobecności osoby realizującej wsparcie, w szczególności z powodu choroby, urlopu lub innych przyczyn.</w:t>
      </w:r>
    </w:p>
    <w:p w14:paraId="6E9B46A0" w14:textId="77777777" w:rsidR="00AD4C32" w:rsidRPr="00083935" w:rsidRDefault="00F32658" w:rsidP="00083935">
      <w:pPr>
        <w:numPr>
          <w:ilvl w:val="0"/>
          <w:numId w:val="1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wyznacza osobę odpowiedzialną za bieżącą koordynację realizacji umowy:</w:t>
      </w:r>
    </w:p>
    <w:p w14:paraId="55F161E2" w14:textId="59A58ABD" w:rsidR="00AD4C32" w:rsidRPr="00083935" w:rsidRDefault="00C10020" w:rsidP="00083935">
      <w:pPr>
        <w:pStyle w:val="FirstParagraph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            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……………………………………………………………………</w:t>
      </w:r>
    </w:p>
    <w:p w14:paraId="2844FB63" w14:textId="33FA1A63" w:rsidR="00AD4C32" w:rsidRPr="00083935" w:rsidRDefault="00C10020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             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tel. ………………………………………, e-mail: ………………………………………</w:t>
      </w:r>
    </w:p>
    <w:p w14:paraId="796CC819" w14:textId="6F2DB59C" w:rsidR="00AD4C32" w:rsidRPr="00083935" w:rsidRDefault="00E40965" w:rsidP="00083935">
      <w:pPr>
        <w:numPr>
          <w:ilvl w:val="0"/>
          <w:numId w:val="12"/>
        </w:numPr>
        <w:spacing w:after="0" w:line="300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ma prawo żądać zmiany osoby realizującej zadania, jeżeli jej działania powodują zagrożenie prawidłowej realizacji usługi, naruszają prawa mieszkańców lub przepisy prawa.</w:t>
      </w:r>
    </w:p>
    <w:p w14:paraId="5D455DB1" w14:textId="77777777" w:rsidR="00AD4C32" w:rsidRPr="00083935" w:rsidRDefault="00F32658" w:rsidP="00083935">
      <w:pPr>
        <w:numPr>
          <w:ilvl w:val="0"/>
          <w:numId w:val="12"/>
        </w:numPr>
        <w:spacing w:after="0" w:line="300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zobowiązuje się do zapewnienia personelowi odpowiednich warunków do realizacji zadań oraz do zapoznania go z Regulaminem mieszkania, indywidualnymi planami wsparcia oraz zasadami ochrony praw mieszkańców.</w:t>
      </w:r>
    </w:p>
    <w:p w14:paraId="6531A4CD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680FECAC" w14:textId="45F77DF7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6" w:name="indywidualne-plany-wsparcia-i-treningu"/>
      <w:bookmarkEnd w:id="5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6.</w:t>
      </w:r>
    </w:p>
    <w:p w14:paraId="49283DD2" w14:textId="1CD30FC0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Indywidualne plany wsparcia i treningu</w:t>
      </w:r>
    </w:p>
    <w:p w14:paraId="27D8780F" w14:textId="4340C875" w:rsidR="00AD4C32" w:rsidRPr="00083935" w:rsidRDefault="00F32658" w:rsidP="00083935">
      <w:pPr>
        <w:numPr>
          <w:ilvl w:val="0"/>
          <w:numId w:val="13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Dla każdego mieszkańca Wykonawca, wspólnie 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Zamawiającym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, opracowuje indywidualny plan wsparcia i treningu.</w:t>
      </w:r>
    </w:p>
    <w:p w14:paraId="368297F7" w14:textId="77777777" w:rsidR="00AD4C32" w:rsidRPr="00083935" w:rsidRDefault="00F32658" w:rsidP="00083935">
      <w:pPr>
        <w:numPr>
          <w:ilvl w:val="0"/>
          <w:numId w:val="13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Plan, o którym mowa w ust. 1, określa w szczególności:</w:t>
      </w:r>
    </w:p>
    <w:p w14:paraId="4B0CA144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sytuację życiową mieszkańca;</w:t>
      </w:r>
    </w:p>
    <w:p w14:paraId="3E9392EF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jego zasoby i mocne strony;</w:t>
      </w:r>
    </w:p>
    <w:p w14:paraId="3E789D83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zidentyfikowane potrzeby;</w:t>
      </w:r>
    </w:p>
    <w:p w14:paraId="343F7764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cele pobytu;</w:t>
      </w:r>
    </w:p>
    <w:p w14:paraId="01D41824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zakres niezbędnego wsparcia;</w:t>
      </w:r>
    </w:p>
    <w:p w14:paraId="40AEC444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cele treningowe;</w:t>
      </w:r>
    </w:p>
    <w:p w14:paraId="0BAC3E79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sposób realizacji poszczególnych działań;</w:t>
      </w:r>
    </w:p>
    <w:p w14:paraId="69E5634C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przewidywane rezultaty;</w:t>
      </w:r>
    </w:p>
    <w:p w14:paraId="201F556B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sposób monitorowania postępów;</w:t>
      </w:r>
    </w:p>
    <w:p w14:paraId="6D1CB88B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działania prowadzące do zwiększenia samodzielności mieszkańca;</w:t>
      </w:r>
    </w:p>
    <w:p w14:paraId="01E0A210" w14:textId="77777777" w:rsidR="00AD4C32" w:rsidRPr="00083935" w:rsidRDefault="00F32658" w:rsidP="00083935">
      <w:pPr>
        <w:pStyle w:val="Compact"/>
        <w:numPr>
          <w:ilvl w:val="1"/>
          <w:numId w:val="1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współpracy z rodziną lub innymi osobami ważnymi dla mieszkańca, jeżeli jest to zasadne i zgodne z jego wolą.</w:t>
      </w:r>
    </w:p>
    <w:p w14:paraId="21B5F324" w14:textId="77777777" w:rsidR="00AD4C32" w:rsidRPr="00083935" w:rsidRDefault="00F32658" w:rsidP="00083935">
      <w:pPr>
        <w:numPr>
          <w:ilvl w:val="0"/>
          <w:numId w:val="13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Plan opracowywany jest z udziałem mieszkańca, z uwzględnieniem jego możliwości, potrzeb, preferencji oraz prawa do samostanowienia.</w:t>
      </w:r>
    </w:p>
    <w:p w14:paraId="5C3D6FD0" w14:textId="77777777" w:rsidR="00AD4C32" w:rsidRPr="00083935" w:rsidRDefault="00F32658" w:rsidP="00083935">
      <w:pPr>
        <w:numPr>
          <w:ilvl w:val="0"/>
          <w:numId w:val="13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 przypadku gdy stan osoby wskazuje na brak możliwości jej usamodzielnienia, nie sporządza się programu usamodzielnienia w zakresie, w jakim przepisy prawa przewidują taką możliwość.</w:t>
      </w:r>
    </w:p>
    <w:p w14:paraId="3BF77733" w14:textId="77777777" w:rsidR="00AD4C32" w:rsidRPr="00083935" w:rsidRDefault="00F32658" w:rsidP="00083935">
      <w:pPr>
        <w:numPr>
          <w:ilvl w:val="0"/>
          <w:numId w:val="13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Indywidualny plan wsparcia podlega bieżącemu monitorowaniu i aktualizacji stosownie do zmiany sytuacji mieszkańca.</w:t>
      </w:r>
    </w:p>
    <w:p w14:paraId="4F3BDEAF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4EA209F3" w14:textId="77777777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7" w:name="kontrakt-mieszkaniowy"/>
      <w:bookmarkEnd w:id="6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7.</w:t>
      </w:r>
    </w:p>
    <w:p w14:paraId="1FA4A3F0" w14:textId="39648C44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Kontrakt mieszkaniowy</w:t>
      </w:r>
    </w:p>
    <w:p w14:paraId="0A3201D0" w14:textId="0AD59617" w:rsidR="00AD4C32" w:rsidRPr="00083935" w:rsidRDefault="00F32658" w:rsidP="00083935">
      <w:pPr>
        <w:numPr>
          <w:ilvl w:val="0"/>
          <w:numId w:val="1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Przed wydaniem decyzji o skierowaniu osoby do mieszkania treningowego oraz przed wydaniem decyzji o przedłużeniu pobytu Strony dokonują ustaleń pomiędzy pracownikiem socjalnym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Zamawiajacego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, pracownikiem Wykonawcy oraz osobą ubiegającą się o pobyt lub jej przedstawicielem ustawowym, zakończonych podpisaniem kontraktu mieszkaniowego.</w:t>
      </w:r>
    </w:p>
    <w:p w14:paraId="3B7C30F3" w14:textId="77777777" w:rsidR="00AD4C32" w:rsidRPr="00083935" w:rsidRDefault="00F32658" w:rsidP="00083935">
      <w:pPr>
        <w:numPr>
          <w:ilvl w:val="0"/>
          <w:numId w:val="1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Kontrakt mieszkaniowy określa w szczególności:</w:t>
      </w:r>
    </w:p>
    <w:p w14:paraId="266EB072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cel pobytu;</w:t>
      </w:r>
    </w:p>
    <w:p w14:paraId="7F73DAE7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okres pobytu;</w:t>
      </w:r>
    </w:p>
    <w:p w14:paraId="1AA1D9CA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rodzaj i zakres świadczonego wsparcia;</w:t>
      </w:r>
    </w:p>
    <w:p w14:paraId="4E2CD640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odpłatność osoby korzystającej ze wsparcia;</w:t>
      </w:r>
    </w:p>
    <w:p w14:paraId="2924341C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uprawnienia mieszkańca, w tym prawo do prywatności i intymności;</w:t>
      </w:r>
    </w:p>
    <w:p w14:paraId="6CEFEE5C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indywidualizacji i dostosowania pomocy do potrzeb;</w:t>
      </w:r>
    </w:p>
    <w:p w14:paraId="4B98379B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dokonywania wyborów i samostanowienia;</w:t>
      </w:r>
    </w:p>
    <w:p w14:paraId="299A1CA3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włączenia społecznego;</w:t>
      </w:r>
    </w:p>
    <w:p w14:paraId="18495F33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sposób zgłaszania planowanej nieobecności;</w:t>
      </w:r>
    </w:p>
    <w:p w14:paraId="51D5F407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zobowiązanie do przestrzegania Regulaminu mieszkania;</w:t>
      </w:r>
    </w:p>
    <w:p w14:paraId="17FF9BD8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i sposób realizacji programu usamodzielniania, jeżeli jest sporządzany;</w:t>
      </w:r>
    </w:p>
    <w:p w14:paraId="440A6524" w14:textId="77777777" w:rsidR="00AD4C32" w:rsidRPr="00083935" w:rsidRDefault="00F32658" w:rsidP="00083935">
      <w:pPr>
        <w:pStyle w:val="Compact"/>
        <w:numPr>
          <w:ilvl w:val="1"/>
          <w:numId w:val="16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skutki nieprzestrzegania ustalonych zasad.</w:t>
      </w:r>
    </w:p>
    <w:p w14:paraId="5DD6EE58" w14:textId="77777777" w:rsidR="00AD4C32" w:rsidRPr="00083935" w:rsidRDefault="00F32658" w:rsidP="00083935">
      <w:pPr>
        <w:numPr>
          <w:ilvl w:val="0"/>
          <w:numId w:val="1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zobowiązany jest przestrzegać postanowień kontraktu mieszkaniowego w zakresie dotyczącym realizowanych przez niego usług.</w:t>
      </w:r>
    </w:p>
    <w:p w14:paraId="08D3A992" w14:textId="5817835D" w:rsidR="00E13558" w:rsidRPr="00083935" w:rsidRDefault="00F32658" w:rsidP="00083935">
      <w:pPr>
        <w:numPr>
          <w:ilvl w:val="0"/>
          <w:numId w:val="1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nie może jednostronnie zmieniać warunków kontraktu mieszkaniowego w zakresie wpływającym na prawa mieszkańca bez uzgodnienia 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Zamawiającym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i mieszkańcem, z zastrzeżeniem sytuacji wymagających niezwłocznego działania dla zapewnienia bezpieczeństwa.</w:t>
      </w:r>
    </w:p>
    <w:p w14:paraId="19EEBAD7" w14:textId="77777777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8" w:name="regulamin-mieszkania-treningowego"/>
      <w:bookmarkEnd w:id="7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8.</w:t>
      </w:r>
    </w:p>
    <w:p w14:paraId="3E45BBAF" w14:textId="768281B3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Regulamin mieszkania treningowego</w:t>
      </w:r>
    </w:p>
    <w:p w14:paraId="143DEEEF" w14:textId="234AC6C0" w:rsidR="00AD4C32" w:rsidRPr="00083935" w:rsidRDefault="00F32658" w:rsidP="00083935">
      <w:pPr>
        <w:numPr>
          <w:ilvl w:val="0"/>
          <w:numId w:val="17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opracuje Regulamin korzystania z mieszkania treningowego i przedstawi go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Zamawiającemu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do akceptacji w terminie 14 dni od dnia podpisania niniejszej umowy.</w:t>
      </w:r>
    </w:p>
    <w:p w14:paraId="27040FCE" w14:textId="77777777" w:rsidR="00AD4C32" w:rsidRPr="00083935" w:rsidRDefault="00F32658" w:rsidP="00083935">
      <w:pPr>
        <w:numPr>
          <w:ilvl w:val="0"/>
          <w:numId w:val="17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Regulamin określa w szczególności:</w:t>
      </w:r>
    </w:p>
    <w:p w14:paraId="61DF2887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korzystania z pomieszczeń i wyposażenia;</w:t>
      </w:r>
    </w:p>
    <w:p w14:paraId="4922A2F3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prawa i obowiązki mieszkańców;</w:t>
      </w:r>
    </w:p>
    <w:p w14:paraId="50D2314C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utrzymywania porządku i czystości;</w:t>
      </w:r>
    </w:p>
    <w:p w14:paraId="2ABA1577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przyjmowania gości;</w:t>
      </w:r>
    </w:p>
    <w:p w14:paraId="3FD63C70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zgłaszania nieobecności;</w:t>
      </w:r>
    </w:p>
    <w:p w14:paraId="18D97619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korzystania z urządzeń i sprzętu;</w:t>
      </w:r>
    </w:p>
    <w:p w14:paraId="699455A7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postępowania w sytuacjach kryzysowych;</w:t>
      </w:r>
    </w:p>
    <w:p w14:paraId="7AA6C6D3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ochrony prywatności i bezpieczeństwa mieszkańców;</w:t>
      </w:r>
    </w:p>
    <w:p w14:paraId="6B2680B7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zasady rozwiązywania konfliktów;</w:t>
      </w:r>
    </w:p>
    <w:p w14:paraId="3F24D442" w14:textId="77777777" w:rsidR="00AD4C32" w:rsidRPr="00083935" w:rsidRDefault="00F32658" w:rsidP="00083935">
      <w:pPr>
        <w:pStyle w:val="Compact"/>
        <w:numPr>
          <w:ilvl w:val="1"/>
          <w:numId w:val="1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konsekwencje rażącego lub uporczywego naruszania zasad pobytu, z uwzględnieniem obowiązujących przepisów prawa.</w:t>
      </w:r>
    </w:p>
    <w:p w14:paraId="02EFB17C" w14:textId="77777777" w:rsidR="00AD4C32" w:rsidRPr="00083935" w:rsidRDefault="00F32658" w:rsidP="00083935">
      <w:pPr>
        <w:numPr>
          <w:ilvl w:val="0"/>
          <w:numId w:val="17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Regulamin nie może ograniczać praw mieszkańców wynikających z przepisów prawa, decyzji administracyjnej, kontraktu mieszkaniowego ani niniejszej umowy.</w:t>
      </w:r>
    </w:p>
    <w:p w14:paraId="40789CCA" w14:textId="3E95B369" w:rsidR="00AD4C32" w:rsidRPr="00083935" w:rsidRDefault="00F32658" w:rsidP="00083935">
      <w:pPr>
        <w:numPr>
          <w:ilvl w:val="0"/>
          <w:numId w:val="17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Regulamin wymaga akceptacji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01D89B94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054BE7ED" w14:textId="4C0D3288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9" w:name="ocena-sytuacji-mieszkańca"/>
      <w:bookmarkEnd w:id="8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9.</w:t>
      </w:r>
    </w:p>
    <w:p w14:paraId="6E23DACF" w14:textId="07B6A7B1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Ocena sytuacji mieszkańca</w:t>
      </w:r>
    </w:p>
    <w:p w14:paraId="708E177B" w14:textId="2DAFC9CA" w:rsidR="00AD4C32" w:rsidRPr="00083935" w:rsidRDefault="00F32658" w:rsidP="00083935">
      <w:pPr>
        <w:numPr>
          <w:ilvl w:val="0"/>
          <w:numId w:val="19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wspólnie 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Zamawiającym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dokonuje oceny sytuacji osoby korzystającej z usług w mieszkaniu treningowym co najmniej raz na 3 miesiące.</w:t>
      </w:r>
    </w:p>
    <w:p w14:paraId="1627B343" w14:textId="77777777" w:rsidR="00AD4C32" w:rsidRPr="00083935" w:rsidRDefault="00F32658" w:rsidP="00083935">
      <w:pPr>
        <w:numPr>
          <w:ilvl w:val="0"/>
          <w:numId w:val="19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Ocena obejmuje w szczególności:</w:t>
      </w:r>
    </w:p>
    <w:p w14:paraId="0C14C246" w14:textId="77777777" w:rsidR="00AD4C32" w:rsidRPr="00083935" w:rsidRDefault="00F32658" w:rsidP="00083935">
      <w:pPr>
        <w:pStyle w:val="Compact"/>
        <w:numPr>
          <w:ilvl w:val="1"/>
          <w:numId w:val="2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stopień realizacji celów określonych w indywidualnym planie wsparcia;</w:t>
      </w:r>
    </w:p>
    <w:p w14:paraId="136D9BFF" w14:textId="77777777" w:rsidR="00AD4C32" w:rsidRPr="00083935" w:rsidRDefault="00F32658" w:rsidP="00083935">
      <w:pPr>
        <w:pStyle w:val="Compact"/>
        <w:numPr>
          <w:ilvl w:val="1"/>
          <w:numId w:val="2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poziom samodzielności mieszkańca;</w:t>
      </w:r>
    </w:p>
    <w:p w14:paraId="6F0651B0" w14:textId="77777777" w:rsidR="00AD4C32" w:rsidRPr="00083935" w:rsidRDefault="00F32658" w:rsidP="00083935">
      <w:pPr>
        <w:pStyle w:val="Compact"/>
        <w:numPr>
          <w:ilvl w:val="1"/>
          <w:numId w:val="2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osiągnięte rezultaty;</w:t>
      </w:r>
    </w:p>
    <w:p w14:paraId="6078B4C9" w14:textId="77777777" w:rsidR="00AD4C32" w:rsidRPr="00083935" w:rsidRDefault="00F32658" w:rsidP="00083935">
      <w:pPr>
        <w:pStyle w:val="Compact"/>
        <w:numPr>
          <w:ilvl w:val="1"/>
          <w:numId w:val="2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występujące trudności;</w:t>
      </w:r>
    </w:p>
    <w:p w14:paraId="11BC79EF" w14:textId="77777777" w:rsidR="00AD4C32" w:rsidRPr="00083935" w:rsidRDefault="00F32658" w:rsidP="00083935">
      <w:pPr>
        <w:pStyle w:val="Compact"/>
        <w:numPr>
          <w:ilvl w:val="1"/>
          <w:numId w:val="2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aktualne potrzeby mieszkańca;</w:t>
      </w:r>
    </w:p>
    <w:p w14:paraId="069E836B" w14:textId="77777777" w:rsidR="00AD4C32" w:rsidRPr="00083935" w:rsidRDefault="00F32658" w:rsidP="00083935">
      <w:pPr>
        <w:pStyle w:val="Compact"/>
        <w:numPr>
          <w:ilvl w:val="1"/>
          <w:numId w:val="2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zasadność kontynuowania pobytu;</w:t>
      </w:r>
    </w:p>
    <w:p w14:paraId="0A245F30" w14:textId="77777777" w:rsidR="00AD4C32" w:rsidRPr="00083935" w:rsidRDefault="00F32658" w:rsidP="00083935">
      <w:pPr>
        <w:pStyle w:val="Compact"/>
        <w:numPr>
          <w:ilvl w:val="1"/>
          <w:numId w:val="2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potrzebę zmiany zakresu wsparcia.</w:t>
      </w:r>
    </w:p>
    <w:p w14:paraId="30647A92" w14:textId="77777777" w:rsidR="00AD4C32" w:rsidRPr="00083935" w:rsidRDefault="00F32658" w:rsidP="00083935">
      <w:pPr>
        <w:numPr>
          <w:ilvl w:val="0"/>
          <w:numId w:val="19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 oceny sporządza się dokumentację podpisaną przez osoby uczestniczące w jej dokonaniu.</w:t>
      </w:r>
    </w:p>
    <w:p w14:paraId="3F493139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9EE5401" w14:textId="37197BA9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0" w:name="dokumentacja"/>
      <w:bookmarkEnd w:id="9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10.</w:t>
      </w:r>
    </w:p>
    <w:p w14:paraId="19BF0D7B" w14:textId="31587787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Dokumentacja</w:t>
      </w:r>
    </w:p>
    <w:p w14:paraId="5174E460" w14:textId="77777777" w:rsidR="00AD4C32" w:rsidRPr="00083935" w:rsidRDefault="00F32658" w:rsidP="00083935">
      <w:pPr>
        <w:numPr>
          <w:ilvl w:val="0"/>
          <w:numId w:val="2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zobowiązany jest do prowadzenia dokumentacji potwierdzającej prawidłową realizację zadania.</w:t>
      </w:r>
    </w:p>
    <w:p w14:paraId="0C6A15AA" w14:textId="77777777" w:rsidR="00AD4C32" w:rsidRPr="00083935" w:rsidRDefault="00F32658" w:rsidP="00083935">
      <w:pPr>
        <w:numPr>
          <w:ilvl w:val="0"/>
          <w:numId w:val="2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Dokumentacja obejmuje w szczególności:</w:t>
      </w:r>
    </w:p>
    <w:p w14:paraId="5CCDC59E" w14:textId="77777777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ewidencję mieszkańców;</w:t>
      </w:r>
    </w:p>
    <w:p w14:paraId="5D231457" w14:textId="77777777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indywidualne plany wsparcia i treningu;</w:t>
      </w:r>
    </w:p>
    <w:p w14:paraId="25D0348F" w14:textId="77777777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dokumentację prowadzonych działań;</w:t>
      </w:r>
    </w:p>
    <w:p w14:paraId="3F7D1B74" w14:textId="77777777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dokumentację potwierdzającą realizację usług;</w:t>
      </w:r>
    </w:p>
    <w:p w14:paraId="3D931240" w14:textId="77777777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dokumentację dotyczącą osiąganych rezultatów;</w:t>
      </w:r>
    </w:p>
    <w:p w14:paraId="4E2FE44F" w14:textId="77777777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dokumentację ocen sytuacji mieszkańców;</w:t>
      </w:r>
    </w:p>
    <w:p w14:paraId="1E569A58" w14:textId="77777777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dokumentację dotyczącą zdarzeń istotnych dla bezpieczeństwa mieszkańców;</w:t>
      </w:r>
    </w:p>
    <w:p w14:paraId="7B6BEE2B" w14:textId="758212D9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dokumentację dotyczącą współpracy 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Zamawiającym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;</w:t>
      </w:r>
    </w:p>
    <w:p w14:paraId="769CDD68" w14:textId="77777777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dokumentację dotyczącą zgłaszanych nieobecności;</w:t>
      </w:r>
    </w:p>
    <w:p w14:paraId="7AE6CD4C" w14:textId="18EABD7B" w:rsidR="00AD4C32" w:rsidRPr="00083935" w:rsidRDefault="00F32658" w:rsidP="00083935">
      <w:pPr>
        <w:pStyle w:val="Compact"/>
        <w:numPr>
          <w:ilvl w:val="1"/>
          <w:numId w:val="22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inne dokumenty wymagane przepisami prawa lub przez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035ED9D2" w14:textId="77777777" w:rsidR="00AD4C32" w:rsidRPr="00083935" w:rsidRDefault="00F32658" w:rsidP="00083935">
      <w:pPr>
        <w:numPr>
          <w:ilvl w:val="0"/>
          <w:numId w:val="2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Dokumentacja prowadzona jest w sposób rzetelny, czytelny, chronologiczny i umożliwiający zweryfikowanie zakresu oraz jakości świadczonych usług.</w:t>
      </w:r>
    </w:p>
    <w:p w14:paraId="68D6EE7B" w14:textId="77777777" w:rsidR="00AD4C32" w:rsidRPr="00083935" w:rsidRDefault="00F32658" w:rsidP="00083935">
      <w:pPr>
        <w:numPr>
          <w:ilvl w:val="0"/>
          <w:numId w:val="2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Dokumentacja podlega ochronie zgodnie z przepisami o ochronie danych osobowych.</w:t>
      </w:r>
    </w:p>
    <w:p w14:paraId="1887D06F" w14:textId="77777777" w:rsidR="00AD4C32" w:rsidRPr="00083935" w:rsidRDefault="00F32658" w:rsidP="00083935">
      <w:pPr>
        <w:numPr>
          <w:ilvl w:val="0"/>
          <w:numId w:val="2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przechowuje dokumentację przez okres wymagany przepisami prawa oraz zasadami finansowania zadania.</w:t>
      </w:r>
    </w:p>
    <w:p w14:paraId="42CBCE3B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7AE8962A" w14:textId="77777777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1" w:name="współpraca-ze-zleceniodawcą"/>
      <w:bookmarkEnd w:id="10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11.</w:t>
      </w:r>
    </w:p>
    <w:p w14:paraId="2D53ED72" w14:textId="53707154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Współpraca z Z</w:t>
      </w:r>
      <w:r w:rsidR="00E40965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amawiającym</w:t>
      </w:r>
    </w:p>
    <w:p w14:paraId="07C8EDF5" w14:textId="77777777" w:rsidR="00AD4C32" w:rsidRPr="00083935" w:rsidRDefault="00F32658" w:rsidP="00083935">
      <w:pPr>
        <w:pStyle w:val="Compact"/>
        <w:numPr>
          <w:ilvl w:val="0"/>
          <w:numId w:val="2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zobowiązuje się do ścisłej współpracy z:</w:t>
      </w:r>
    </w:p>
    <w:p w14:paraId="425D84AE" w14:textId="77777777" w:rsidR="00AD4C32" w:rsidRPr="00083935" w:rsidRDefault="00F32658" w:rsidP="00083935">
      <w:pPr>
        <w:pStyle w:val="Compact"/>
        <w:numPr>
          <w:ilvl w:val="1"/>
          <w:numId w:val="2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pracownikami socjalnymi MOPS w Ustroniu;</w:t>
      </w:r>
    </w:p>
    <w:p w14:paraId="18B7D54A" w14:textId="77777777" w:rsidR="00AD4C32" w:rsidRPr="00083935" w:rsidRDefault="00F32658" w:rsidP="00083935">
      <w:pPr>
        <w:pStyle w:val="Compact"/>
        <w:numPr>
          <w:ilvl w:val="1"/>
          <w:numId w:val="2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koordynatorem projektu, jeżeli został wyznaczony;</w:t>
      </w:r>
    </w:p>
    <w:p w14:paraId="5F7E35B2" w14:textId="3F32070E" w:rsidR="00AD4C32" w:rsidRPr="00083935" w:rsidRDefault="00F32658" w:rsidP="00083935">
      <w:pPr>
        <w:pStyle w:val="Compact"/>
        <w:numPr>
          <w:ilvl w:val="1"/>
          <w:numId w:val="2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innymi osobami wskazanymi przez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, w zakresie niezbędnym do prawidłowej realizacji zadania.</w:t>
      </w:r>
    </w:p>
    <w:p w14:paraId="07DEE840" w14:textId="0E8B7F57" w:rsidR="00AD4C32" w:rsidRPr="00083935" w:rsidRDefault="00F32658" w:rsidP="00083935">
      <w:pPr>
        <w:pStyle w:val="Compact"/>
        <w:numPr>
          <w:ilvl w:val="0"/>
          <w:numId w:val="2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niezwłocznie informuje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o:</w:t>
      </w:r>
    </w:p>
    <w:p w14:paraId="0D809906" w14:textId="77777777" w:rsidR="00AD4C32" w:rsidRPr="00083935" w:rsidRDefault="00F32658" w:rsidP="00083935">
      <w:pPr>
        <w:pStyle w:val="Compact"/>
        <w:numPr>
          <w:ilvl w:val="1"/>
          <w:numId w:val="25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istotnym pogorszeniu sytuacji mieszkańca;</w:t>
      </w:r>
    </w:p>
    <w:p w14:paraId="197B3062" w14:textId="77777777" w:rsidR="00AD4C32" w:rsidRPr="00083935" w:rsidRDefault="00F32658" w:rsidP="00083935">
      <w:pPr>
        <w:pStyle w:val="Compact"/>
        <w:numPr>
          <w:ilvl w:val="1"/>
          <w:numId w:val="25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zagrożeniu bezpieczeństwa mieszkańca lub innych osób;</w:t>
      </w:r>
    </w:p>
    <w:p w14:paraId="25FBD1BB" w14:textId="77777777" w:rsidR="00AD4C32" w:rsidRPr="00083935" w:rsidRDefault="00F32658" w:rsidP="00083935">
      <w:pPr>
        <w:pStyle w:val="Compact"/>
        <w:numPr>
          <w:ilvl w:val="1"/>
          <w:numId w:val="25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poważnym naruszeniu Regulaminu;</w:t>
      </w:r>
    </w:p>
    <w:p w14:paraId="48A9BA44" w14:textId="77777777" w:rsidR="00AD4C32" w:rsidRPr="00083935" w:rsidRDefault="00F32658" w:rsidP="00083935">
      <w:pPr>
        <w:pStyle w:val="Compact"/>
        <w:numPr>
          <w:ilvl w:val="1"/>
          <w:numId w:val="25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konieczności zmiany zakresu wsparcia;</w:t>
      </w:r>
    </w:p>
    <w:p w14:paraId="325B998C" w14:textId="77777777" w:rsidR="00AD4C32" w:rsidRPr="00083935" w:rsidRDefault="00F32658" w:rsidP="00083935">
      <w:pPr>
        <w:pStyle w:val="Compact"/>
        <w:numPr>
          <w:ilvl w:val="1"/>
          <w:numId w:val="25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dłuższej nieobecności mieszkańca;</w:t>
      </w:r>
    </w:p>
    <w:p w14:paraId="7F1E5756" w14:textId="77777777" w:rsidR="00AD4C32" w:rsidRPr="00083935" w:rsidRDefault="00F32658" w:rsidP="00083935">
      <w:pPr>
        <w:pStyle w:val="Compact"/>
        <w:numPr>
          <w:ilvl w:val="1"/>
          <w:numId w:val="25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zdarzeniach mogących mieć wpływ na prawidłową realizację umowy;</w:t>
      </w:r>
    </w:p>
    <w:p w14:paraId="4A098962" w14:textId="77777777" w:rsidR="00AD4C32" w:rsidRPr="00083935" w:rsidRDefault="00F32658" w:rsidP="00083935">
      <w:pPr>
        <w:pStyle w:val="Compact"/>
        <w:numPr>
          <w:ilvl w:val="1"/>
          <w:numId w:val="25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utracie lub ograniczeniu możliwości korzystania z lokalu.</w:t>
      </w:r>
    </w:p>
    <w:p w14:paraId="6AE85A47" w14:textId="4B319843" w:rsidR="00AD4C32" w:rsidRPr="00083935" w:rsidRDefault="00F32658" w:rsidP="00083935">
      <w:pPr>
        <w:pStyle w:val="Compact"/>
        <w:numPr>
          <w:ilvl w:val="0"/>
          <w:numId w:val="2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sytuacji wymagającej natychmiastowej interwencji Wykonawca podejmuje działania adekwatne do zagrożenia, a następnie niezwłocznie zawiadamia właściwe służby oraz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2EACFD00" w14:textId="77777777" w:rsidR="00E13558" w:rsidRPr="00083935" w:rsidRDefault="00E13558" w:rsidP="00083935">
      <w:pPr>
        <w:pStyle w:val="Compact"/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6EE57D8D" w14:textId="750E73A5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2" w:name="prawa-mieszkańców"/>
      <w:bookmarkEnd w:id="11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12.</w:t>
      </w:r>
    </w:p>
    <w:p w14:paraId="6EDC4249" w14:textId="6D3A413C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Prawa mieszkańców</w:t>
      </w:r>
    </w:p>
    <w:p w14:paraId="12E7EB53" w14:textId="77777777" w:rsidR="00AD4C32" w:rsidRPr="00083935" w:rsidRDefault="00F32658" w:rsidP="00083935">
      <w:pPr>
        <w:numPr>
          <w:ilvl w:val="0"/>
          <w:numId w:val="26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zobowiązany jest do realizowania usług z poszanowaniem godności i praw mieszkańców.</w:t>
      </w:r>
    </w:p>
    <w:p w14:paraId="663B8BEB" w14:textId="77777777" w:rsidR="00AD4C32" w:rsidRPr="00083935" w:rsidRDefault="00F32658" w:rsidP="00083935">
      <w:pPr>
        <w:numPr>
          <w:ilvl w:val="0"/>
          <w:numId w:val="26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 szczególności Wykonawca zapewnia mieszkańcom:</w:t>
      </w:r>
    </w:p>
    <w:p w14:paraId="15739C20" w14:textId="77777777" w:rsidR="00AD4C32" w:rsidRPr="00083935" w:rsidRDefault="00F32658" w:rsidP="00083935">
      <w:pPr>
        <w:pStyle w:val="Compact"/>
        <w:numPr>
          <w:ilvl w:val="1"/>
          <w:numId w:val="2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prywatności i intymności;</w:t>
      </w:r>
    </w:p>
    <w:p w14:paraId="0F3944BB" w14:textId="77777777" w:rsidR="00AD4C32" w:rsidRPr="00083935" w:rsidRDefault="00F32658" w:rsidP="00083935">
      <w:pPr>
        <w:pStyle w:val="Compact"/>
        <w:numPr>
          <w:ilvl w:val="1"/>
          <w:numId w:val="2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podmiotowego traktowania;</w:t>
      </w:r>
    </w:p>
    <w:p w14:paraId="230E69E4" w14:textId="77777777" w:rsidR="00AD4C32" w:rsidRPr="00083935" w:rsidRDefault="00F32658" w:rsidP="00083935">
      <w:pPr>
        <w:pStyle w:val="Compact"/>
        <w:numPr>
          <w:ilvl w:val="1"/>
          <w:numId w:val="2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współdecydowania o sposobie udzielania wsparcia;</w:t>
      </w:r>
    </w:p>
    <w:p w14:paraId="7B010CE4" w14:textId="77777777" w:rsidR="00AD4C32" w:rsidRPr="00083935" w:rsidRDefault="00F32658" w:rsidP="00083935">
      <w:pPr>
        <w:pStyle w:val="Compact"/>
        <w:numPr>
          <w:ilvl w:val="1"/>
          <w:numId w:val="2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samostanowienia;</w:t>
      </w:r>
    </w:p>
    <w:p w14:paraId="72588874" w14:textId="77777777" w:rsidR="00AD4C32" w:rsidRPr="00083935" w:rsidRDefault="00F32658" w:rsidP="00083935">
      <w:pPr>
        <w:pStyle w:val="Compact"/>
        <w:numPr>
          <w:ilvl w:val="1"/>
          <w:numId w:val="2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poszanowania przekonań i indywidualnych potrzeb;</w:t>
      </w:r>
    </w:p>
    <w:p w14:paraId="4977AD45" w14:textId="77777777" w:rsidR="00AD4C32" w:rsidRPr="00083935" w:rsidRDefault="00F32658" w:rsidP="00083935">
      <w:pPr>
        <w:pStyle w:val="Compact"/>
        <w:numPr>
          <w:ilvl w:val="1"/>
          <w:numId w:val="2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prawo do kontaktów rodzinnych i społecznych;</w:t>
      </w:r>
    </w:p>
    <w:p w14:paraId="0F3F15E6" w14:textId="77777777" w:rsidR="00AD4C32" w:rsidRPr="00083935" w:rsidRDefault="00F32658" w:rsidP="00083935">
      <w:pPr>
        <w:pStyle w:val="Compact"/>
        <w:numPr>
          <w:ilvl w:val="1"/>
          <w:numId w:val="2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ochronę przed przemocą, poniżającym traktowaniem, dyskryminacją i nadużyciami.</w:t>
      </w:r>
    </w:p>
    <w:p w14:paraId="0237C644" w14:textId="77777777" w:rsidR="00AD4C32" w:rsidRPr="00083935" w:rsidRDefault="00F32658" w:rsidP="00083935">
      <w:pPr>
        <w:numPr>
          <w:ilvl w:val="0"/>
          <w:numId w:val="26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zobowiązany jest posiadać i stosować procedury reagowania na podejrzenie przemocy, wykorzystania, zaniedbania lub innych naruszeń praw mieszkańca.</w:t>
      </w:r>
    </w:p>
    <w:p w14:paraId="662A3071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6F29D6A3" w14:textId="331C23DA" w:rsidR="00C10020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3" w:name="gotowość-do-świadczenia-usług"/>
      <w:bookmarkEnd w:id="12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13.</w:t>
      </w:r>
    </w:p>
    <w:p w14:paraId="30BDCA8A" w14:textId="467770A9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Gotowość do świadczenia usług</w:t>
      </w:r>
    </w:p>
    <w:p w14:paraId="7C0FCD93" w14:textId="77777777" w:rsidR="00AD4C32" w:rsidRPr="00083935" w:rsidRDefault="00F32658" w:rsidP="00083935">
      <w:pPr>
        <w:numPr>
          <w:ilvl w:val="0"/>
          <w:numId w:val="2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Strony ustalają, że wynagrodzenie Wykonawcy będzie rozliczane w formie stałej miesięcznej stawki za gotowość do realizacji usługi.</w:t>
      </w:r>
    </w:p>
    <w:p w14:paraId="054E6F26" w14:textId="77777777" w:rsidR="00AD4C32" w:rsidRPr="00083935" w:rsidRDefault="00F32658" w:rsidP="00083935">
      <w:pPr>
        <w:numPr>
          <w:ilvl w:val="0"/>
          <w:numId w:val="2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Przez gotowość do świadczenia usługi rozumie się pozostawanie przez Wykonawcę w stanie umożliwiającym niezwłoczne zapewnienie realizacji usługi przez cały okres obowiązywania umowy, w zakresie i na zasadach określonych w niniejszej umowie, zapytaniu ofertowym oraz ofercie Wykonawcy.</w:t>
      </w:r>
    </w:p>
    <w:p w14:paraId="2D0ACA44" w14:textId="77777777" w:rsidR="00AD4C32" w:rsidRPr="00083935" w:rsidRDefault="00F32658" w:rsidP="00083935">
      <w:pPr>
        <w:numPr>
          <w:ilvl w:val="0"/>
          <w:numId w:val="2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Gotowość obejmuje w szczególności:</w:t>
      </w:r>
    </w:p>
    <w:p w14:paraId="11FE54CB" w14:textId="77777777" w:rsidR="00AD4C32" w:rsidRPr="00083935" w:rsidRDefault="00F32658" w:rsidP="00083935">
      <w:pPr>
        <w:pStyle w:val="Compact"/>
        <w:numPr>
          <w:ilvl w:val="1"/>
          <w:numId w:val="2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 dostępności odpowiedniego lokalu;</w:t>
      </w:r>
    </w:p>
    <w:p w14:paraId="6507AB2A" w14:textId="77777777" w:rsidR="00AD4C32" w:rsidRPr="00083935" w:rsidRDefault="00F32658" w:rsidP="00083935">
      <w:pPr>
        <w:pStyle w:val="Compact"/>
        <w:numPr>
          <w:ilvl w:val="1"/>
          <w:numId w:val="2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 wyposażenia mieszkania;</w:t>
      </w:r>
    </w:p>
    <w:p w14:paraId="723E45AB" w14:textId="77777777" w:rsidR="00AD4C32" w:rsidRPr="00083935" w:rsidRDefault="00F32658" w:rsidP="00083935">
      <w:pPr>
        <w:pStyle w:val="Compact"/>
        <w:numPr>
          <w:ilvl w:val="1"/>
          <w:numId w:val="2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 kadry;</w:t>
      </w:r>
    </w:p>
    <w:p w14:paraId="5A03A209" w14:textId="77777777" w:rsidR="00AD4C32" w:rsidRPr="00083935" w:rsidRDefault="00F32658" w:rsidP="00083935">
      <w:pPr>
        <w:pStyle w:val="Compact"/>
        <w:numPr>
          <w:ilvl w:val="1"/>
          <w:numId w:val="2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 możliwości realizacji usług przez 7 dni w tygodniu;</w:t>
      </w:r>
    </w:p>
    <w:p w14:paraId="586C2948" w14:textId="77777777" w:rsidR="00AD4C32" w:rsidRPr="00083935" w:rsidRDefault="00F32658" w:rsidP="00083935">
      <w:pPr>
        <w:pStyle w:val="Compact"/>
        <w:numPr>
          <w:ilvl w:val="1"/>
          <w:numId w:val="2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 możliwości przyjęcia mieszkańców;</w:t>
      </w:r>
    </w:p>
    <w:p w14:paraId="48788C38" w14:textId="77777777" w:rsidR="00AD4C32" w:rsidRPr="00083935" w:rsidRDefault="00F32658" w:rsidP="00083935">
      <w:pPr>
        <w:pStyle w:val="Compact"/>
        <w:numPr>
          <w:ilvl w:val="1"/>
          <w:numId w:val="2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prowadzenie wymaganej dokumentacji;</w:t>
      </w:r>
    </w:p>
    <w:p w14:paraId="53A80ABF" w14:textId="77777777" w:rsidR="00AD4C32" w:rsidRPr="00083935" w:rsidRDefault="00F32658" w:rsidP="00083935">
      <w:pPr>
        <w:pStyle w:val="Compact"/>
        <w:numPr>
          <w:ilvl w:val="1"/>
          <w:numId w:val="29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zapewnienie bieżącego utrzymania lokalu.</w:t>
      </w:r>
    </w:p>
    <w:p w14:paraId="70B12962" w14:textId="77777777" w:rsidR="00AD4C32" w:rsidRPr="00083935" w:rsidRDefault="00F32658" w:rsidP="00083935">
      <w:pPr>
        <w:numPr>
          <w:ilvl w:val="0"/>
          <w:numId w:val="2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Wynagrodzenie z tytułu gotowości do świadczenia usługi przysługuje niezależnie od czasowej nieobecności mieszkańca, o ile Wykonawca pozostaje w gotowości do świadczenia usługi i prawidłowo realizuje pozostałe obowiązki wynikające z umowy.</w:t>
      </w:r>
    </w:p>
    <w:p w14:paraId="578D994C" w14:textId="7CB92298" w:rsidR="00AD4C32" w:rsidRPr="00083935" w:rsidRDefault="00F32658" w:rsidP="00083935">
      <w:pPr>
        <w:numPr>
          <w:ilvl w:val="0"/>
          <w:numId w:val="2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Jeżeli brak realizacji usługi wynika z przyczyn leżących po stronie Wykonawcy, w szczególności z braku lokalu, personelu lub innych zasobów niezbędnych do wykonania umowy,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może odpowiednio obniżyć wynagrodzenie za okres, w którym Wykonawca nie pozostawał w gotowości do świadczenia usługi.</w:t>
      </w:r>
    </w:p>
    <w:p w14:paraId="6E3EECD2" w14:textId="0A1B7500" w:rsidR="00AD4C32" w:rsidRPr="00083935" w:rsidRDefault="00F32658" w:rsidP="00083935">
      <w:pPr>
        <w:numPr>
          <w:ilvl w:val="0"/>
          <w:numId w:val="28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Szczegółowe zasady ustalania ewentualnego obniżenia wynagrodzenia określa § 1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5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umowy.</w:t>
      </w:r>
    </w:p>
    <w:p w14:paraId="7757EE42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1CE8D7F9" w14:textId="77777777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4" w:name="wynagrodzenie"/>
      <w:bookmarkEnd w:id="13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14.</w:t>
      </w:r>
    </w:p>
    <w:p w14:paraId="7F1029EC" w14:textId="2BB23B8F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Wynagrodzenie</w:t>
      </w:r>
    </w:p>
    <w:p w14:paraId="1306641D" w14:textId="1EC7DF19" w:rsidR="00AD4C32" w:rsidRPr="00083935" w:rsidRDefault="00F32658" w:rsidP="00083935">
      <w:pPr>
        <w:pStyle w:val="Compact"/>
        <w:numPr>
          <w:ilvl w:val="0"/>
          <w:numId w:val="3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 prawidłową realizację przedmiotu umowy Wykonawcy przysługuje miesięczne wynagrodzenie ryczałtowe w wysokości:………………… zł brutto miesięcznie,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słownie: 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………………………………………………………….</w:t>
      </w:r>
    </w:p>
    <w:p w14:paraId="3E408958" w14:textId="5F128BF4" w:rsidR="00AD4C32" w:rsidRPr="00083935" w:rsidRDefault="00F32658" w:rsidP="00083935">
      <w:pPr>
        <w:pStyle w:val="Akapitzlist"/>
        <w:numPr>
          <w:ilvl w:val="0"/>
          <w:numId w:val="30"/>
        </w:numPr>
        <w:spacing w:after="0" w:line="300" w:lineRule="auto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Łączna maksymalna wartość umowy za okres od 1 listopada 2026 r. do 31 maja 2027 r. wynosi: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………………… zł brutto.</w:t>
      </w:r>
    </w:p>
    <w:p w14:paraId="4CE1D733" w14:textId="3AEEB9EF" w:rsidR="00AD4C32" w:rsidRPr="00083935" w:rsidRDefault="00F32658" w:rsidP="00083935">
      <w:pPr>
        <w:pStyle w:val="Akapitzlist"/>
        <w:numPr>
          <w:ilvl w:val="0"/>
          <w:numId w:val="30"/>
        </w:numPr>
        <w:spacing w:after="0" w:line="300" w:lineRule="auto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Wynagrodzenie będzie wypłacane miesięcznie, na podstawie prawidłowo wystawionej faktury/rachunku oraz dokumentów wymaganych przez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0F099E64" w14:textId="227EB90D" w:rsidR="00AD4C32" w:rsidRPr="00083935" w:rsidRDefault="00F32658" w:rsidP="00083935">
      <w:pPr>
        <w:numPr>
          <w:ilvl w:val="0"/>
          <w:numId w:val="30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Termin płatności wynosi 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21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dni od dnia otrzymania przez </w:t>
      </w:r>
      <w:r w:rsidR="00347D01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prawidłowo wystawionej faktury/rachunku.</w:t>
      </w:r>
    </w:p>
    <w:p w14:paraId="7A797D58" w14:textId="7A318BE9" w:rsidR="00B1137A" w:rsidRPr="00083935" w:rsidRDefault="00B1137A" w:rsidP="00083935">
      <w:pPr>
        <w:numPr>
          <w:ilvl w:val="0"/>
          <w:numId w:val="30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Dane do faktury: Nabywca: Miasto Ustroń; Rynek 1; 43-450 Ustroń NIP 548-240-74-34 Odbiorca: Miejski Ośrodek Pomocy Społecznej; ul. Konopnickiej 40;43-450 Ustroń NIP 548-10-77-868</w:t>
      </w:r>
    </w:p>
    <w:p w14:paraId="7F0E1427" w14:textId="77777777" w:rsidR="00AD4C32" w:rsidRPr="00083935" w:rsidRDefault="00F32658" w:rsidP="00083935">
      <w:pPr>
        <w:numPr>
          <w:ilvl w:val="0"/>
          <w:numId w:val="30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Wynagrodzenie będzie przekazywane na rachunek bankowy Wykonawcy:</w:t>
      </w:r>
    </w:p>
    <w:p w14:paraId="5A28145A" w14:textId="2826A052" w:rsidR="00AD4C32" w:rsidRPr="00083935" w:rsidRDefault="002749C6" w:rsidP="00083935">
      <w:pPr>
        <w:pStyle w:val="FirstParagraph"/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……………………………………………………………………………….</w:t>
      </w:r>
    </w:p>
    <w:p w14:paraId="277E7713" w14:textId="51F15EB0" w:rsidR="00AD4C32" w:rsidRPr="00083935" w:rsidRDefault="00F32658" w:rsidP="00083935">
      <w:pPr>
        <w:pStyle w:val="Compact"/>
        <w:numPr>
          <w:ilvl w:val="0"/>
          <w:numId w:val="30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oświadcza, że wynagrodzenie określone w niniejszym paragrafie obejmuje wszystkie koszty niezbędne do wykonania umowy i nie będzie żądał dodatkowego wynagrodzenia z tytułu czynności objętych przedmiotem umowy.</w:t>
      </w:r>
      <w:bookmarkStart w:id="15" w:name="rozliczenie-miesięczne"/>
      <w:bookmarkEnd w:id="14"/>
    </w:p>
    <w:p w14:paraId="655C899C" w14:textId="77777777" w:rsidR="00E13558" w:rsidRPr="00083935" w:rsidRDefault="00E13558" w:rsidP="00083935">
      <w:pPr>
        <w:pStyle w:val="Compact"/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372E14D0" w14:textId="7DE15264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6" w:name="nienależyte-wykonanie-umowy"/>
      <w:bookmarkEnd w:id="15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1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5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39AADE4F" w14:textId="7CE9FA23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Nienależyte wykonanie umowy</w:t>
      </w:r>
    </w:p>
    <w:p w14:paraId="6B1F3E56" w14:textId="7945A040" w:rsidR="00AD4C32" w:rsidRPr="00083935" w:rsidRDefault="00F32658" w:rsidP="00083935">
      <w:pPr>
        <w:numPr>
          <w:ilvl w:val="0"/>
          <w:numId w:val="3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przypadku stwierdzenia nieprawidłowości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może wezwać Wykonawcę do ich usunięcia w wyznaczonym terminie.</w:t>
      </w:r>
    </w:p>
    <w:p w14:paraId="28A74794" w14:textId="76C2DCC5" w:rsidR="00AD4C32" w:rsidRPr="00083935" w:rsidRDefault="00F32658" w:rsidP="00083935">
      <w:pPr>
        <w:numPr>
          <w:ilvl w:val="0"/>
          <w:numId w:val="3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Jeżeli Wykonawca nie zapewnił gotowości do świadczenia usług przez część miesiąca z przyczyn leżących po jego stronie, wynagrodzenie za ten okres może zostać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proporcjonalnie obniżone.</w:t>
      </w:r>
    </w:p>
    <w:p w14:paraId="3471C69E" w14:textId="00CA8BD1" w:rsidR="00AD4C32" w:rsidRPr="00083935" w:rsidRDefault="00F32658" w:rsidP="00083935">
      <w:pPr>
        <w:numPr>
          <w:ilvl w:val="0"/>
          <w:numId w:val="3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przypadku braku możliwości świadczenia usług przez cały miesiąc z przyczyn leżących po stronie Wykonawcy,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może odmówić wypłaty wynagrodzenia za ten miesiąc.</w:t>
      </w:r>
    </w:p>
    <w:p w14:paraId="0BDD6AAD" w14:textId="5AC48618" w:rsidR="00AD4C32" w:rsidRPr="00083935" w:rsidRDefault="00F32658" w:rsidP="00083935">
      <w:pPr>
        <w:numPr>
          <w:ilvl w:val="0"/>
          <w:numId w:val="3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Niezależnie od obniżenia wynagrodzenia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może żądać naprawienia szkody na zasadach ogólnych, jeżeli szkoda powstała wskutek niewykonania lub nienależytego wykonania umowy.</w:t>
      </w:r>
    </w:p>
    <w:p w14:paraId="48522911" w14:textId="60B3B205" w:rsidR="00AD4C32" w:rsidRPr="00083935" w:rsidRDefault="00F32658" w:rsidP="00083935">
      <w:pPr>
        <w:numPr>
          <w:ilvl w:val="0"/>
          <w:numId w:val="31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przypadku rażących lub powtarzających się naruszeń umowy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może rozwiązać umowę ze skutkiem natychmiastowym, na zasadach określonych w § 2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0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421FF27D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1B6EBCFE" w14:textId="77777777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7" w:name="kontrola-realizacji-umowy"/>
      <w:bookmarkEnd w:id="16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1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6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12FE5030" w14:textId="02550CAE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Kontrola realizacji umowy</w:t>
      </w:r>
    </w:p>
    <w:p w14:paraId="41570134" w14:textId="41907206" w:rsidR="00AD4C32" w:rsidRPr="00083935" w:rsidRDefault="00E40965" w:rsidP="00083935">
      <w:pPr>
        <w:numPr>
          <w:ilvl w:val="0"/>
          <w:numId w:val="32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ma prawo kontrolować sposób realizacji umowy przez cały okres jej obowiązywania.</w:t>
      </w:r>
    </w:p>
    <w:p w14:paraId="41D5F178" w14:textId="77777777" w:rsidR="00AD4C32" w:rsidRPr="00083935" w:rsidRDefault="00F32658" w:rsidP="00083935">
      <w:pPr>
        <w:numPr>
          <w:ilvl w:val="0"/>
          <w:numId w:val="32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Kontrola może obejmować w szczególności:</w:t>
      </w:r>
    </w:p>
    <w:p w14:paraId="479D70AB" w14:textId="77777777" w:rsidR="00AD4C32" w:rsidRPr="00083935" w:rsidRDefault="00F32658" w:rsidP="00083935">
      <w:pPr>
        <w:pStyle w:val="Compact"/>
        <w:numPr>
          <w:ilvl w:val="1"/>
          <w:numId w:val="3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lokal i jego wyposażenie;</w:t>
      </w:r>
    </w:p>
    <w:p w14:paraId="7DF8356C" w14:textId="77777777" w:rsidR="00AD4C32" w:rsidRPr="00083935" w:rsidRDefault="00F32658" w:rsidP="00083935">
      <w:pPr>
        <w:pStyle w:val="Compact"/>
        <w:numPr>
          <w:ilvl w:val="1"/>
          <w:numId w:val="3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dostępność personelu;</w:t>
      </w:r>
    </w:p>
    <w:p w14:paraId="36266041" w14:textId="77777777" w:rsidR="00AD4C32" w:rsidRPr="00083935" w:rsidRDefault="00F32658" w:rsidP="00083935">
      <w:pPr>
        <w:pStyle w:val="Compact"/>
        <w:numPr>
          <w:ilvl w:val="1"/>
          <w:numId w:val="3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sposób świadczenia usług;</w:t>
      </w:r>
    </w:p>
    <w:p w14:paraId="7947665E" w14:textId="77777777" w:rsidR="00AD4C32" w:rsidRPr="00083935" w:rsidRDefault="00F32658" w:rsidP="00083935">
      <w:pPr>
        <w:pStyle w:val="Compact"/>
        <w:numPr>
          <w:ilvl w:val="1"/>
          <w:numId w:val="3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dokumentację;</w:t>
      </w:r>
    </w:p>
    <w:p w14:paraId="432F0C4D" w14:textId="77777777" w:rsidR="00AD4C32" w:rsidRPr="00083935" w:rsidRDefault="00F32658" w:rsidP="00083935">
      <w:pPr>
        <w:pStyle w:val="Compact"/>
        <w:numPr>
          <w:ilvl w:val="1"/>
          <w:numId w:val="3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realizację indywidualnych planów wsparcia;</w:t>
      </w:r>
    </w:p>
    <w:p w14:paraId="7EF7AC07" w14:textId="77777777" w:rsidR="00AD4C32" w:rsidRPr="00083935" w:rsidRDefault="00F32658" w:rsidP="00083935">
      <w:pPr>
        <w:pStyle w:val="Compact"/>
        <w:numPr>
          <w:ilvl w:val="1"/>
          <w:numId w:val="3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realizację zaleceń wynikających z ocen sytuacji mieszkańców;</w:t>
      </w:r>
    </w:p>
    <w:p w14:paraId="7E8F825F" w14:textId="77777777" w:rsidR="00AD4C32" w:rsidRPr="00083935" w:rsidRDefault="00F32658" w:rsidP="00083935">
      <w:pPr>
        <w:pStyle w:val="Compact"/>
        <w:numPr>
          <w:ilvl w:val="1"/>
          <w:numId w:val="33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przestrzeganie praw mieszkańców.</w:t>
      </w:r>
    </w:p>
    <w:p w14:paraId="62898433" w14:textId="04C11232" w:rsidR="00AD4C32" w:rsidRPr="00083935" w:rsidRDefault="00F32658" w:rsidP="00083935">
      <w:pPr>
        <w:numPr>
          <w:ilvl w:val="0"/>
          <w:numId w:val="32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zobowiązany jest zapewnić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Zamawiającemu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możliwość przeprowadzenia kontroli, z poszanowaniem prywatności mieszkańców.</w:t>
      </w:r>
    </w:p>
    <w:p w14:paraId="50A184F3" w14:textId="5D2DC556" w:rsidR="00AD4C32" w:rsidRPr="00083935" w:rsidRDefault="00F32658" w:rsidP="00083935">
      <w:pPr>
        <w:numPr>
          <w:ilvl w:val="0"/>
          <w:numId w:val="32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przypadku stwierdzenia nieprawidłowości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może wydać zalecenia pokontrolne.</w:t>
      </w:r>
    </w:p>
    <w:p w14:paraId="5F7631BF" w14:textId="634340B4" w:rsidR="00AD4C32" w:rsidRPr="00083935" w:rsidRDefault="00F32658" w:rsidP="00083935">
      <w:pPr>
        <w:numPr>
          <w:ilvl w:val="0"/>
          <w:numId w:val="32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zobowiązany jest do realizacji zaleceń pokontrolnych w terminie wskazanym przez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51ED13D2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6FDEF9E9" w14:textId="58264C97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8" w:name="ochrona-danych-osobowych"/>
      <w:bookmarkEnd w:id="17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1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7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545F5390" w14:textId="183CCF07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Ochrona danych osobowych</w:t>
      </w:r>
    </w:p>
    <w:p w14:paraId="681599B8" w14:textId="77777777" w:rsidR="00AD4C32" w:rsidRPr="00083935" w:rsidRDefault="00F32658" w:rsidP="00083935">
      <w:pPr>
        <w:numPr>
          <w:ilvl w:val="0"/>
          <w:numId w:val="34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Strony zobowiązują się do przestrzegania przepisów dotyczących ochrony danych osobowych, w szczególności Rozporządzenia Parlamentu Europejskiego i Rady (UE) 2016/679 oraz przepisów krajowych.</w:t>
      </w:r>
    </w:p>
    <w:p w14:paraId="1FB722F4" w14:textId="77777777" w:rsidR="00AD4C32" w:rsidRPr="00083935" w:rsidRDefault="00F32658" w:rsidP="00083935">
      <w:pPr>
        <w:numPr>
          <w:ilvl w:val="0"/>
          <w:numId w:val="34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zobowiązuje się przetwarzać dane osobowe mieszkańców wyłącznie w zakresie i celu niezbędnym do realizacji niniejszej umowy.</w:t>
      </w:r>
    </w:p>
    <w:p w14:paraId="4FC4AED3" w14:textId="2EFFE3E9" w:rsidR="00AD4C32" w:rsidRPr="00083935" w:rsidRDefault="00F32658" w:rsidP="00083935">
      <w:pPr>
        <w:numPr>
          <w:ilvl w:val="0"/>
          <w:numId w:val="34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Jeżeli realizacja umowy wymaga powierzenia Wykonawcy przetwarzania danych osobowych przez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, Strony zawrą odrębną umowę powierzenia przetwarzania danych osobowych albo odpowiednie postanowienia zostaną zawarte w załączniku do niniejszej umowy.</w:t>
      </w:r>
    </w:p>
    <w:p w14:paraId="4773B9BB" w14:textId="77777777" w:rsidR="00AD4C32" w:rsidRPr="00083935" w:rsidRDefault="00F32658" w:rsidP="00083935">
      <w:pPr>
        <w:numPr>
          <w:ilvl w:val="0"/>
          <w:numId w:val="34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zobowiązuje osoby zaangażowane w realizację umowy do zachowania poufności informacji dotyczących mieszkańców.</w:t>
      </w:r>
    </w:p>
    <w:p w14:paraId="5C19F938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6F94882" w14:textId="77777777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19" w:name="poufność"/>
      <w:bookmarkEnd w:id="18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1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8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3DA9160C" w14:textId="445F708D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Poufność</w:t>
      </w:r>
    </w:p>
    <w:p w14:paraId="1ABF9F68" w14:textId="77777777" w:rsidR="00AD4C32" w:rsidRPr="00083935" w:rsidRDefault="00F32658" w:rsidP="00083935">
      <w:pPr>
        <w:numPr>
          <w:ilvl w:val="0"/>
          <w:numId w:val="3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zobowiązuje się do zachowania w poufności wszelkich informacji dotyczących mieszkańców, ich sytuacji rodzinnej, zdrowotnej, społecznej i finansowej, uzyskanych w związku z realizacją umowy.</w:t>
      </w:r>
    </w:p>
    <w:p w14:paraId="4453127A" w14:textId="77777777" w:rsidR="00AD4C32" w:rsidRPr="00083935" w:rsidRDefault="00F32658" w:rsidP="00083935">
      <w:pPr>
        <w:numPr>
          <w:ilvl w:val="0"/>
          <w:numId w:val="3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Obowiązek zachowania poufności obowiązuje również po zakończeniu niniejszej umowy, w zakresie wynikającym z przepisów prawa.</w:t>
      </w:r>
    </w:p>
    <w:p w14:paraId="74856854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A0FB51D" w14:textId="77777777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0" w:name="odpowiedzialność-wykonawcy"/>
      <w:bookmarkEnd w:id="19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 xml:space="preserve">§ 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19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41F8A6EA" w14:textId="37A3E0A5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Odpowiedzialność Wykonawcy</w:t>
      </w:r>
    </w:p>
    <w:p w14:paraId="7B283B9E" w14:textId="77777777" w:rsidR="00AD4C32" w:rsidRPr="00083935" w:rsidRDefault="00F32658" w:rsidP="00083935">
      <w:pPr>
        <w:numPr>
          <w:ilvl w:val="0"/>
          <w:numId w:val="36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odpowiada za prawidłowe, terminowe i zgodne z przepisami wykonanie przedmiotu umowy.</w:t>
      </w:r>
    </w:p>
    <w:p w14:paraId="518409B8" w14:textId="77777777" w:rsidR="00AD4C32" w:rsidRPr="00083935" w:rsidRDefault="00F32658" w:rsidP="00083935">
      <w:pPr>
        <w:numPr>
          <w:ilvl w:val="0"/>
          <w:numId w:val="36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odpowiada za działania i zaniechania osób, którymi posługuje się przy realizacji umowy, jak za działania i zaniechania własne.</w:t>
      </w:r>
    </w:p>
    <w:p w14:paraId="5175B248" w14:textId="77777777" w:rsidR="00AD4C32" w:rsidRPr="00083935" w:rsidRDefault="00F32658" w:rsidP="00083935">
      <w:pPr>
        <w:numPr>
          <w:ilvl w:val="0"/>
          <w:numId w:val="36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zobowiązuje się posiadać przez cały okres realizacji umowy wymagane prawem ubezpieczenia związane z prowadzoną działalnością i realizacją usług, jeżeli obowiązek ich posiadania wynika z przepisów prawa lub warunków konkursu ofert.</w:t>
      </w:r>
    </w:p>
    <w:p w14:paraId="727AA400" w14:textId="77777777" w:rsidR="00E96C74" w:rsidRPr="00083935" w:rsidRDefault="00E96C74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7074DD3" w14:textId="5E416E45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1" w:name="rozwiązanie-i-odstąpienie-od-umowy"/>
      <w:bookmarkEnd w:id="20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2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0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2B455737" w14:textId="621DA9C8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Rozwiązanie i odstąpienie od umowy</w:t>
      </w:r>
    </w:p>
    <w:p w14:paraId="1E2F9167" w14:textId="77777777" w:rsidR="00AD4C32" w:rsidRPr="00083935" w:rsidRDefault="00F32658" w:rsidP="00083935">
      <w:pPr>
        <w:numPr>
          <w:ilvl w:val="0"/>
          <w:numId w:val="37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Umowa może zostać rozwiązana w każdym czasie na mocy porozumienia Stron.</w:t>
      </w:r>
    </w:p>
    <w:p w14:paraId="21E9EDA4" w14:textId="38F924A5" w:rsidR="00AD4C32" w:rsidRPr="00083935" w:rsidRDefault="00E40965" w:rsidP="00083935">
      <w:pPr>
        <w:numPr>
          <w:ilvl w:val="0"/>
          <w:numId w:val="37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może rozwiązać umowę ze skutkiem natychmiastowym w przypadku rażącego naruszenia przez Wykonawcę postanowień umowy, w szczególności w przypadku:</w:t>
      </w:r>
    </w:p>
    <w:p w14:paraId="264E8286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utraty możliwości korzystania z lokalu;</w:t>
      </w:r>
    </w:p>
    <w:p w14:paraId="2CF20F45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niespełniania przez lokal wymaganych standardów;</w:t>
      </w:r>
    </w:p>
    <w:p w14:paraId="5D409392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braku wymaganej kadry;</w:t>
      </w:r>
    </w:p>
    <w:p w14:paraId="116A2926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powtarzającego się niewykonywania usług;</w:t>
      </w:r>
    </w:p>
    <w:p w14:paraId="30B959DE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naruszenia praw mieszkańców;</w:t>
      </w:r>
    </w:p>
    <w:p w14:paraId="51B962ED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naruszenia zasad ochrony danych osobowych;</w:t>
      </w:r>
    </w:p>
    <w:p w14:paraId="501510AA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stwarzania zagrożenia dla zdrowia lub życia mieszkańców;</w:t>
      </w:r>
    </w:p>
    <w:p w14:paraId="532D192E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podania nieprawdziwych informacji mających wpływ na realizację umowy;</w:t>
      </w:r>
    </w:p>
    <w:p w14:paraId="042BE83C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rażących nieprawidłowości w prowadzeniu dokumentacji;</w:t>
      </w:r>
    </w:p>
    <w:p w14:paraId="2378F634" w14:textId="77777777" w:rsidR="00AD4C32" w:rsidRPr="00083935" w:rsidRDefault="00F32658" w:rsidP="00083935">
      <w:pPr>
        <w:pStyle w:val="Compact"/>
        <w:numPr>
          <w:ilvl w:val="1"/>
          <w:numId w:val="38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uporczywego niewykonywania zaleceń pokontrolnych.</w:t>
      </w:r>
    </w:p>
    <w:p w14:paraId="2FCBFD52" w14:textId="27C151AE" w:rsidR="00AD4C32" w:rsidRPr="00083935" w:rsidRDefault="00F32658" w:rsidP="00083935">
      <w:pPr>
        <w:numPr>
          <w:ilvl w:val="0"/>
          <w:numId w:val="37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może wypowiedzieć umowę z zachowaniem 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30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-</w:t>
      </w:r>
      <w:r w:rsidR="002749C6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dniowego okresu wypowiedzenia, z zastrzeżeniem obowiązku zapewnienia ciągłości wsparcia mieszkańcom do czasu przejęcia realizacji zadania przez inny podmiot lub zakończenia pobytu zgodnie z decyzjami administracyjnymi.</w:t>
      </w:r>
    </w:p>
    <w:p w14:paraId="70A413DF" w14:textId="295F6ACB" w:rsidR="00E96C74" w:rsidRPr="00083935" w:rsidRDefault="00F32658" w:rsidP="00083935">
      <w:pPr>
        <w:numPr>
          <w:ilvl w:val="0"/>
          <w:numId w:val="37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przypadku rozwiązania umowy Wykonawca zobowiązany jest przekazać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Zamawiającemu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dokumentację niezbędną do zapewnienia ciągłości wsparcia mieszkańców, z zachowaniem przepisów o ochronie danych osobowych.</w:t>
      </w:r>
    </w:p>
    <w:p w14:paraId="18B2530D" w14:textId="74FCC689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2" w:name="zakaz-przenoszenia-obowiązków"/>
      <w:bookmarkEnd w:id="21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2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1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0E607CB9" w14:textId="0C28DB5D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Zakaz przenoszenia obowiązków</w:t>
      </w:r>
    </w:p>
    <w:p w14:paraId="269D6BA6" w14:textId="73CD0579" w:rsidR="00AD4C32" w:rsidRPr="00083935" w:rsidRDefault="00F32658" w:rsidP="00083935">
      <w:pPr>
        <w:numPr>
          <w:ilvl w:val="0"/>
          <w:numId w:val="39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Wykonawca nie może powierzyć wykonania całości przedmiotu umowy innemu podmiotowi bez uprzedniej pisemnej zgody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, z zastrzeżeniem przypadków dopuszczonych przez przepisy prawa oraz dokumentację konkursową.</w:t>
      </w:r>
    </w:p>
    <w:p w14:paraId="003779C1" w14:textId="77777777" w:rsidR="00AD4C32" w:rsidRPr="00083935" w:rsidRDefault="00F32658" w:rsidP="00083935">
      <w:pPr>
        <w:numPr>
          <w:ilvl w:val="0"/>
          <w:numId w:val="39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Powierzenie części czynności osobom trzecim nie zwalnia Wykonawcy z odpowiedzialności za prawidłową realizację umowy.</w:t>
      </w:r>
    </w:p>
    <w:p w14:paraId="0B3DFF0D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03657E42" w14:textId="1FAE6A35" w:rsidR="002749C6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3" w:name="zmiany-umowy"/>
      <w:bookmarkEnd w:id="22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2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2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6B46884C" w14:textId="67A94BEB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Zmiany umowy</w:t>
      </w:r>
    </w:p>
    <w:p w14:paraId="0BE7CBBE" w14:textId="77777777" w:rsidR="00AD4C32" w:rsidRPr="00083935" w:rsidRDefault="00F32658" w:rsidP="00083935">
      <w:pPr>
        <w:numPr>
          <w:ilvl w:val="0"/>
          <w:numId w:val="40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Wszelkie zmiany umowy wymagają formy pisemnej lub elektronicznej, jeżeli przepisy prawa dopuszczają taką formę, pod rygorem nieważności.</w:t>
      </w:r>
    </w:p>
    <w:p w14:paraId="567FEAC0" w14:textId="77777777" w:rsidR="00AD4C32" w:rsidRPr="00083935" w:rsidRDefault="00F32658" w:rsidP="00083935">
      <w:pPr>
        <w:numPr>
          <w:ilvl w:val="0"/>
          <w:numId w:val="40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Zmiany nie mogą prowadzić do obejścia przepisów prawa ani zasad określonych w dokumentacji konkursowej.</w:t>
      </w:r>
    </w:p>
    <w:p w14:paraId="045DA078" w14:textId="77777777" w:rsidR="00AD4C32" w:rsidRPr="00083935" w:rsidRDefault="00F32658" w:rsidP="00083935">
      <w:pPr>
        <w:numPr>
          <w:ilvl w:val="0"/>
          <w:numId w:val="40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Dopuszcza się zmiany umowy w szczególności w przypadku:</w:t>
      </w:r>
    </w:p>
    <w:p w14:paraId="16E1D178" w14:textId="77777777" w:rsidR="00AD4C32" w:rsidRPr="00083935" w:rsidRDefault="00F32658" w:rsidP="00083935">
      <w:pPr>
        <w:pStyle w:val="Compact"/>
        <w:numPr>
          <w:ilvl w:val="1"/>
          <w:numId w:val="41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zmiany przepisów prawa mających wpływ na realizację zadania;</w:t>
      </w:r>
    </w:p>
    <w:p w14:paraId="702DB312" w14:textId="77777777" w:rsidR="00AD4C32" w:rsidRPr="00083935" w:rsidRDefault="00F32658" w:rsidP="00083935">
      <w:pPr>
        <w:pStyle w:val="Compact"/>
        <w:numPr>
          <w:ilvl w:val="1"/>
          <w:numId w:val="41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zmiany organizacji systemu wsparcia mieszkańców;</w:t>
      </w:r>
    </w:p>
    <w:p w14:paraId="243BA883" w14:textId="77777777" w:rsidR="00AD4C32" w:rsidRPr="00083935" w:rsidRDefault="00F32658" w:rsidP="00083935">
      <w:pPr>
        <w:pStyle w:val="Compact"/>
        <w:numPr>
          <w:ilvl w:val="1"/>
          <w:numId w:val="41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zmiany zakresu potrzeb mieszkańców;</w:t>
      </w:r>
    </w:p>
    <w:p w14:paraId="1FBC5D84" w14:textId="77777777" w:rsidR="00AD4C32" w:rsidRPr="00083935" w:rsidRDefault="00F32658" w:rsidP="00083935">
      <w:pPr>
        <w:pStyle w:val="Compact"/>
        <w:numPr>
          <w:ilvl w:val="1"/>
          <w:numId w:val="41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konieczności dostosowania lokalu do zmienionych wymagań prawnych;</w:t>
      </w:r>
    </w:p>
    <w:p w14:paraId="185C6613" w14:textId="77777777" w:rsidR="00AD4C32" w:rsidRPr="00083935" w:rsidRDefault="00F32658" w:rsidP="00083935">
      <w:pPr>
        <w:pStyle w:val="Compact"/>
        <w:numPr>
          <w:ilvl w:val="1"/>
          <w:numId w:val="41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innych okoliczności, których Strony nie mogły przewidzieć w dniu zawarcia umowy, o ile zmiana jest dopuszczalna na podstawie obowiązujących przepisów oraz dokumentacji konkursowej.</w:t>
      </w:r>
    </w:p>
    <w:p w14:paraId="22250EBE" w14:textId="77777777" w:rsidR="00E13558" w:rsidRPr="00083935" w:rsidRDefault="00E13558" w:rsidP="00083935">
      <w:pPr>
        <w:pStyle w:val="Compact"/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1C59C61A" w14:textId="3B118C17" w:rsidR="002D3267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4" w:name="osoby-do-kontaktu"/>
      <w:bookmarkEnd w:id="23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2</w:t>
      </w:r>
      <w:r w:rsidR="002749C6"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3</w:t>
      </w: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.</w:t>
      </w:r>
    </w:p>
    <w:p w14:paraId="2BC4A791" w14:textId="25BE9B55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Osoby do kontaktu</w:t>
      </w:r>
    </w:p>
    <w:p w14:paraId="325D3626" w14:textId="7FA644AA" w:rsidR="00AD4C32" w:rsidRPr="00083935" w:rsidRDefault="00F32658" w:rsidP="00083935">
      <w:pPr>
        <w:pStyle w:val="Compact"/>
        <w:numPr>
          <w:ilvl w:val="0"/>
          <w:numId w:val="42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Ze strony </w:t>
      </w:r>
      <w:r w:rsidR="00E40965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osobą odpowiedzialną za bieżący kontakt jest:</w:t>
      </w:r>
    </w:p>
    <w:p w14:paraId="133C8AFF" w14:textId="14AD158E" w:rsidR="002D3267" w:rsidRPr="00083935" w:rsidRDefault="002D3267" w:rsidP="00083935">
      <w:pPr>
        <w:pStyle w:val="FirstParagraph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  <w:t>Edyta Leszczyńska-Czernek</w:t>
      </w:r>
    </w:p>
    <w:p w14:paraId="3CF32CCB" w14:textId="4085E3ED" w:rsidR="00AD4C32" w:rsidRPr="00083935" w:rsidRDefault="002D3267" w:rsidP="00083935">
      <w:pPr>
        <w:pStyle w:val="FirstParagraph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tel.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33 854 26 34 wew. 102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br/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e-mail: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mops@ustron.pl</w:t>
      </w:r>
    </w:p>
    <w:p w14:paraId="580A2B2E" w14:textId="77777777" w:rsidR="00AD4C32" w:rsidRPr="00083935" w:rsidRDefault="00F32658" w:rsidP="00083935">
      <w:pPr>
        <w:pStyle w:val="Compact"/>
        <w:numPr>
          <w:ilvl w:val="0"/>
          <w:numId w:val="43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Ze strony Wykonawcy osobą odpowiedzialną za bieżący kontakt jest:</w:t>
      </w:r>
    </w:p>
    <w:p w14:paraId="19276FD6" w14:textId="1B9E5F66" w:rsidR="00AD4C32" w:rsidRPr="00083935" w:rsidRDefault="002D3267" w:rsidP="00083935">
      <w:pPr>
        <w:pStyle w:val="FirstParagraph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………………………………………………………………………………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br/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tel. ………………………………………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br/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e-mail: ………………………………………</w:t>
      </w:r>
    </w:p>
    <w:p w14:paraId="18FA1C57" w14:textId="77777777" w:rsidR="00AD4C32" w:rsidRPr="00083935" w:rsidRDefault="00F32658" w:rsidP="00083935">
      <w:pPr>
        <w:pStyle w:val="Compact"/>
        <w:numPr>
          <w:ilvl w:val="0"/>
          <w:numId w:val="44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Zmiana osób wskazanych w niniejszym paragrafie nie wymaga aneksu do umowy, a jedynie pisemnego poinformowania drugiej Strony.</w:t>
      </w:r>
    </w:p>
    <w:p w14:paraId="3CA6EF7F" w14:textId="77777777" w:rsidR="00E13558" w:rsidRPr="00083935" w:rsidRDefault="00E13558" w:rsidP="00083935">
      <w:pPr>
        <w:pStyle w:val="Compact"/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64242A1" w14:textId="77777777" w:rsidR="002D3267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5" w:name="siła-wyższa"/>
      <w:bookmarkEnd w:id="24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25.</w:t>
      </w:r>
    </w:p>
    <w:p w14:paraId="4E1E06E7" w14:textId="5702DC33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Siła wyższa</w:t>
      </w:r>
    </w:p>
    <w:p w14:paraId="70FBA8D4" w14:textId="77777777" w:rsidR="00AD4C32" w:rsidRPr="00083935" w:rsidRDefault="00F32658" w:rsidP="00083935">
      <w:pPr>
        <w:numPr>
          <w:ilvl w:val="0"/>
          <w:numId w:val="4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Strony nie ponoszą odpowiedzialności za niewykonanie obowiązków wynikających z umowy w zakresie, w jakim niewykonanie jest bezpośrednim skutkiem wystąpienia zdarzenia o charakterze siły wyższej, którego nie można było przewidzieć ani mu zapobiec przy zachowaniu należytej staranności.</w:t>
      </w:r>
    </w:p>
    <w:p w14:paraId="0188AFDA" w14:textId="77777777" w:rsidR="00AD4C32" w:rsidRPr="00083935" w:rsidRDefault="00F32658" w:rsidP="00083935">
      <w:pPr>
        <w:numPr>
          <w:ilvl w:val="0"/>
          <w:numId w:val="4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Strona, która powołuje się na wystąpienie siły wyższej, zobowiązana jest niezwłocznie poinformować drugą Stronę o jej wystąpieniu i przewidywanym wpływie na realizację umowy.</w:t>
      </w:r>
    </w:p>
    <w:p w14:paraId="73CEE1C9" w14:textId="77777777" w:rsidR="00AD4C32" w:rsidRPr="00083935" w:rsidRDefault="00F32658" w:rsidP="00083935">
      <w:pPr>
        <w:numPr>
          <w:ilvl w:val="0"/>
          <w:numId w:val="45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jest zobowiązany do podjęcia wszelkich możliwych działań w celu zapewnienia ciągłości i bezpieczeństwa wsparcia mieszkańców.</w:t>
      </w:r>
    </w:p>
    <w:p w14:paraId="1092E0A7" w14:textId="77777777" w:rsidR="00E13558" w:rsidRPr="00083935" w:rsidRDefault="00E13558" w:rsidP="00083935">
      <w:p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0FA33609" w14:textId="77777777" w:rsidR="002D3267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6" w:name="postanowienia-końcowe"/>
      <w:bookmarkEnd w:id="25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§ 26.</w:t>
      </w:r>
    </w:p>
    <w:p w14:paraId="62B8C093" w14:textId="035CBFF4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Postanowienia końcowe</w:t>
      </w:r>
    </w:p>
    <w:p w14:paraId="64C0A3A3" w14:textId="77777777" w:rsidR="00AD4C32" w:rsidRPr="00083935" w:rsidRDefault="00F32658" w:rsidP="00083935">
      <w:pPr>
        <w:numPr>
          <w:ilvl w:val="0"/>
          <w:numId w:val="46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 sprawach nieuregulowanych umową zastosowanie mają przepisy prawa polskiego, w szczególności przepisy Kodeksu cywilnego, ustawy o pomocy społecznej oraz Rozporządzenia.</w:t>
      </w:r>
    </w:p>
    <w:p w14:paraId="4D52950E" w14:textId="77777777" w:rsidR="00AD4C32" w:rsidRPr="00083935" w:rsidRDefault="00F32658" w:rsidP="00083935">
      <w:pPr>
        <w:numPr>
          <w:ilvl w:val="0"/>
          <w:numId w:val="46"/>
        </w:numPr>
        <w:spacing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Integralną część umowy stanowią:</w:t>
      </w:r>
    </w:p>
    <w:p w14:paraId="742D290D" w14:textId="6C64ABED" w:rsidR="00AD4C32" w:rsidRPr="00083935" w:rsidRDefault="00F32658" w:rsidP="00083935">
      <w:pPr>
        <w:pStyle w:val="Compact"/>
        <w:numPr>
          <w:ilvl w:val="1"/>
          <w:numId w:val="4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Załącznik nr 1 – Szczegółowy opis przedmiotu zamówienia;</w:t>
      </w:r>
    </w:p>
    <w:p w14:paraId="038CD84E" w14:textId="77777777" w:rsidR="00AD4C32" w:rsidRPr="00083935" w:rsidRDefault="00F32658" w:rsidP="00083935">
      <w:pPr>
        <w:pStyle w:val="Compact"/>
        <w:numPr>
          <w:ilvl w:val="1"/>
          <w:numId w:val="4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Załącznik nr 2 – Oferta Wykonawcy;</w:t>
      </w:r>
    </w:p>
    <w:p w14:paraId="4D52D01F" w14:textId="77777777" w:rsidR="00AD4C32" w:rsidRPr="00083935" w:rsidRDefault="00F32658" w:rsidP="00083935">
      <w:pPr>
        <w:pStyle w:val="Compact"/>
        <w:numPr>
          <w:ilvl w:val="1"/>
          <w:numId w:val="4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Załącznik nr 3 – Wykaz lokalu i jego wyposażenia;</w:t>
      </w:r>
    </w:p>
    <w:p w14:paraId="7D072068" w14:textId="77777777" w:rsidR="00AD4C32" w:rsidRPr="00083935" w:rsidRDefault="00F32658" w:rsidP="00083935">
      <w:pPr>
        <w:pStyle w:val="Compact"/>
        <w:numPr>
          <w:ilvl w:val="1"/>
          <w:numId w:val="47"/>
        </w:numPr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Załącznik nr 4 – Wzór indywidualnego planu wsparcia i treningu;</w:t>
      </w:r>
    </w:p>
    <w:p w14:paraId="15732C3F" w14:textId="77777777" w:rsidR="00AD4C32" w:rsidRPr="00083935" w:rsidRDefault="00F32658" w:rsidP="00083935">
      <w:pPr>
        <w:pStyle w:val="Compact"/>
        <w:numPr>
          <w:ilvl w:val="1"/>
          <w:numId w:val="47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Załącznik nr 5 – Wzór kontraktu mieszkaniowego;</w:t>
      </w:r>
    </w:p>
    <w:p w14:paraId="013AB7BF" w14:textId="77777777" w:rsidR="00AD4C32" w:rsidRPr="00083935" w:rsidRDefault="00F32658" w:rsidP="00083935">
      <w:pPr>
        <w:numPr>
          <w:ilvl w:val="0"/>
          <w:numId w:val="46"/>
        </w:num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Ewentualne spory wynikające z realizacji niniejszej umowy Strony będą w pierwszej kolejności rozwiązywać polubownie.</w:t>
      </w:r>
    </w:p>
    <w:p w14:paraId="44A7BCB4" w14:textId="63E03319" w:rsidR="00AD4C32" w:rsidRPr="00083935" w:rsidRDefault="00F32658" w:rsidP="00083935">
      <w:pPr>
        <w:numPr>
          <w:ilvl w:val="0"/>
          <w:numId w:val="46"/>
        </w:num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W przypadku braku możliwości polubownego rozwiązania sporu właściwy będzie sąd powszechny właściwy zgodnie z </w:t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siedzibą Zamawiającego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.</w:t>
      </w:r>
    </w:p>
    <w:p w14:paraId="71FF2692" w14:textId="574E92A2" w:rsidR="00AD4C32" w:rsidRPr="00083935" w:rsidRDefault="00F32658" w:rsidP="00083935">
      <w:pPr>
        <w:numPr>
          <w:ilvl w:val="0"/>
          <w:numId w:val="46"/>
        </w:num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Umowę sporządzono w </w:t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dwóch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 jednobrzmiących egzemplarzach, po </w:t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jednej 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dla każdej ze Stron.</w:t>
      </w:r>
    </w:p>
    <w:p w14:paraId="6477AAE5" w14:textId="14696186" w:rsidR="00AD4C32" w:rsidRPr="00083935" w:rsidRDefault="00AD4C32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0519EBD0" w14:textId="77777777" w:rsidR="00B3629C" w:rsidRPr="00083935" w:rsidRDefault="00B3629C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D25DCE2" w14:textId="2A307486" w:rsidR="00E13558" w:rsidRPr="00083935" w:rsidRDefault="00E40965" w:rsidP="003174B4">
      <w:pPr>
        <w:pStyle w:val="FirstParagraph"/>
        <w:spacing w:before="0" w:after="0" w:line="300" w:lineRule="auto"/>
        <w:jc w:val="center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ZAMAWIAJĄCY</w:t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  <w:t xml:space="preserve">    WYKONAWCA</w:t>
      </w:r>
      <w:r w:rsidR="00F32658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br/>
      </w:r>
    </w:p>
    <w:p w14:paraId="0D7ECCC5" w14:textId="6555F1B0" w:rsidR="00AD4C32" w:rsidRPr="00083935" w:rsidRDefault="00F32658" w:rsidP="003174B4">
      <w:pPr>
        <w:pStyle w:val="FirstParagraph"/>
        <w:spacing w:before="0" w:after="0" w:line="300" w:lineRule="auto"/>
        <w:jc w:val="center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…………………………………………</w:t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</w:r>
      <w:r w:rsidR="002D3267"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ab/>
        <w:t>…………………………………………</w:t>
      </w: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br/>
      </w:r>
    </w:p>
    <w:p w14:paraId="31AAD1F2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4E02BF15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17DC73C4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05C4AF99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0DBDBE2D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782E09B2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6C3FDF83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546734E9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54599617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4008A77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2B71A23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72C7C2F5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342EB246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A97F9D8" w14:textId="77777777" w:rsidR="00E13558" w:rsidRPr="00083935" w:rsidRDefault="00E13558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73E3D86C" w14:textId="77777777" w:rsidR="00335F13" w:rsidRPr="00083935" w:rsidRDefault="00335F13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71C6C8AB" w14:textId="77777777" w:rsidR="00335F13" w:rsidRPr="00083935" w:rsidRDefault="00335F13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000187E8" w14:textId="77777777" w:rsidR="00335F13" w:rsidRPr="00083935" w:rsidRDefault="00335F13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627A17F1" w14:textId="77777777" w:rsidR="00335F13" w:rsidRPr="00083935" w:rsidRDefault="00335F13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5F832B32" w14:textId="77777777" w:rsidR="00335F13" w:rsidRPr="00083935" w:rsidRDefault="00335F13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62450717" w14:textId="77777777" w:rsidR="00335F13" w:rsidRPr="00083935" w:rsidRDefault="00335F13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3493D498" w14:textId="77777777" w:rsidR="00335F13" w:rsidRDefault="00335F13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5BCDE70F" w14:textId="77777777" w:rsidR="00083935" w:rsidRDefault="00083935" w:rsidP="00083935">
      <w:pPr>
        <w:spacing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2727D71E" w14:textId="77777777" w:rsidR="00AD4C32" w:rsidRPr="00083935" w:rsidRDefault="00F32658" w:rsidP="00083935">
      <w:pPr>
        <w:pStyle w:val="Nagwek1"/>
        <w:spacing w:before="0" w:after="0" w:line="300" w:lineRule="auto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bookmarkStart w:id="27" w:name="załącznik-nr-1"/>
      <w:bookmarkEnd w:id="0"/>
      <w:bookmarkEnd w:id="26"/>
      <w:r w:rsidRPr="00083935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t>ZAŁĄCZNIK NR 1</w:t>
      </w:r>
    </w:p>
    <w:p w14:paraId="3E746833" w14:textId="77777777" w:rsidR="00AD4C32" w:rsidRPr="00083935" w:rsidRDefault="00F32658" w:rsidP="00083935">
      <w:pPr>
        <w:pStyle w:val="Nagwek2"/>
        <w:spacing w:before="0" w:after="0" w:line="300" w:lineRule="auto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bookmarkStart w:id="28" w:name="szczegółowy-opis-przedmiotu-umowy"/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SZCZEGÓŁOWY OPIS PRZEDMIOTU UMOWY</w:t>
      </w:r>
    </w:p>
    <w:p w14:paraId="784D0857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bookmarkStart w:id="29" w:name="załącznik-nr-2"/>
      <w:bookmarkEnd w:id="27"/>
      <w:bookmarkEnd w:id="28"/>
      <w:r w:rsidRPr="00083935">
        <w:rPr>
          <w:rFonts w:ascii="Arial" w:hAnsi="Arial" w:cs="Arial"/>
          <w:sz w:val="22"/>
          <w:szCs w:val="22"/>
          <w:lang w:val="pl-PL"/>
        </w:rPr>
        <w:t xml:space="preserve">1) Udostępnienie i prowadzenie mieszkania treningowego na terenie miasta Ustroń dla dwóch osób pełnoletnich, które ze względu na swoją sytuację życiową, niepełnosprawność lub chorobę potrzebuje wsparcia w codziennym funkcjonowaniu w szczególności z zaburzeniami psychicznymi, które nie wymagają usług w zakresie świadczonym przez jednostkę całodobowej opieki zgodnie z Rozporządzeniem Ministra Rodziny i Polityki Społecznej z dnia 30 października 2023 r. w sprawie mieszkań treningowych i wspomaganych. </w:t>
      </w:r>
    </w:p>
    <w:p w14:paraId="3E45DD0E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 xml:space="preserve">2) Świadczenie usług bytowych w postaci miejsca całodobowego pobytu, </w:t>
      </w:r>
    </w:p>
    <w:p w14:paraId="193E27D9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3) Świadczenie usług  wymienionych w § 3 i 4 Rozporządzenia Ministra Rodziny i Polityki Społecznej z dnia 30 października 2023 r. w sprawie mieszkań treningowych i wspomaganych dostosowaną do indywidualnych potrzeb mieszkańców przez 3 godziny dziennie, 7 dni w tygodniu (od poniedziałku do niedzieli) w godzinach od 6:00 do 22:00.</w:t>
      </w:r>
    </w:p>
    <w:p w14:paraId="008B676F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7F0BB841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Udostępnienie i dostosowanie mieszkania oraz wsparcie 2 uczestników wdrożonych w proces nabywania, rozwijania lub utrwalania samodzielności w zakresie codziennego funkcjonowania, prowadzenia gospodarstwa domowego oraz integracji społecznej w okresie od 1.11.2026 r. do 31.05.2027 r.</w:t>
      </w:r>
    </w:p>
    <w:p w14:paraId="7FA898E3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Opracowanie i realizacja wspólnie z Miejskim Ośrodkiem Pomocy Społecznej w Ustroniu indywidualnych planów wsparcia i treningu dla każdego mieszkańca. Prowadzenie bieżącej dokumentacji pracy z uczestnikami. Współpraca z koordynatorem projektu i pracownikami socjalnymi. Doposażenie lokalu, bieżące utrzymanie czystości i standardu mieszkania.</w:t>
      </w:r>
    </w:p>
    <w:p w14:paraId="01FE2AD7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Świadczenie usług  wymienionych w § 3 i 4 Rozporządzenia Ministra Rodziny i Polityki Społecznej z dnia 30 października 2023 r. w sprawie mieszkań treningowych i wspomaganych w szczególności w zakresie:</w:t>
      </w:r>
    </w:p>
    <w:p w14:paraId="0EBE1CA7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a) samoobsługi;</w:t>
      </w:r>
    </w:p>
    <w:p w14:paraId="2E5DDC08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b) zaspakajania codziennych potrzeb życiowych, w tym przygotowywania posiłków;</w:t>
      </w:r>
    </w:p>
    <w:p w14:paraId="61CEF393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c) efektywnego zarządzania czasem;</w:t>
      </w:r>
    </w:p>
    <w:p w14:paraId="5B6331FB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d) efektywnego zarządzania finansami;</w:t>
      </w:r>
    </w:p>
    <w:p w14:paraId="07815363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e) prowadzenia gospodarstwa domowego;</w:t>
      </w:r>
    </w:p>
    <w:p w14:paraId="0768B158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f) załatwiania spraw osobistych i urzędowych;</w:t>
      </w:r>
    </w:p>
    <w:p w14:paraId="56682F2B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g) utrzymywania więzi rodzinnych;</w:t>
      </w:r>
    </w:p>
    <w:p w14:paraId="75E67948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h) rozwiązywania konfliktów interpersonalnych i rozwijania autonomii decyzyjnej;</w:t>
      </w:r>
    </w:p>
    <w:p w14:paraId="25C7B83E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i) uczestniczenia w życiu społeczności lokalnej;</w:t>
      </w:r>
    </w:p>
    <w:p w14:paraId="79F3EA60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 xml:space="preserve">j) poszukiwania zatrudnienia oraz utrzymania zatrudnienia. </w:t>
      </w:r>
    </w:p>
    <w:p w14:paraId="1D736C7F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70161548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Wykonawca zapewni realizację zadania w lokalu znajdującym się na terenie miasta Ustroń, spełniającym standardy określone w § 6 Rozporządzenia Ministra Rodziny i Polityki Społecznej z dnia 30 października 2023 r. w sprawie mieszkań treningowych i wspomaganych, które zostaną udostępnione przez wykonawcę.</w:t>
      </w:r>
    </w:p>
    <w:p w14:paraId="1A3B607F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72F1ACFE" w14:textId="178870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 xml:space="preserve">Wykonawca zobowiązany jest do dokonywania, przed wydaniem decyzji o skierowaniu osoby do mieszkania treningowego oraz decyzji o przedłużeniu pobytu w mieszkaniu, ustaleń między pracownikiem socjalnym </w:t>
      </w:r>
      <w:r w:rsidR="00E40965" w:rsidRPr="00083935">
        <w:rPr>
          <w:rFonts w:ascii="Arial" w:hAnsi="Arial" w:cs="Arial"/>
          <w:sz w:val="22"/>
          <w:szCs w:val="22"/>
          <w:lang w:val="pl-PL"/>
        </w:rPr>
        <w:t>Zamawiającego</w:t>
      </w:r>
      <w:r w:rsidRPr="00083935">
        <w:rPr>
          <w:rFonts w:ascii="Arial" w:hAnsi="Arial" w:cs="Arial"/>
          <w:sz w:val="22"/>
          <w:szCs w:val="22"/>
          <w:lang w:val="pl-PL"/>
        </w:rPr>
        <w:t>, pracownikiem Wykonawcy oraz osobą ubiegającą się o pobyt w mieszkaniu treningowym lub jej przedstawicielem ustawowym, zakończonych podpisaniem kontraktu mieszkaniowego, który obejmuje:</w:t>
      </w:r>
    </w:p>
    <w:p w14:paraId="3C8689B4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a) cel pobytu;</w:t>
      </w:r>
    </w:p>
    <w:p w14:paraId="105D9AEE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b) okres pobytu;</w:t>
      </w:r>
    </w:p>
    <w:p w14:paraId="720D5C72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c) rodzaj i zakres świadczonego wsparcia;</w:t>
      </w:r>
    </w:p>
    <w:p w14:paraId="05A08644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d) odpłatność osoby korzystającej ze wsparcia;</w:t>
      </w:r>
    </w:p>
    <w:p w14:paraId="7A4B9420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e) uprawnienia osoby korzystającej ze wsparcia, w tym prawa do prywatności i intymności, indywidualizacji i dostosowania do potrzeb pomocy, wyborów i samostanowienia, a także włączenia społecznego;</w:t>
      </w:r>
    </w:p>
    <w:p w14:paraId="407E7D05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f) sposób zgłaszania planowanej nieobecności w mieszkaniu treningowym;</w:t>
      </w:r>
    </w:p>
    <w:p w14:paraId="4F8F0A26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g) zobowiązanie się osoby ubiegającej się o pobyt w mieszkaniu treningowym do przestrzegania regulaminu pobytu;</w:t>
      </w:r>
    </w:p>
    <w:p w14:paraId="3D852BC5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h) zasady i sposób realizacji programu usamodzielniania osoby korzystającej ze wsparcia (w przypadku gdy stan osoby wskazuje na brak możliwości usamodzielnienia, programu usamodzielnienia nie sporządza się);</w:t>
      </w:r>
    </w:p>
    <w:p w14:paraId="38ED07D9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i) skutki nieprzestrzegania postanowień, o których mowa w lit. f – h.</w:t>
      </w:r>
    </w:p>
    <w:p w14:paraId="7852DD28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6) Dokonywania oceny sytuacji osoby korzystającej z usług w mieszkaniu treningowym co najmniej raz na 3 miesiące.</w:t>
      </w:r>
    </w:p>
    <w:p w14:paraId="1DFB32C2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 xml:space="preserve">7) Prowadzenia dokumentacji potwierdzającej realizację zadań. </w:t>
      </w:r>
    </w:p>
    <w:p w14:paraId="48D6ED41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8) Prowadzenia dokumentacji potwierdzającej prowadzenie działań zmierzających do osiągnięcia oczekiwanych rezultatów.</w:t>
      </w:r>
    </w:p>
    <w:p w14:paraId="7858B9F7" w14:textId="7D44BD81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 xml:space="preserve">9) Opracowania Regulaminu korzystania z mieszkania treningowego i przedstawienia go do akceptacji </w:t>
      </w:r>
      <w:r w:rsidR="004F4FFF" w:rsidRPr="00083935">
        <w:rPr>
          <w:rFonts w:ascii="Arial" w:hAnsi="Arial" w:cs="Arial"/>
          <w:sz w:val="22"/>
          <w:szCs w:val="22"/>
          <w:lang w:val="pl-PL"/>
        </w:rPr>
        <w:t>Zamawiającemu</w:t>
      </w:r>
      <w:r w:rsidRPr="00083935">
        <w:rPr>
          <w:rFonts w:ascii="Arial" w:hAnsi="Arial" w:cs="Arial"/>
          <w:sz w:val="22"/>
          <w:szCs w:val="22"/>
          <w:lang w:val="pl-PL"/>
        </w:rPr>
        <w:t xml:space="preserve"> w terminie do 14 dni od dnia podpisania umowy.</w:t>
      </w:r>
    </w:p>
    <w:p w14:paraId="7EE33362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6D374424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Cena oferty powinna zawierać wszystkie miesięczne koszty związane z utworzeniem, wynajęciem i prowadzeniem (wraz z opisanymi wyżej usługami) mieszkania treningowego dla jednej osoby.</w:t>
      </w:r>
    </w:p>
    <w:p w14:paraId="7C3DF78F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704F2B19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Wynagrodzenie będzie rozliczane w formie stałej miesięcznej stawki za gotowość do realizacji usługi, obejmującej w szczególności zapewnienie dostępności mieszkania oraz personelu niezbędnego do prawidłowej realizacji usługi, zgodnie z określonymi w zapytaniu standardami i zakresem świadczenia.</w:t>
      </w:r>
    </w:p>
    <w:p w14:paraId="28354B8E" w14:textId="77777777" w:rsidR="00B3629C" w:rsidRPr="00083935" w:rsidRDefault="00B3629C" w:rsidP="00083935">
      <w:pPr>
        <w:spacing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Przez gotowość do świadczenia usługi rozumie się pozostawanie przez Wykonawcę w stanie umożliwiającym niezwłoczne zapewnienie realizacji usługi przez cały okres, na jaki została zawarta umowa, w zakresie i na zasadach określonych w zapytaniu ofertowym.</w:t>
      </w:r>
    </w:p>
    <w:p w14:paraId="21CDCD36" w14:textId="77777777" w:rsidR="00E13558" w:rsidRPr="00083935" w:rsidRDefault="00E13558" w:rsidP="00083935">
      <w:pPr>
        <w:pStyle w:val="Nagwek1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14:paraId="1C29B415" w14:textId="77777777" w:rsidR="00AD4C32" w:rsidRPr="00083935" w:rsidRDefault="00F32658" w:rsidP="00083935">
      <w:pPr>
        <w:pStyle w:val="Nagwek1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bookmarkStart w:id="30" w:name="załącznik-nr-3"/>
      <w:bookmarkEnd w:id="29"/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ZAŁĄCZNIK NR 3</w:t>
      </w:r>
    </w:p>
    <w:p w14:paraId="06EE388A" w14:textId="77777777" w:rsidR="00AD4C32" w:rsidRPr="00083935" w:rsidRDefault="00F32658" w:rsidP="00083935">
      <w:pPr>
        <w:pStyle w:val="Nagwek2"/>
        <w:spacing w:before="0" w:after="0" w:line="300" w:lineRule="auto"/>
        <w:jc w:val="center"/>
        <w:rPr>
          <w:rFonts w:ascii="Arial" w:hAnsi="Arial" w:cs="Arial"/>
          <w:color w:val="000000" w:themeColor="text1"/>
          <w:sz w:val="22"/>
          <w:szCs w:val="22"/>
          <w:lang w:val="pl-PL"/>
        </w:rPr>
      </w:pPr>
      <w:bookmarkStart w:id="31" w:name="wykaz-lokalu-i-wyposażenia"/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WYKAZ LOKALU I WYPOSAŻENIA</w:t>
      </w:r>
    </w:p>
    <w:p w14:paraId="7BFBAE5E" w14:textId="77777777" w:rsidR="00AD4C32" w:rsidRPr="00083935" w:rsidRDefault="00F32658" w:rsidP="00083935">
      <w:pPr>
        <w:pStyle w:val="FirstParagraph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Adres mieszkania: ……………………………………………………………………</w:t>
      </w:r>
    </w:p>
    <w:p w14:paraId="015D3ABF" w14:textId="77777777" w:rsidR="00AD4C32" w:rsidRPr="00083935" w:rsidRDefault="00F32658" w:rsidP="00083935">
      <w:pPr>
        <w:pStyle w:val="Tekstpodstawowy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Powierzchnia użytkowa: …………… m²</w:t>
      </w:r>
    </w:p>
    <w:p w14:paraId="70A368C2" w14:textId="77777777" w:rsidR="00AD4C32" w:rsidRPr="00083935" w:rsidRDefault="00F32658" w:rsidP="00083935">
      <w:pPr>
        <w:pStyle w:val="Tekstpodstawowy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Liczba pomieszczeń mieszkalnych: …………………</w:t>
      </w:r>
    </w:p>
    <w:p w14:paraId="47F6BD3C" w14:textId="77777777" w:rsidR="00AD4C32" w:rsidRPr="00083935" w:rsidRDefault="00F32658" w:rsidP="00083935">
      <w:pPr>
        <w:pStyle w:val="Tekstpodstawowy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Liczba miejsc: 2</w:t>
      </w:r>
    </w:p>
    <w:p w14:paraId="5FC6753F" w14:textId="77777777" w:rsidR="00AD4C32" w:rsidRPr="00083935" w:rsidRDefault="00F32658" w:rsidP="00083935">
      <w:pPr>
        <w:pStyle w:val="Tekstpodstawowy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Wyposażenie:</w:t>
      </w:r>
    </w:p>
    <w:p w14:paraId="5B8CD28B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łóżko/tapczan dla każdego mieszkańca;</w:t>
      </w:r>
    </w:p>
    <w:p w14:paraId="44760479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szafa ubraniowa dla każdego mieszkańca;</w:t>
      </w:r>
    </w:p>
    <w:p w14:paraId="7E9677F6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szafka nocna dla każdego mieszkańca;</w:t>
      </w:r>
    </w:p>
    <w:p w14:paraId="6D8508AF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krzesło/fotel dla każdego mieszkańca;</w:t>
      </w:r>
    </w:p>
    <w:p w14:paraId="23AB0634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kuchnia/aneks kuchenny;</w:t>
      </w:r>
    </w:p>
    <w:p w14:paraId="7319D0A1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kuchenka;</w:t>
      </w:r>
    </w:p>
    <w:p w14:paraId="4065A53A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zlewozmywak;</w:t>
      </w:r>
    </w:p>
    <w:p w14:paraId="16807BEA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chłodziarka;</w:t>
      </w:r>
    </w:p>
    <w:p w14:paraId="5A1E6B51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meble kuchenne;</w:t>
      </w:r>
    </w:p>
    <w:p w14:paraId="5C07DBD0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naczynia i sprzęt kuchenny;</w:t>
      </w:r>
    </w:p>
    <w:p w14:paraId="3488AF27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łazienka;</w:t>
      </w:r>
    </w:p>
    <w:p w14:paraId="7AB436EB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wanna/natrysk;</w:t>
      </w:r>
    </w:p>
    <w:p w14:paraId="6EABC7B6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umywalka;</w:t>
      </w:r>
    </w:p>
    <w:p w14:paraId="4F197226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ustęp;</w:t>
      </w:r>
    </w:p>
    <w:p w14:paraId="1E3CFE56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pralka automatyczna;</w:t>
      </w:r>
    </w:p>
    <w:p w14:paraId="24F5FD9D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telewizor lub komputer z dostępem do Internetu;</w:t>
      </w:r>
    </w:p>
    <w:p w14:paraId="0C0F37BF" w14:textId="77777777" w:rsidR="00AD4C32" w:rsidRPr="00083935" w:rsidRDefault="00F32658" w:rsidP="00083935">
      <w:pPr>
        <w:pStyle w:val="Compact"/>
        <w:numPr>
          <w:ilvl w:val="0"/>
          <w:numId w:val="51"/>
        </w:numPr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inne wyposażenie dostosowane do potrzeb mieszkańców.</w:t>
      </w:r>
    </w:p>
    <w:p w14:paraId="3EDA4758" w14:textId="77777777" w:rsidR="00AD4C32" w:rsidRPr="00083935" w:rsidRDefault="00F32658" w:rsidP="00083935">
      <w:pPr>
        <w:pStyle w:val="FirstParagraph"/>
        <w:spacing w:before="0" w:after="0" w:line="300" w:lineRule="auto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083935">
        <w:rPr>
          <w:rFonts w:ascii="Arial" w:hAnsi="Arial" w:cs="Arial"/>
          <w:color w:val="000000" w:themeColor="text1"/>
          <w:sz w:val="22"/>
          <w:szCs w:val="22"/>
          <w:lang w:val="pl-PL"/>
        </w:rPr>
        <w:t>Wykonawca oświadcza, że lokal spełnia wymagania określone w obowiązujących przepisach dotyczących mieszkań treningowych i wspomaganych.</w:t>
      </w:r>
      <w:bookmarkEnd w:id="30"/>
      <w:bookmarkEnd w:id="31"/>
    </w:p>
    <w:p w14:paraId="10112885" w14:textId="77777777" w:rsidR="00DC18B4" w:rsidRDefault="00DC18B4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</w:p>
    <w:p w14:paraId="74466BFD" w14:textId="77777777" w:rsidR="00083935" w:rsidRDefault="00083935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</w:p>
    <w:p w14:paraId="1E849628" w14:textId="77777777" w:rsidR="00083935" w:rsidRDefault="00083935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</w:p>
    <w:p w14:paraId="7DC7841B" w14:textId="77777777" w:rsidR="00083935" w:rsidRDefault="00083935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</w:p>
    <w:p w14:paraId="01552DF3" w14:textId="77777777" w:rsidR="00083935" w:rsidRDefault="00083935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</w:p>
    <w:p w14:paraId="45325543" w14:textId="77777777" w:rsidR="00083935" w:rsidRPr="00083935" w:rsidRDefault="00083935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</w:p>
    <w:p w14:paraId="6F4512E5" w14:textId="77777777" w:rsidR="00DC18B4" w:rsidRPr="00083935" w:rsidRDefault="00DC18B4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</w:p>
    <w:p w14:paraId="4B6CFCB6" w14:textId="77777777" w:rsidR="00DC18B4" w:rsidRPr="00083935" w:rsidRDefault="00DC18B4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</w:p>
    <w:p w14:paraId="515BAC03" w14:textId="28564F4A" w:rsidR="00DC18B4" w:rsidRPr="00083935" w:rsidRDefault="00DC18B4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ZAŁĄCZNIK NR 4</w:t>
      </w:r>
    </w:p>
    <w:p w14:paraId="6E3A2769" w14:textId="31B271BB" w:rsidR="00DC18B4" w:rsidRPr="00083935" w:rsidRDefault="00DC18B4" w:rsidP="00083935">
      <w:pPr>
        <w:pStyle w:val="Tekstpodstawowy"/>
        <w:spacing w:line="300" w:lineRule="auto"/>
        <w:jc w:val="center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WZÓR INDYWIDUALNEGO PLANU WSPARCIA I TRENINGU</w:t>
      </w:r>
    </w:p>
    <w:p w14:paraId="19FA5390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Dane mieszkańca: ............................................................</w:t>
      </w:r>
    </w:p>
    <w:p w14:paraId="33648964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Okres planu: ............................................................</w:t>
      </w:r>
    </w:p>
    <w:p w14:paraId="32F77F25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Cel pobytu: ............................................................</w:t>
      </w:r>
    </w:p>
    <w:p w14:paraId="5BD582A9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Mocne strony i zasoby mieszkańca: ............................................................</w:t>
      </w:r>
    </w:p>
    <w:p w14:paraId="29026D87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Potrzeby i trudności: ............................................................</w:t>
      </w:r>
    </w:p>
    <w:p w14:paraId="5D30AF9B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Cele szczegółowe i oczekiwane rezultaty: ............................................................</w:t>
      </w:r>
    </w:p>
    <w:p w14:paraId="2FCDA5CD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Zakres i częstotliwość wsparcia: ............................................................</w:t>
      </w:r>
    </w:p>
    <w:p w14:paraId="7F5E70CD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Osoby odpowiedzialne: ............................................................</w:t>
      </w:r>
    </w:p>
    <w:p w14:paraId="651A65AD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Sposób monitorowania postępów: ............................................................</w:t>
      </w:r>
    </w:p>
    <w:p w14:paraId="40BB8BC5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Termin oceny/aktualizacji: ............................................................</w:t>
      </w:r>
    </w:p>
    <w:p w14:paraId="75EDC9F2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Tabela obszarów treningowych: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51"/>
        <w:gridCol w:w="1840"/>
        <w:gridCol w:w="1801"/>
        <w:gridCol w:w="1836"/>
        <w:gridCol w:w="1868"/>
      </w:tblGrid>
      <w:tr w:rsidR="00DC18B4" w:rsidRPr="00083935" w14:paraId="264A2D9B" w14:textId="77777777" w:rsidTr="00E76D6C">
        <w:trPr>
          <w:jc w:val="center"/>
        </w:trPr>
        <w:tc>
          <w:tcPr>
            <w:tcW w:w="1881" w:type="dxa"/>
          </w:tcPr>
          <w:p w14:paraId="3E6950C2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Obszar</w:t>
            </w:r>
          </w:p>
        </w:tc>
        <w:tc>
          <w:tcPr>
            <w:tcW w:w="1881" w:type="dxa"/>
          </w:tcPr>
          <w:p w14:paraId="694C0874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Poziom wyjściowy</w:t>
            </w:r>
          </w:p>
        </w:tc>
        <w:tc>
          <w:tcPr>
            <w:tcW w:w="1881" w:type="dxa"/>
          </w:tcPr>
          <w:p w14:paraId="24ED2C26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Cel</w:t>
            </w:r>
          </w:p>
        </w:tc>
        <w:tc>
          <w:tcPr>
            <w:tcW w:w="1881" w:type="dxa"/>
          </w:tcPr>
          <w:p w14:paraId="39C377C2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Działania</w:t>
            </w:r>
          </w:p>
        </w:tc>
        <w:tc>
          <w:tcPr>
            <w:tcW w:w="1881" w:type="dxa"/>
          </w:tcPr>
          <w:p w14:paraId="1AD63208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Rezultat/uwagi</w:t>
            </w:r>
          </w:p>
        </w:tc>
      </w:tr>
      <w:tr w:rsidR="00DC18B4" w:rsidRPr="00083935" w14:paraId="32E4FE0E" w14:textId="77777777" w:rsidTr="00E76D6C">
        <w:trPr>
          <w:jc w:val="center"/>
        </w:trPr>
        <w:tc>
          <w:tcPr>
            <w:tcW w:w="1881" w:type="dxa"/>
          </w:tcPr>
          <w:p w14:paraId="06C45ED7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samoobsługa</w:t>
            </w:r>
          </w:p>
        </w:tc>
        <w:tc>
          <w:tcPr>
            <w:tcW w:w="1881" w:type="dxa"/>
          </w:tcPr>
          <w:p w14:paraId="3677152E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11744C99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35AB369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045B053F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0642A040" w14:textId="77777777" w:rsidTr="00E76D6C">
        <w:trPr>
          <w:jc w:val="center"/>
        </w:trPr>
        <w:tc>
          <w:tcPr>
            <w:tcW w:w="1881" w:type="dxa"/>
          </w:tcPr>
          <w:p w14:paraId="15F33375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posiłki</w:t>
            </w:r>
          </w:p>
        </w:tc>
        <w:tc>
          <w:tcPr>
            <w:tcW w:w="1881" w:type="dxa"/>
          </w:tcPr>
          <w:p w14:paraId="2E09D736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4A9205F0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5EFAA16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500FB940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0CEB4465" w14:textId="77777777" w:rsidTr="00E76D6C">
        <w:trPr>
          <w:jc w:val="center"/>
        </w:trPr>
        <w:tc>
          <w:tcPr>
            <w:tcW w:w="1881" w:type="dxa"/>
          </w:tcPr>
          <w:p w14:paraId="450A5C1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czas</w:t>
            </w:r>
          </w:p>
        </w:tc>
        <w:tc>
          <w:tcPr>
            <w:tcW w:w="1881" w:type="dxa"/>
          </w:tcPr>
          <w:p w14:paraId="397CAC76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7EF1023B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7EEF89B1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468239AC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73EF2A71" w14:textId="77777777" w:rsidTr="00E76D6C">
        <w:trPr>
          <w:jc w:val="center"/>
        </w:trPr>
        <w:tc>
          <w:tcPr>
            <w:tcW w:w="1881" w:type="dxa"/>
          </w:tcPr>
          <w:p w14:paraId="38AB800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finanse</w:t>
            </w:r>
          </w:p>
        </w:tc>
        <w:tc>
          <w:tcPr>
            <w:tcW w:w="1881" w:type="dxa"/>
          </w:tcPr>
          <w:p w14:paraId="265C56C1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3F78F065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1DAB3B12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4D05D5F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7B345978" w14:textId="77777777" w:rsidTr="00E76D6C">
        <w:trPr>
          <w:jc w:val="center"/>
        </w:trPr>
        <w:tc>
          <w:tcPr>
            <w:tcW w:w="1881" w:type="dxa"/>
          </w:tcPr>
          <w:p w14:paraId="393C2198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gospodarstwo domowe</w:t>
            </w:r>
          </w:p>
        </w:tc>
        <w:tc>
          <w:tcPr>
            <w:tcW w:w="1881" w:type="dxa"/>
          </w:tcPr>
          <w:p w14:paraId="52E19777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337C8281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4AA75346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1032780E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29B87230" w14:textId="77777777" w:rsidTr="00E76D6C">
        <w:trPr>
          <w:jc w:val="center"/>
        </w:trPr>
        <w:tc>
          <w:tcPr>
            <w:tcW w:w="1881" w:type="dxa"/>
          </w:tcPr>
          <w:p w14:paraId="22594D20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sprawy osobiste/urzędowe</w:t>
            </w:r>
          </w:p>
        </w:tc>
        <w:tc>
          <w:tcPr>
            <w:tcW w:w="1881" w:type="dxa"/>
          </w:tcPr>
          <w:p w14:paraId="56F09A44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675B1424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2C20A96F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7C10C091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48920935" w14:textId="77777777" w:rsidTr="00E76D6C">
        <w:trPr>
          <w:jc w:val="center"/>
        </w:trPr>
        <w:tc>
          <w:tcPr>
            <w:tcW w:w="1881" w:type="dxa"/>
          </w:tcPr>
          <w:p w14:paraId="24016A7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więzi rodzinne</w:t>
            </w:r>
          </w:p>
        </w:tc>
        <w:tc>
          <w:tcPr>
            <w:tcW w:w="1881" w:type="dxa"/>
          </w:tcPr>
          <w:p w14:paraId="655F0916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09EC7C5E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506BE0CA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559B7987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50D29DAB" w14:textId="77777777" w:rsidTr="00E76D6C">
        <w:trPr>
          <w:jc w:val="center"/>
        </w:trPr>
        <w:tc>
          <w:tcPr>
            <w:tcW w:w="1881" w:type="dxa"/>
          </w:tcPr>
          <w:p w14:paraId="257815F0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konflikty i autonomia</w:t>
            </w:r>
          </w:p>
        </w:tc>
        <w:tc>
          <w:tcPr>
            <w:tcW w:w="1881" w:type="dxa"/>
          </w:tcPr>
          <w:p w14:paraId="0AEE704F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78572B30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4320BBE3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59D4B939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74570F69" w14:textId="77777777" w:rsidTr="00E76D6C">
        <w:trPr>
          <w:jc w:val="center"/>
        </w:trPr>
        <w:tc>
          <w:tcPr>
            <w:tcW w:w="1881" w:type="dxa"/>
          </w:tcPr>
          <w:p w14:paraId="3AF77A6B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społeczność lokalna</w:t>
            </w:r>
          </w:p>
        </w:tc>
        <w:tc>
          <w:tcPr>
            <w:tcW w:w="1881" w:type="dxa"/>
          </w:tcPr>
          <w:p w14:paraId="432037C8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4608D67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5C19434A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50374B78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  <w:tr w:rsidR="00DC18B4" w:rsidRPr="00083935" w14:paraId="2ACBC41B" w14:textId="77777777" w:rsidTr="00E76D6C">
        <w:trPr>
          <w:jc w:val="center"/>
        </w:trPr>
        <w:tc>
          <w:tcPr>
            <w:tcW w:w="1881" w:type="dxa"/>
          </w:tcPr>
          <w:p w14:paraId="4AF720A9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  <w:r w:rsidRPr="00083935">
              <w:rPr>
                <w:rFonts w:ascii="Arial" w:hAnsi="Arial" w:cs="Arial"/>
                <w:lang w:val="pl-PL"/>
              </w:rPr>
              <w:t>praca/zatrudnienie</w:t>
            </w:r>
          </w:p>
        </w:tc>
        <w:tc>
          <w:tcPr>
            <w:tcW w:w="1881" w:type="dxa"/>
          </w:tcPr>
          <w:p w14:paraId="05ACD46E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525E3C0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0432B27E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881" w:type="dxa"/>
          </w:tcPr>
          <w:p w14:paraId="27F6313D" w14:textId="77777777" w:rsidR="00DC18B4" w:rsidRPr="00083935" w:rsidRDefault="00DC18B4" w:rsidP="00083935">
            <w:pPr>
              <w:spacing w:line="300" w:lineRule="auto"/>
              <w:rPr>
                <w:rFonts w:ascii="Arial" w:hAnsi="Arial" w:cs="Arial"/>
                <w:lang w:val="pl-PL"/>
              </w:rPr>
            </w:pPr>
          </w:p>
        </w:tc>
      </w:tr>
    </w:tbl>
    <w:p w14:paraId="662F1C91" w14:textId="77777777" w:rsidR="00DC18B4" w:rsidRPr="00083935" w:rsidRDefault="00DC18B4" w:rsidP="00083935">
      <w:pPr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br w:type="page"/>
      </w:r>
    </w:p>
    <w:p w14:paraId="50228079" w14:textId="1AB0C5E2" w:rsidR="00DC18B4" w:rsidRPr="00083935" w:rsidRDefault="00DC18B4" w:rsidP="00083935">
      <w:pPr>
        <w:pStyle w:val="Tekstpodstawowy"/>
        <w:spacing w:line="300" w:lineRule="auto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ZAŁĄCZNIK NR 5</w:t>
      </w:r>
    </w:p>
    <w:p w14:paraId="1B2438B3" w14:textId="77777777" w:rsidR="00DC18B4" w:rsidRPr="00083935" w:rsidRDefault="00DC18B4" w:rsidP="00083935">
      <w:pPr>
        <w:pStyle w:val="Tekstpodstawowy"/>
        <w:spacing w:before="0" w:after="0" w:line="300" w:lineRule="auto"/>
        <w:jc w:val="center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WZÓR KONTRAKTU MIESZKANIOWEGO</w:t>
      </w:r>
    </w:p>
    <w:p w14:paraId="579FF355" w14:textId="6CFE9F95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zawarty pomiędzy podmiotem kierującym: ..............................................., podmiotem prowadzącym: ............................................. oraz mieszkańcem: .........................................</w:t>
      </w:r>
    </w:p>
    <w:p w14:paraId="2E46E895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1. Cel pobytu: ............................................................</w:t>
      </w:r>
    </w:p>
    <w:p w14:paraId="71557AC3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2. Okres pobytu: ............................................................</w:t>
      </w:r>
    </w:p>
    <w:p w14:paraId="7753747C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3. Rodzaj i zakres wsparcia: ............................................................</w:t>
      </w:r>
    </w:p>
    <w:p w14:paraId="57A8BDBE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4. Odpłatność mieszkańca: ............................................................</w:t>
      </w:r>
    </w:p>
    <w:p w14:paraId="7F84163C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5. Uprawnienia mieszkańca: prywatność, intymność, indywidualizacja pomocy, wybór, samostanowienie i włączenie społeczne.</w:t>
      </w:r>
    </w:p>
    <w:p w14:paraId="0955F170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6. Sposób zgłaszania planowanej nieobecności: ............................................................</w:t>
      </w:r>
    </w:p>
    <w:p w14:paraId="411C100F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7. Zobowiązanie do przestrzegania regulaminu: ............................................................</w:t>
      </w:r>
    </w:p>
    <w:p w14:paraId="6CA0D607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8. Zasady programu usamodzielniania: ............................................................</w:t>
      </w:r>
    </w:p>
    <w:p w14:paraId="713FCECA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9. Skutki nieprzestrzegania postanowień: ............................................................</w:t>
      </w:r>
    </w:p>
    <w:p w14:paraId="37ED0C27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10. Dodatkowe ustalenia: ............................................................</w:t>
      </w:r>
    </w:p>
    <w:p w14:paraId="6231322E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17E9BC73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 xml:space="preserve">Podpis mieszkańca/przedstawiciela: ....................................  </w:t>
      </w:r>
    </w:p>
    <w:p w14:paraId="02592BED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640BA8AA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 xml:space="preserve">Podpis Wykonawcy: ....................................  </w:t>
      </w:r>
    </w:p>
    <w:p w14:paraId="29B32132" w14:textId="77777777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5A52E572" w14:textId="2E52632A" w:rsidR="00DC18B4" w:rsidRPr="00083935" w:rsidRDefault="00DC18B4" w:rsidP="00083935">
      <w:pPr>
        <w:pStyle w:val="Tekstpodstawowy"/>
        <w:spacing w:before="0" w:after="0" w:line="300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83935">
        <w:rPr>
          <w:rFonts w:ascii="Arial" w:hAnsi="Arial" w:cs="Arial"/>
          <w:sz w:val="22"/>
          <w:szCs w:val="22"/>
          <w:lang w:val="pl-PL"/>
        </w:rPr>
        <w:t>Podpis podmiotu kierującego: ....................................</w:t>
      </w:r>
    </w:p>
    <w:sectPr w:rsidR="00DC18B4" w:rsidRPr="00083935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A904C" w14:textId="77777777" w:rsidR="00A87537" w:rsidRDefault="00A87537" w:rsidP="003174B4">
      <w:pPr>
        <w:spacing w:after="0"/>
      </w:pPr>
      <w:r>
        <w:separator/>
      </w:r>
    </w:p>
  </w:endnote>
  <w:endnote w:type="continuationSeparator" w:id="0">
    <w:p w14:paraId="028D2D9F" w14:textId="77777777" w:rsidR="00A87537" w:rsidRDefault="00A87537" w:rsidP="003174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yriadPro-Bold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DE892" w14:textId="77777777" w:rsidR="00A87537" w:rsidRDefault="00A87537" w:rsidP="003174B4">
      <w:pPr>
        <w:spacing w:after="0"/>
      </w:pPr>
      <w:r>
        <w:separator/>
      </w:r>
    </w:p>
  </w:footnote>
  <w:footnote w:type="continuationSeparator" w:id="0">
    <w:p w14:paraId="1167ED51" w14:textId="77777777" w:rsidR="00A87537" w:rsidRDefault="00A87537" w:rsidP="003174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CAB0" w14:textId="7C8929AA" w:rsidR="003174B4" w:rsidRPr="003174B4" w:rsidRDefault="003174B4" w:rsidP="003174B4">
    <w:pPr>
      <w:pStyle w:val="Nagwek"/>
      <w:pBdr>
        <w:bottom w:val="single" w:sz="4" w:space="1" w:color="auto"/>
      </w:pBdr>
      <w:rPr>
        <w:lang w:val="pl-PL"/>
      </w:rPr>
    </w:pPr>
    <w:r w:rsidRPr="003174B4">
      <w:rPr>
        <w:lang w:val="pl-PL"/>
      </w:rPr>
      <w:drawing>
        <wp:inline distT="0" distB="0" distL="0" distR="0" wp14:anchorId="2D336DB0" wp14:editId="4E3C5B58">
          <wp:extent cx="5924550" cy="419100"/>
          <wp:effectExtent l="0" t="0" r="0" b="0"/>
          <wp:docPr id="901681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837BEF" w14:textId="77777777" w:rsidR="003174B4" w:rsidRPr="003174B4" w:rsidRDefault="003174B4" w:rsidP="003174B4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AB5A122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59F6A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" w15:restartNumberingAfterBreak="0">
    <w:nsid w:val="00A99412"/>
    <w:multiLevelType w:val="multilevel"/>
    <w:tmpl w:val="1B3C218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9F1EEE9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5"/>
    <w:multiLevelType w:val="multilevel"/>
    <w:tmpl w:val="93B8A33C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21"/>
    <w:multiLevelType w:val="multilevel"/>
    <w:tmpl w:val="C57489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6" w15:restartNumberingAfterBreak="0">
    <w:nsid w:val="22EA35A9"/>
    <w:multiLevelType w:val="multilevel"/>
    <w:tmpl w:val="A0DC8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64297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59998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39574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34495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83630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68313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32429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6873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77187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76438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066409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5591489">
    <w:abstractNumId w:val="4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3" w16cid:durableId="10134120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24334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70038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998495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86722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439385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53795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347658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460491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256502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982791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699542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458775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151086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372703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57479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398595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33413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593532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691462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07072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71181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444091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41193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356550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463497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774953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560374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271127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913950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84779767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4" w16cid:durableId="931011959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5" w16cid:durableId="11092737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202419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780624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4504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990372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632020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98083188">
    <w:abstractNumId w:val="0"/>
  </w:num>
  <w:num w:numId="52" w16cid:durableId="16177175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32"/>
    <w:rsid w:val="00083935"/>
    <w:rsid w:val="00085857"/>
    <w:rsid w:val="000A34B8"/>
    <w:rsid w:val="001928B4"/>
    <w:rsid w:val="001A3D53"/>
    <w:rsid w:val="002749C6"/>
    <w:rsid w:val="002962CB"/>
    <w:rsid w:val="002D3267"/>
    <w:rsid w:val="002E2550"/>
    <w:rsid w:val="003174B4"/>
    <w:rsid w:val="00335F13"/>
    <w:rsid w:val="00347D01"/>
    <w:rsid w:val="00461DBB"/>
    <w:rsid w:val="004A5253"/>
    <w:rsid w:val="004F4FFF"/>
    <w:rsid w:val="006772FB"/>
    <w:rsid w:val="007944F3"/>
    <w:rsid w:val="00993BF0"/>
    <w:rsid w:val="009F21C5"/>
    <w:rsid w:val="00A87537"/>
    <w:rsid w:val="00AA758E"/>
    <w:rsid w:val="00AD4C32"/>
    <w:rsid w:val="00B1137A"/>
    <w:rsid w:val="00B3629C"/>
    <w:rsid w:val="00BB7833"/>
    <w:rsid w:val="00C10020"/>
    <w:rsid w:val="00DC18B4"/>
    <w:rsid w:val="00DE50F2"/>
    <w:rsid w:val="00E13558"/>
    <w:rsid w:val="00E40965"/>
    <w:rsid w:val="00E96C74"/>
    <w:rsid w:val="00F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B1C01"/>
  <w15:docId w15:val="{FC735D33-F121-44EE-A2A3-91542C07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kapitzlist">
    <w:name w:val="List Paragraph"/>
    <w:basedOn w:val="Normalny"/>
    <w:rsid w:val="002749C6"/>
    <w:pPr>
      <w:ind w:left="720"/>
      <w:contextualSpacing/>
    </w:pPr>
  </w:style>
  <w:style w:type="table" w:styleId="Tabela-Siatka">
    <w:name w:val="Table Grid"/>
    <w:basedOn w:val="Standardowy"/>
    <w:uiPriority w:val="59"/>
    <w:rsid w:val="00DC18B4"/>
    <w:pPr>
      <w:spacing w:after="0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lbold-centr">
    <w:name w:val="zal bold-centr"/>
    <w:basedOn w:val="Normalny"/>
    <w:rsid w:val="00083935"/>
    <w:pPr>
      <w:widowControl w:val="0"/>
      <w:suppressAutoHyphens/>
      <w:autoSpaceDE w:val="0"/>
      <w:spacing w:before="283" w:after="142" w:line="280" w:lineRule="atLeast"/>
      <w:jc w:val="center"/>
      <w:textAlignment w:val="center"/>
    </w:pPr>
    <w:rPr>
      <w:rFonts w:ascii="MyriadPro-Bold" w:eastAsia="MyriadPro-Bold" w:hAnsi="MyriadPro-Bold" w:cs="MyriadPro-Bold"/>
      <w:b/>
      <w:bCs/>
      <w:color w:val="000000"/>
      <w:sz w:val="22"/>
      <w:szCs w:val="22"/>
      <w:lang w:val="pl-PL" w:eastAsia="pl-PL" w:bidi="pl-PL"/>
    </w:rPr>
  </w:style>
  <w:style w:type="paragraph" w:styleId="Nagwek">
    <w:name w:val="header"/>
    <w:basedOn w:val="Normalny"/>
    <w:link w:val="NagwekZnak"/>
    <w:rsid w:val="003174B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3174B4"/>
  </w:style>
  <w:style w:type="paragraph" w:styleId="Stopka">
    <w:name w:val="footer"/>
    <w:basedOn w:val="Normalny"/>
    <w:link w:val="StopkaZnak"/>
    <w:rsid w:val="003174B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317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18</Pages>
  <Words>4650</Words>
  <Characters>27900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Leszczyńska-Czernek</dc:creator>
  <cp:keywords/>
  <cp:lastModifiedBy>Józef Kuczera</cp:lastModifiedBy>
  <cp:revision>19</cp:revision>
  <dcterms:created xsi:type="dcterms:W3CDTF">2026-08-25T10:38:00Z</dcterms:created>
  <dcterms:modified xsi:type="dcterms:W3CDTF">2026-09-04T11:43:00Z</dcterms:modified>
</cp:coreProperties>
</file>