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205" w:rsidRDefault="00406205" w:rsidP="00406205">
      <w:pPr>
        <w:pStyle w:val="Tytu"/>
        <w:widowControl w:val="0"/>
        <w:tabs>
          <w:tab w:val="left" w:pos="708"/>
        </w:tabs>
        <w:suppressAutoHyphens/>
        <w:spacing w:line="360" w:lineRule="auto"/>
        <w:ind w:left="714" w:firstLine="0"/>
        <w:rPr>
          <w:sz w:val="24"/>
        </w:rPr>
      </w:pPr>
      <w:r>
        <w:rPr>
          <w:sz w:val="24"/>
        </w:rPr>
        <w:t>Harmonogram imprez i uroczystości przedszkolnych 2026/2027</w:t>
      </w:r>
    </w:p>
    <w:tbl>
      <w:tblPr>
        <w:tblW w:w="14219" w:type="dxa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ook w:val="04A0"/>
      </w:tblPr>
      <w:tblGrid>
        <w:gridCol w:w="1676"/>
        <w:gridCol w:w="2114"/>
        <w:gridCol w:w="4649"/>
        <w:gridCol w:w="5780"/>
      </w:tblGrid>
      <w:tr w:rsidR="00406205" w:rsidTr="00406205">
        <w:trPr>
          <w:trHeight w:val="248"/>
          <w:tblCellSpacing w:w="15" w:type="dxa"/>
        </w:trPr>
        <w:tc>
          <w:tcPr>
            <w:tcW w:w="1631" w:type="dxa"/>
            <w:tcBorders>
              <w:top w:val="outset" w:sz="12" w:space="0" w:color="auto"/>
              <w:left w:val="single" w:sz="12" w:space="0" w:color="000000"/>
              <w:bottom w:val="single" w:sz="4" w:space="0" w:color="auto"/>
              <w:right w:val="nil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miesiąc</w:t>
            </w:r>
          </w:p>
        </w:tc>
        <w:tc>
          <w:tcPr>
            <w:tcW w:w="2084" w:type="dxa"/>
            <w:tcBorders>
              <w:top w:val="outset" w:sz="1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termin</w:t>
            </w:r>
          </w:p>
        </w:tc>
        <w:tc>
          <w:tcPr>
            <w:tcW w:w="4619" w:type="dxa"/>
            <w:tcBorders>
              <w:top w:val="outset" w:sz="1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wydarzenie</w:t>
            </w:r>
          </w:p>
        </w:tc>
        <w:tc>
          <w:tcPr>
            <w:tcW w:w="5735" w:type="dxa"/>
            <w:tcBorders>
              <w:top w:val="outset" w:sz="12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Osoby odpowiedzialne</w:t>
            </w:r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 xml:space="preserve">wrzesień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28.08.2026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1"/>
              <w:rPr>
                <w:color w:val="000000"/>
              </w:rPr>
            </w:pPr>
            <w:r>
              <w:rPr>
                <w:color w:val="000000"/>
              </w:rPr>
              <w:t xml:space="preserve">Zebranie rodziców uczniów PP i „0”- Adaptacja 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436" w:firstLine="0"/>
              <w:rPr>
                <w:color w:val="000000"/>
              </w:rPr>
            </w:pPr>
            <w:r>
              <w:rPr>
                <w:color w:val="000000"/>
              </w:rPr>
              <w:t>Dyrektor, wicedyrektor, nauczyciele przedszkola</w:t>
            </w:r>
          </w:p>
        </w:tc>
      </w:tr>
      <w:tr w:rsidR="00406205" w:rsidTr="00406205">
        <w:trPr>
          <w:trHeight w:val="423"/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1.09.2026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Rozpoczęcie roku szkolnego 2026/2027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10.09.2026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Zebranie rady Rodziców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Dyrektor, wicedyrektor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16- 20.09.2026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Próbna ewakuacja szkoły i przedszkola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Dyrektor, wicedyrektor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09.2026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Akcja "Sprzątanie świata- Polska"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Dyrektor, wicedyrektor, wychowawcy,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202" w:firstLine="0"/>
              <w:jc w:val="center"/>
            </w:pPr>
            <w:r>
              <w:rPr>
                <w:color w:val="000000"/>
              </w:rPr>
              <w:t>do końca września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</w:pPr>
            <w:r>
              <w:rPr>
                <w:color w:val="000000"/>
              </w:rPr>
              <w:t xml:space="preserve">Spotkania zespołów do spraw kształcenia specjalnego z rodzicami w sprawie nowych </w:t>
            </w:r>
            <w:proofErr w:type="spellStart"/>
            <w:r>
              <w:rPr>
                <w:color w:val="000000"/>
              </w:rPr>
              <w:t>IPET-ów</w:t>
            </w:r>
            <w:proofErr w:type="spellEnd"/>
            <w:r>
              <w:rPr>
                <w:color w:val="000000"/>
              </w:rPr>
              <w:t>, spotkania wychowawców z rodzicami uczniów objętych pomocą psychologiczno - pedagogiczną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Zespoły, 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15. 09. 2026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Międzynarodowy Dzień Kropki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21. 09. 2026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  <w:rPr>
                <w:color w:val="000000"/>
              </w:rPr>
            </w:pPr>
            <w:r>
              <w:rPr>
                <w:color w:val="000000"/>
              </w:rPr>
              <w:t>Ogólnopolski Dzień Przedszkolaka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</w:rPr>
              <w:t>28.09.2026-02.10.2026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Tydzień budowania relacji w przedszkolu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295"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Koordynatorzy – wychowawcy 5 </w:t>
            </w:r>
            <w:proofErr w:type="spellStart"/>
            <w:r>
              <w:rPr>
                <w:b/>
                <w:color w:val="000000"/>
              </w:rPr>
              <w:t>latków</w:t>
            </w:r>
            <w:proofErr w:type="spellEnd"/>
            <w:r>
              <w:rPr>
                <w:b/>
                <w:color w:val="000000"/>
              </w:rPr>
              <w:t>, wychowawcy pozostałych grup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30.09.2026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 xml:space="preserve">Dzień Chłopaka. 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październik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t>09.10.2026</w:t>
            </w:r>
          </w:p>
        </w:tc>
        <w:tc>
          <w:tcPr>
            <w:tcW w:w="4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Światowy Dzień Zdrowia Psychicznego</w:t>
            </w:r>
          </w:p>
        </w:tc>
        <w:tc>
          <w:tcPr>
            <w:tcW w:w="5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Wychowawcy, psycholog, pedagog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12. 10. 2026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Dzień Papieski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10.2026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1"/>
            </w:pPr>
            <w:r>
              <w:rPr>
                <w:color w:val="000000"/>
              </w:rPr>
              <w:t>Spotkania z funkcjonariuszem Straży Pożarnej/policji  dotyczące bezpieczeństwa dzieci.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Dyrektor, wicedyrektor, 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27.10.2026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Pasowanie na Przedszkolaka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Wychowawcy 3- </w:t>
            </w:r>
            <w:proofErr w:type="spellStart"/>
            <w:r>
              <w:rPr>
                <w:b/>
                <w:color w:val="000000"/>
              </w:rPr>
              <w:t>latków</w:t>
            </w:r>
            <w:proofErr w:type="spellEnd"/>
            <w:r>
              <w:rPr>
                <w:b/>
                <w:color w:val="000000"/>
              </w:rPr>
              <w:t xml:space="preserve"> </w:t>
            </w:r>
          </w:p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lastRenderedPageBreak/>
              <w:t>listopad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10. 11. 2026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Uroczystość z okazji Narodowego Święta Niepodległości – uroczystość dla dzieci                       3-5 letnich 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Wychowawcy 4- </w:t>
            </w:r>
            <w:proofErr w:type="spellStart"/>
            <w:r>
              <w:rPr>
                <w:b/>
                <w:color w:val="000000"/>
              </w:rPr>
              <w:t>latków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11.11.2026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Narodowe Święto Niepodległości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12.11.2026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</w:pPr>
            <w:r>
              <w:rPr>
                <w:color w:val="000000"/>
              </w:rPr>
              <w:t>Zebranie w przedszkolu - Zapoznanie rodziców dzieci ze wstępną obserwacją  (sześciolatki – z wstępną diagnozą)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153" w:firstLine="0"/>
              <w:rPr>
                <w:color w:val="000000"/>
              </w:rPr>
            </w:pPr>
            <w:r>
              <w:rPr>
                <w:color w:val="000000"/>
              </w:rPr>
              <w:t xml:space="preserve">Wychowawcy przedszkola i  6- </w:t>
            </w:r>
            <w:proofErr w:type="spellStart"/>
            <w:r>
              <w:rPr>
                <w:color w:val="000000"/>
              </w:rPr>
              <w:t>latków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25.11.2026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 xml:space="preserve">Dzień Pluszowego Misia 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rHeight w:val="645"/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grudzień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7.12.2026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Mikołajki 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23.12.2026</w:t>
            </w:r>
          </w:p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24-25.12.2026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Boże Narodzenie, Jasełka</w:t>
            </w:r>
          </w:p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Boże Narodzenie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Wychowawcy 5 - </w:t>
            </w:r>
            <w:proofErr w:type="spellStart"/>
            <w:r>
              <w:rPr>
                <w:b/>
                <w:color w:val="000000"/>
              </w:rPr>
              <w:t>latków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styczeń</w:t>
            </w: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1.01.2027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Nowy Rok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6.01.2027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Święto Trzech Króli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Choinka szkolna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Cała społeczność szkolna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12.01.2027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Zebranie rodziców uczniów PP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przedszkola 3-6 </w:t>
            </w:r>
            <w:proofErr w:type="spellStart"/>
            <w:r>
              <w:rPr>
                <w:color w:val="000000"/>
              </w:rPr>
              <w:t>latki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 w:rsidP="00406205">
            <w:pPr>
              <w:spacing w:before="100" w:beforeAutospacing="1" w:after="100" w:afterAutospacing="1" w:line="240" w:lineRule="auto"/>
              <w:ind w:left="0" w:firstLine="0"/>
              <w:rPr>
                <w:color w:val="000000"/>
              </w:rPr>
            </w:pPr>
            <w:r>
              <w:rPr>
                <w:color w:val="000000"/>
              </w:rPr>
              <w:t xml:space="preserve">      14.01.2027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Zebranie rady Rodziców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Dyrektor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do 14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214" w:firstLine="0"/>
            </w:pPr>
            <w:r>
              <w:rPr>
                <w:color w:val="000000"/>
              </w:rPr>
              <w:t>Spotkania zespołów do spraw kształcenia specjalnego z rodzicami, spotkania wychowawców z rodzicami uczniów objętych pomocą psychologiczno-pedagogiczną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Zespoły, 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21.01.2027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Dzień Babci i Dziadka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Wychowawcy przedszkola – 3-4- </w:t>
            </w:r>
            <w:proofErr w:type="spellStart"/>
            <w:r>
              <w:rPr>
                <w:b/>
                <w:color w:val="000000"/>
              </w:rPr>
              <w:t>latki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22.01.2027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Dzień Babci i Dziadka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Wychowawcy przedszkola – 5-6- </w:t>
            </w:r>
            <w:proofErr w:type="spellStart"/>
            <w:r>
              <w:rPr>
                <w:b/>
                <w:color w:val="000000"/>
              </w:rPr>
              <w:t>latki</w:t>
            </w:r>
            <w:proofErr w:type="spellEnd"/>
          </w:p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Luty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>15.02.2027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 xml:space="preserve">Walentynki. 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>22.02.2027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>Międzynarodowy Dzień Języka Ojczystego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 xml:space="preserve">Wychowawcy  5 i 6- </w:t>
            </w:r>
            <w:proofErr w:type="spellStart"/>
            <w:r>
              <w:rPr>
                <w:color w:val="000000"/>
              </w:rPr>
              <w:t>latków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>23.02.2027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>Światowy Dzień Walki z Depresją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line="360" w:lineRule="auto"/>
            </w:pPr>
            <w:r>
              <w:rPr>
                <w:color w:val="000000"/>
              </w:rPr>
              <w:t>Psycholog, 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marzec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8.03.2027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Dzień Kobiet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19. 03. 2027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Pierwszy Dzień Wiosny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22.03.2027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1"/>
            </w:pPr>
            <w:r>
              <w:rPr>
                <w:color w:val="000000"/>
              </w:rPr>
              <w:t>Światowy Dzień zespołu Downa - Dzień Kolorowej Skarpetki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Marzec 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 w:rsidP="00406205">
            <w:pPr>
              <w:spacing w:before="100" w:beforeAutospacing="1" w:after="100" w:afterAutospacing="1" w:line="240" w:lineRule="auto"/>
              <w:ind w:left="356"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Spotkanie Wielkanocne z Rodzicami, warsztaty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Wychowawcy 3,4,5- </w:t>
            </w:r>
            <w:proofErr w:type="spellStart"/>
            <w:r>
              <w:rPr>
                <w:b/>
                <w:color w:val="000000"/>
              </w:rPr>
              <w:t>latków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kwiecień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2.04.2027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Światowy Dzień Świadomości Autyzmu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7.04.2026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  <w:rPr>
                <w:color w:val="000000"/>
              </w:rPr>
            </w:pPr>
            <w:r>
              <w:rPr>
                <w:b/>
                <w:color w:val="000000"/>
              </w:rPr>
              <w:t>Światowy Dzień Zdrowia</w:t>
            </w:r>
            <w:r>
              <w:rPr>
                <w:color w:val="000000"/>
              </w:rPr>
              <w:t xml:space="preserve"> - warsztaty</w:t>
            </w:r>
            <w:r>
              <w:t xml:space="preserve"> Promowanie zdrowego żywienia – akcje typu „Kolorowy Dzień Warzyw i Owoców”, 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29.03.2027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Wiosenna przerwa świąteczna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22.04.2027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Międzynarodowy Dzień Ziemi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28.04.2027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1"/>
            </w:pPr>
            <w:r>
              <w:rPr>
                <w:color w:val="000000"/>
              </w:rPr>
              <w:t>Zebrania w grupach 6-latków. Wydanie rodzicom informacji o gotowości dziecka do podjęcia nauki w szkole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Wychowawcy – 6-  </w:t>
            </w:r>
            <w:proofErr w:type="spellStart"/>
            <w:r>
              <w:rPr>
                <w:color w:val="000000"/>
              </w:rPr>
              <w:t>latki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maj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</w:rPr>
              <w:t>18.05.2027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</w:rPr>
              <w:t xml:space="preserve">Dzień Patrona 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17 - 21.05.2027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  <w:color w:val="000000"/>
              </w:rPr>
              <w:t>Tydzień Profilaktyki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436"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Wszyscy nauczyciele przedszkola –              wspólne projekty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>27.05.2027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Boże Ciało 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</w:p>
        </w:tc>
      </w:tr>
      <w:tr w:rsidR="00406205" w:rsidTr="00406205">
        <w:trPr>
          <w:tblCellSpacing w:w="15" w:type="dxa"/>
        </w:trPr>
        <w:tc>
          <w:tcPr>
            <w:tcW w:w="1631" w:type="dxa"/>
            <w:vMerge w:val="restart"/>
            <w:tcBorders>
              <w:top w:val="single" w:sz="12" w:space="0" w:color="000000"/>
              <w:left w:val="single" w:sz="12" w:space="0" w:color="000000"/>
              <w:bottom w:val="outset" w:sz="12" w:space="0" w:color="auto"/>
              <w:right w:val="nil"/>
            </w:tcBorders>
            <w:shd w:val="clear" w:color="auto" w:fill="DDDDD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b/>
                <w:bCs/>
                <w:color w:val="000000"/>
              </w:rPr>
              <w:t>czerwiec</w:t>
            </w:r>
          </w:p>
        </w:tc>
        <w:tc>
          <w:tcPr>
            <w:tcW w:w="20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1.06.2027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Dzień Dziecka</w:t>
            </w:r>
          </w:p>
        </w:tc>
        <w:tc>
          <w:tcPr>
            <w:tcW w:w="5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outset" w:sz="12" w:space="0" w:color="auto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</w:rPr>
              <w:t>4.06.2027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</w:rPr>
            </w:pPr>
            <w:r>
              <w:rPr>
                <w:b/>
              </w:rPr>
              <w:t xml:space="preserve">Dzień Rodziny 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Wychowawcy- cała społeczność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outset" w:sz="12" w:space="0" w:color="auto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7.06.2027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t>Zebrania z rodzicami uczniów przedszkola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t xml:space="preserve">Wychowawcy przedszkola – 3-6- </w:t>
            </w:r>
            <w:proofErr w:type="spellStart"/>
            <w:r>
              <w:t>latki</w:t>
            </w:r>
            <w:proofErr w:type="spellEnd"/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outset" w:sz="12" w:space="0" w:color="auto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10.06.2027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t xml:space="preserve">Zebranie rady rodziców 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t>Dyrektor /wicedyrektor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outset" w:sz="12" w:space="0" w:color="auto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do 12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0"/>
            </w:pPr>
            <w:r>
              <w:rPr>
                <w:color w:val="000000"/>
              </w:rPr>
              <w:t>Spotkania zespołów do spraw kształcenia specjalnego  i wychowawców w sprawie udzielanej pomocy psychologiczno-pedagogicznej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color w:val="000000"/>
              </w:rPr>
            </w:pPr>
            <w:r>
              <w:rPr>
                <w:color w:val="000000"/>
              </w:rPr>
              <w:t>Zespoły, wychowawcy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outset" w:sz="12" w:space="0" w:color="auto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25.06.2026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ind w:left="356" w:firstLine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Zakończenie roku szkolnego w grupach                      6-latków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Wychowawcy 6-latków</w:t>
            </w:r>
          </w:p>
        </w:tc>
      </w:tr>
      <w:tr w:rsidR="00406205" w:rsidTr="00406205">
        <w:trPr>
          <w:tblCellSpacing w:w="15" w:type="dxa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406205" w:rsidRDefault="00406205">
            <w:pPr>
              <w:spacing w:line="240" w:lineRule="auto"/>
              <w:ind w:left="0" w:firstLine="0"/>
              <w:jc w:val="left"/>
            </w:pPr>
          </w:p>
        </w:tc>
        <w:tc>
          <w:tcPr>
            <w:tcW w:w="2084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01.07 - 31.08.26</w:t>
            </w:r>
          </w:p>
        </w:tc>
        <w:tc>
          <w:tcPr>
            <w:tcW w:w="4619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6205" w:rsidRDefault="00406205">
            <w:pPr>
              <w:spacing w:before="100" w:beforeAutospacing="1" w:after="100" w:afterAutospacing="1" w:line="240" w:lineRule="auto"/>
            </w:pPr>
            <w:r>
              <w:rPr>
                <w:color w:val="000000"/>
              </w:rPr>
              <w:t>Ferie letnie</w:t>
            </w:r>
          </w:p>
        </w:tc>
        <w:tc>
          <w:tcPr>
            <w:tcW w:w="5735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6205" w:rsidRPr="00406205" w:rsidRDefault="00406205">
            <w:pPr>
              <w:spacing w:before="100" w:beforeAutospacing="1" w:after="100" w:afterAutospacing="1" w:line="240" w:lineRule="auto"/>
              <w:rPr>
                <w:b/>
                <w:color w:val="000000"/>
              </w:rPr>
            </w:pPr>
            <w:r w:rsidRPr="00406205">
              <w:rPr>
                <w:b/>
                <w:color w:val="000000"/>
              </w:rPr>
              <w:t>Dyżur według harmonogramu</w:t>
            </w:r>
          </w:p>
        </w:tc>
      </w:tr>
    </w:tbl>
    <w:p w:rsidR="00406205" w:rsidRDefault="00406205" w:rsidP="00406205">
      <w:pPr>
        <w:pStyle w:val="Tytu"/>
        <w:keepNext/>
        <w:keepLines/>
        <w:widowControl w:val="0"/>
        <w:tabs>
          <w:tab w:val="left" w:pos="708"/>
        </w:tabs>
        <w:suppressAutoHyphens/>
        <w:spacing w:line="360" w:lineRule="auto"/>
        <w:ind w:left="0" w:firstLine="0"/>
        <w:jc w:val="both"/>
        <w:rPr>
          <w:bCs w:val="0"/>
          <w:sz w:val="24"/>
        </w:rPr>
      </w:pPr>
    </w:p>
    <w:p w:rsidR="009C1530" w:rsidRDefault="009C1530"/>
    <w:sectPr w:rsidR="009C1530" w:rsidSect="004062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27918"/>
    <w:multiLevelType w:val="hybridMultilevel"/>
    <w:tmpl w:val="04E29E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604CA88E">
      <w:start w:val="1"/>
      <w:numFmt w:val="upperRoman"/>
      <w:lvlText w:val="%2."/>
      <w:lvlJc w:val="right"/>
      <w:pPr>
        <w:ind w:left="360" w:hanging="360"/>
      </w:pPr>
      <w:rPr>
        <w:b/>
        <w:i w:val="0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06205"/>
    <w:rsid w:val="00406205"/>
    <w:rsid w:val="009C1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205"/>
    <w:pPr>
      <w:spacing w:after="0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06205"/>
    <w:pPr>
      <w:tabs>
        <w:tab w:val="left" w:pos="14760"/>
      </w:tabs>
      <w:ind w:left="-720"/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406205"/>
    <w:rPr>
      <w:rFonts w:ascii="Times New Roman" w:eastAsia="Times New Roman" w:hAnsi="Times New Roman" w:cs="Times New Roman"/>
      <w:b/>
      <w:bCs/>
      <w:sz w:val="32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578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2026-09-22T11:12:00Z</dcterms:created>
  <dcterms:modified xsi:type="dcterms:W3CDTF">2026-09-22T11:16:00Z</dcterms:modified>
</cp:coreProperties>
</file>