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C515" w14:textId="4E8A6FD0" w:rsidR="001920C5" w:rsidRDefault="001920C5" w:rsidP="001920C5">
      <w:pPr>
        <w:pStyle w:val="Nagwek1"/>
        <w:jc w:val="right"/>
        <w:rPr>
          <w:b/>
        </w:rPr>
      </w:pPr>
      <w:r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Zaproszenia do złożenia oferty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>
        <w:rPr>
          <w:b/>
        </w:rPr>
        <w:t>I.272.</w:t>
      </w:r>
      <w:r w:rsidR="00E57547">
        <w:rPr>
          <w:b/>
        </w:rPr>
        <w:t>3</w:t>
      </w:r>
      <w:r>
        <w:rPr>
          <w:b/>
        </w:rPr>
        <w:t>.</w:t>
      </w:r>
      <w:r w:rsidR="00A21E2B">
        <w:rPr>
          <w:b/>
        </w:rPr>
        <w:t>1.2024</w:t>
      </w:r>
    </w:p>
    <w:p w14:paraId="747486E0" w14:textId="3FE20A58" w:rsidR="001920C5" w:rsidRPr="008F61F2" w:rsidRDefault="001920C5" w:rsidP="001920C5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5C06" wp14:editId="0115E440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C1C020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9F494AB" w14:textId="77777777" w:rsidR="001920C5" w:rsidRDefault="001920C5" w:rsidP="001920C5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66F84680" w14:textId="77777777" w:rsidR="001920C5" w:rsidRPr="00B01BA8" w:rsidRDefault="001920C5" w:rsidP="001920C5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5DB5894B" w14:textId="77777777" w:rsidR="001920C5" w:rsidRDefault="001920C5" w:rsidP="0019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BE5C0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" stroked="f">
                <v:textbox>
                  <w:txbxContent>
                    <w:p w14:paraId="7EC1C020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9F494AB" w14:textId="77777777" w:rsidR="001920C5" w:rsidRDefault="001920C5" w:rsidP="001920C5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66F84680" w14:textId="77777777" w:rsidR="001920C5" w:rsidRPr="00B01BA8" w:rsidRDefault="001920C5" w:rsidP="001920C5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5DB5894B" w14:textId="77777777" w:rsidR="001920C5" w:rsidRDefault="001920C5" w:rsidP="001920C5"/>
                  </w:txbxContent>
                </v:textbox>
              </v:shape>
            </w:pict>
          </mc:Fallback>
        </mc:AlternateContent>
      </w:r>
    </w:p>
    <w:p w14:paraId="35672DD2" w14:textId="00BBD2A8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CFC23" wp14:editId="4F310922">
                <wp:simplePos x="0" y="0"/>
                <wp:positionH relativeFrom="column">
                  <wp:posOffset>3420110</wp:posOffset>
                </wp:positionH>
                <wp:positionV relativeFrom="paragraph">
                  <wp:posOffset>100965</wp:posOffset>
                </wp:positionV>
                <wp:extent cx="2606675" cy="655320"/>
                <wp:effectExtent l="0" t="0" r="2222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C5885" w14:textId="77777777" w:rsidR="001920C5" w:rsidRPr="001920C5" w:rsidRDefault="001920C5" w:rsidP="001920C5">
                            <w:pPr>
                              <w:jc w:val="both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1920C5">
                              <w:rPr>
                                <w:sz w:val="28"/>
                                <w:szCs w:val="28"/>
                                <w:lang w:val="pl-PL"/>
                              </w:rPr>
                              <w:t>Skarb Państwa – Starosta Ostrowiecki.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CFC23" id="Pole tekstowe 1" o:spid="_x0000_s1027" type="#_x0000_t202" style="position:absolute;margin-left:269.3pt;margin-top:7.95pt;width:205.25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">
                <v:textbox>
                  <w:txbxContent>
                    <w:p w14:paraId="5B2C5885" w14:textId="77777777" w:rsidR="001920C5" w:rsidRPr="001920C5" w:rsidRDefault="001920C5" w:rsidP="001920C5">
                      <w:pPr>
                        <w:jc w:val="both"/>
                        <w:rPr>
                          <w:sz w:val="28"/>
                          <w:szCs w:val="28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1920C5">
                        <w:rPr>
                          <w:sz w:val="28"/>
                          <w:szCs w:val="28"/>
                          <w:lang w:val="pl-PL"/>
                        </w:rPr>
                        <w:t>Skarb Państwa – Starosta Ostrowiecki.</w:t>
                      </w:r>
                    </w:p>
                  </w:txbxContent>
                </v:textbox>
              </v:shape>
            </w:pict>
          </mc:Fallback>
        </mc:AlternateContent>
      </w:r>
    </w:p>
    <w:p w14:paraId="5255A13D" w14:textId="77777777" w:rsidR="001920C5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A1773BB" w14:textId="77777777" w:rsidR="001920C5" w:rsidRPr="008F61F2" w:rsidRDefault="001920C5" w:rsidP="001920C5">
      <w:pPr>
        <w:spacing w:line="276" w:lineRule="auto"/>
        <w:rPr>
          <w:sz w:val="22"/>
          <w:szCs w:val="22"/>
          <w:u w:val="single"/>
          <w:lang w:val="pl-PL"/>
        </w:rPr>
      </w:pPr>
    </w:p>
    <w:p w14:paraId="30BFAD38" w14:textId="77777777" w:rsidR="001920C5" w:rsidRPr="008F61F2" w:rsidRDefault="001920C5" w:rsidP="001920C5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4465007B" w14:textId="77777777" w:rsidR="001920C5" w:rsidRPr="00A624E3" w:rsidRDefault="001920C5" w:rsidP="001920C5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0EAD7A3C" w14:textId="5BC2463E" w:rsidR="001920C5" w:rsidRDefault="00E57547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</w:rPr>
      </w:pPr>
      <w:proofErr w:type="spellStart"/>
      <w:r w:rsidRPr="00E57547">
        <w:rPr>
          <w:b/>
          <w:sz w:val="28"/>
          <w:szCs w:val="28"/>
        </w:rPr>
        <w:t>Oferta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odpowiedzi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na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zaproszenie</w:t>
      </w:r>
      <w:proofErr w:type="spellEnd"/>
      <w:r w:rsidRPr="00E57547">
        <w:rPr>
          <w:b/>
          <w:sz w:val="28"/>
          <w:szCs w:val="28"/>
        </w:rPr>
        <w:t xml:space="preserve"> do </w:t>
      </w:r>
      <w:proofErr w:type="spellStart"/>
      <w:r w:rsidRPr="00E57547">
        <w:rPr>
          <w:b/>
          <w:sz w:val="28"/>
          <w:szCs w:val="28"/>
        </w:rPr>
        <w:t>złożenia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oferty</w:t>
      </w:r>
      <w:proofErr w:type="spellEnd"/>
      <w:r w:rsidRPr="00E57547">
        <w:rPr>
          <w:b/>
          <w:sz w:val="28"/>
          <w:szCs w:val="28"/>
        </w:rPr>
        <w:t xml:space="preserve"> w </w:t>
      </w:r>
      <w:proofErr w:type="spellStart"/>
      <w:r w:rsidRPr="00E57547">
        <w:rPr>
          <w:b/>
          <w:sz w:val="28"/>
          <w:szCs w:val="28"/>
        </w:rPr>
        <w:t>postępowaniu</w:t>
      </w:r>
      <w:proofErr w:type="spellEnd"/>
      <w:r w:rsidRPr="00E57547">
        <w:rPr>
          <w:b/>
          <w:sz w:val="28"/>
          <w:szCs w:val="28"/>
        </w:rPr>
        <w:t xml:space="preserve"> </w:t>
      </w:r>
      <w:proofErr w:type="spellStart"/>
      <w:r w:rsidRPr="00E57547">
        <w:rPr>
          <w:b/>
          <w:sz w:val="28"/>
          <w:szCs w:val="28"/>
        </w:rPr>
        <w:t>pn</w:t>
      </w:r>
      <w:proofErr w:type="spellEnd"/>
      <w:r w:rsidRPr="00E57547">
        <w:rPr>
          <w:b/>
          <w:sz w:val="28"/>
          <w:szCs w:val="28"/>
        </w:rPr>
        <w:t>.:</w:t>
      </w:r>
    </w:p>
    <w:p w14:paraId="566B47F5" w14:textId="77777777" w:rsidR="00BF2326" w:rsidRPr="00E57547" w:rsidRDefault="00BF2326" w:rsidP="00E57547">
      <w:pPr>
        <w:pStyle w:val="Akapitzlist"/>
        <w:spacing w:line="276" w:lineRule="auto"/>
        <w:ind w:left="0"/>
        <w:jc w:val="center"/>
        <w:rPr>
          <w:b/>
          <w:sz w:val="28"/>
          <w:szCs w:val="28"/>
          <w:lang w:val="pl-PL"/>
        </w:rPr>
      </w:pPr>
    </w:p>
    <w:p w14:paraId="63ACCF27" w14:textId="284A28D5" w:rsidR="0048673A" w:rsidRDefault="0048673A" w:rsidP="002E63DB">
      <w:pPr>
        <w:spacing w:after="120" w:line="330" w:lineRule="exact"/>
        <w:ind w:left="-426" w:firstLine="670"/>
        <w:jc w:val="center"/>
        <w:rPr>
          <w:b/>
          <w:sz w:val="28"/>
          <w:szCs w:val="28"/>
          <w:lang w:val="pl-PL"/>
        </w:rPr>
      </w:pPr>
      <w:r w:rsidRPr="002C7F05">
        <w:rPr>
          <w:b/>
          <w:sz w:val="28"/>
          <w:szCs w:val="28"/>
          <w:lang w:val="pl-PL"/>
        </w:rPr>
        <w:t>„</w:t>
      </w:r>
      <w:r>
        <w:rPr>
          <w:b/>
          <w:sz w:val="28"/>
          <w:szCs w:val="28"/>
          <w:lang w:val="pl-PL"/>
        </w:rPr>
        <w:t xml:space="preserve">Wykonanie operatu </w:t>
      </w:r>
      <w:r w:rsidR="00D54C7C">
        <w:rPr>
          <w:b/>
          <w:sz w:val="28"/>
          <w:szCs w:val="28"/>
          <w:lang w:val="pl-PL"/>
        </w:rPr>
        <w:t>technicznego</w:t>
      </w:r>
      <w:r w:rsidRPr="002C7F05">
        <w:rPr>
          <w:b/>
          <w:sz w:val="28"/>
          <w:szCs w:val="28"/>
          <w:lang w:val="pl-PL"/>
        </w:rPr>
        <w:t xml:space="preserve"> z podziałem na </w:t>
      </w:r>
      <w:r w:rsidR="00D54C7C">
        <w:rPr>
          <w:b/>
          <w:sz w:val="28"/>
          <w:szCs w:val="28"/>
          <w:lang w:val="pl-PL"/>
        </w:rPr>
        <w:t>7</w:t>
      </w:r>
      <w:r w:rsidR="00BF2326">
        <w:rPr>
          <w:b/>
          <w:sz w:val="28"/>
          <w:szCs w:val="28"/>
          <w:lang w:val="pl-PL"/>
        </w:rPr>
        <w:t xml:space="preserve"> </w:t>
      </w:r>
      <w:r w:rsidRPr="002C7F05">
        <w:rPr>
          <w:b/>
          <w:sz w:val="28"/>
          <w:szCs w:val="28"/>
          <w:lang w:val="pl-PL"/>
        </w:rPr>
        <w:t>zadań”:</w:t>
      </w:r>
    </w:p>
    <w:p w14:paraId="54FCAD71" w14:textId="77777777" w:rsidR="001920C5" w:rsidRPr="002E63DB" w:rsidRDefault="001920C5" w:rsidP="001920C5">
      <w:pPr>
        <w:numPr>
          <w:ilvl w:val="0"/>
          <w:numId w:val="1"/>
        </w:numPr>
        <w:tabs>
          <w:tab w:val="num" w:pos="0"/>
        </w:tabs>
        <w:overflowPunct/>
        <w:autoSpaceDE/>
        <w:adjustRightInd/>
        <w:ind w:left="0" w:firstLine="0"/>
        <w:jc w:val="both"/>
        <w:textAlignment w:val="auto"/>
        <w:rPr>
          <w:b/>
          <w:caps/>
          <w:lang w:val="pl-PL"/>
        </w:rPr>
      </w:pPr>
      <w:r w:rsidRPr="002E63DB">
        <w:rPr>
          <w:b/>
          <w:caps/>
          <w:lang w:val="pl-PL"/>
        </w:rPr>
        <w:t>cenA oferty:</w:t>
      </w:r>
    </w:p>
    <w:tbl>
      <w:tblPr>
        <w:tblW w:w="1162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7"/>
        <w:gridCol w:w="1985"/>
        <w:gridCol w:w="1559"/>
        <w:gridCol w:w="2693"/>
      </w:tblGrid>
      <w:tr w:rsidR="00B25F49" w:rsidRPr="002E63DB" w14:paraId="6C622AD7" w14:textId="77777777" w:rsidTr="00E523BA">
        <w:trPr>
          <w:trHeight w:val="5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6005" w14:textId="77777777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Nr i nazwa zadania</w:t>
            </w:r>
          </w:p>
          <w:p w14:paraId="0909BAC9" w14:textId="69E141D2" w:rsidR="001A6A3F" w:rsidRPr="002E63DB" w:rsidRDefault="001A6A3F" w:rsidP="00B25F49">
            <w:pPr>
              <w:jc w:val="center"/>
              <w:textAlignment w:val="auto"/>
              <w:rPr>
                <w:bCs/>
                <w:i/>
                <w:sz w:val="18"/>
                <w:szCs w:val="18"/>
                <w:lang w:val="pl-PL"/>
              </w:rPr>
            </w:pPr>
            <w:r w:rsidRPr="002E63DB">
              <w:rPr>
                <w:bCs/>
                <w:i/>
                <w:sz w:val="18"/>
                <w:szCs w:val="18"/>
                <w:lang w:val="pl-PL"/>
              </w:rPr>
              <w:t>(nr wniosku)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A7210" w14:textId="6CA8D626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u w:val="single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</w:p>
          <w:p w14:paraId="7C96984C" w14:textId="4B10C460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8A0E" w14:textId="54AFD27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2"/>
                <w:szCs w:val="22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lang w:val="pl-PL"/>
              </w:rPr>
              <w:t xml:space="preserve">Podatek </w:t>
            </w:r>
            <w:r w:rsidRPr="002E63DB">
              <w:rPr>
                <w:b/>
                <w:i/>
                <w:sz w:val="22"/>
                <w:szCs w:val="22"/>
                <w:lang w:val="pl-PL"/>
              </w:rPr>
              <w:br/>
              <w:t>VAT …%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0B08" w14:textId="242C5B1B" w:rsidR="00B25F49" w:rsidRPr="002E63DB" w:rsidRDefault="00B25F49" w:rsidP="00B25F49">
            <w:pPr>
              <w:jc w:val="center"/>
              <w:textAlignment w:val="auto"/>
              <w:rPr>
                <w:b/>
                <w:i/>
                <w:sz w:val="24"/>
                <w:szCs w:val="24"/>
                <w:lang w:val="pl-PL"/>
              </w:rPr>
            </w:pPr>
            <w:r w:rsidRPr="002E63DB">
              <w:rPr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</w:p>
        </w:tc>
      </w:tr>
      <w:tr w:rsidR="00D62FAE" w:rsidRPr="002E63DB" w14:paraId="453E5FB9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7234" w14:textId="64FDA577" w:rsidR="00D62FAE" w:rsidRPr="004E26CC" w:rsidRDefault="00D62FAE" w:rsidP="00D62FAE">
            <w:pPr>
              <w:textAlignment w:val="auto"/>
              <w:rPr>
                <w:b/>
                <w:bCs/>
                <w:iCs/>
                <w:lang w:val="pl-PL"/>
              </w:rPr>
            </w:pPr>
            <w:bookmarkStart w:id="0" w:name="_Hlk81293609"/>
            <w:r>
              <w:rPr>
                <w:b/>
                <w:bCs/>
                <w:iCs/>
                <w:sz w:val="24"/>
                <w:szCs w:val="24"/>
              </w:rPr>
              <w:t xml:space="preserve">Zad 1: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Wydzielenie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zajętej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pod pas </w:t>
            </w:r>
            <w:proofErr w:type="spellStart"/>
            <w:r>
              <w:rPr>
                <w:b/>
                <w:iCs/>
                <w:sz w:val="24"/>
                <w:szCs w:val="24"/>
              </w:rPr>
              <w:t>drogowy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drogi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publicznej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powiatowej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nr 1630 T,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RŚG.II.6824.11.2023”.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3148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4F76621" w14:textId="2A17625A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8DF2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573D3B2E" w14:textId="0F4D324E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7F2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B1158C9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5D9FBD8F" w14:textId="4F35A2FC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03F76730" w14:textId="6CA055FF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68C7338F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255" w14:textId="71C1B9D8" w:rsidR="00D62FAE" w:rsidRPr="004E26CC" w:rsidRDefault="00D62FAE" w:rsidP="00D62FAE">
            <w:pPr>
              <w:textAlignment w:val="auto"/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Zad 2: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Wydzielenie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zajętej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pod pas </w:t>
            </w:r>
            <w:proofErr w:type="spellStart"/>
            <w:r>
              <w:rPr>
                <w:b/>
                <w:iCs/>
                <w:sz w:val="24"/>
                <w:szCs w:val="24"/>
              </w:rPr>
              <w:t>drogowy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drogi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publicznej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powiatowej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nr 1594 T,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RŚG.II.6824.12.2023”.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C71B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603B4C6" w14:textId="7CDD4D6B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F051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773AC4C0" w14:textId="5AE90082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B769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FB1FF87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AA4A35B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249AFC21" w14:textId="691B8E35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7A8213AA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B635" w14:textId="300377B9" w:rsidR="00D62FAE" w:rsidRPr="004E26CC" w:rsidRDefault="00D62FAE" w:rsidP="00D62FAE">
            <w:pPr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Zad 3: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Wydzielenie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zajętej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pod pas </w:t>
            </w:r>
            <w:proofErr w:type="spellStart"/>
            <w:r>
              <w:rPr>
                <w:b/>
                <w:iCs/>
                <w:sz w:val="24"/>
                <w:szCs w:val="24"/>
              </w:rPr>
              <w:t>drogowy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drogi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publicznej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powiatowej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nr 1615 T,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RŚG.II.6824.13.2023”.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1FB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12DBFEC0" w14:textId="225B8AFE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FFD3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CC8CA05" w14:textId="2A3D54B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8B74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1BE3D91A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0F0C8CDF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5DFAD31E" w14:textId="6F84F2FE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32E8653B" w14:textId="77777777" w:rsidTr="00E523BA">
        <w:trPr>
          <w:trHeight w:val="111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3DC8" w14:textId="1014CF8C" w:rsidR="00D62FAE" w:rsidRPr="004E26CC" w:rsidRDefault="00D62FAE" w:rsidP="00D62FAE">
            <w:pPr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sz w:val="24"/>
                <w:szCs w:val="24"/>
                <w:shd w:val="clear" w:color="auto" w:fill="FFFFFF"/>
              </w:rPr>
              <w:t xml:space="preserve">Zad 4: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Wydzielenie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zajętej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pod pas </w:t>
            </w:r>
            <w:proofErr w:type="spellStart"/>
            <w:r>
              <w:rPr>
                <w:b/>
                <w:iCs/>
                <w:sz w:val="24"/>
                <w:szCs w:val="24"/>
              </w:rPr>
              <w:t>drogowy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drogi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publicznej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powiatowej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nr 1599 T,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RŚG.II.6824.14.2023”.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D345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35E90A55" w14:textId="46E9AFD2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D625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3E2F34" w14:textId="0F5DC812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251A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6EB53381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3885CCA2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4A5ACF1" w14:textId="00082491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35EFA8C3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3E8F" w14:textId="096AF173" w:rsidR="00D62FAE" w:rsidRPr="004E26CC" w:rsidRDefault="00D62FAE" w:rsidP="00D62FAE">
            <w:pPr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Zad 5: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Wydzielenie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zajętej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pod pas </w:t>
            </w:r>
            <w:proofErr w:type="spellStart"/>
            <w:r>
              <w:rPr>
                <w:b/>
                <w:iCs/>
                <w:sz w:val="24"/>
                <w:szCs w:val="24"/>
              </w:rPr>
              <w:t>drogowy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drogi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publicznej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powiatowej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nr 1528 T,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RŚG.II.6824.24.2023”.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6A2A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6B1CB9DB" w14:textId="7D6BAA04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56B6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4812FDF5" w14:textId="3CE88E93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B00D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71A6DF67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9D555D9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1BA577BF" w14:textId="784B412B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16570D18" w14:textId="77777777" w:rsidTr="00D62FAE">
        <w:trPr>
          <w:trHeight w:val="76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83B" w14:textId="4A912EC8" w:rsidR="00D62FAE" w:rsidRPr="004E26CC" w:rsidRDefault="00D62FAE" w:rsidP="00D62FAE">
            <w:pPr>
              <w:rPr>
                <w:b/>
                <w:bCs/>
                <w:iCs/>
                <w:lang w:val="pl-PL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Zad 6: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Regulacja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rzecz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Skarbu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Państwa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RŚG.I.680.28.2023”.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CA66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52533BA" w14:textId="3CF57203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B774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1F3E322D" w14:textId="0841B93B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C8F9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2E09EFAB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4E3C4C96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3017A664" w14:textId="7A52EBAF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  <w:tr w:rsidR="00D62FAE" w:rsidRPr="002E63DB" w14:paraId="5F11ED22" w14:textId="77777777" w:rsidTr="00E523BA">
        <w:trPr>
          <w:trHeight w:val="6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5A0" w14:textId="62FDF419" w:rsidR="00D62FAE" w:rsidRPr="004E26CC" w:rsidRDefault="00D62FAE" w:rsidP="00D62FAE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Zad 7: </w:t>
            </w:r>
            <w:r>
              <w:rPr>
                <w:b/>
                <w:iCs/>
                <w:sz w:val="24"/>
                <w:szCs w:val="24"/>
              </w:rPr>
              <w:t>„</w:t>
            </w:r>
            <w:proofErr w:type="spellStart"/>
            <w:r>
              <w:rPr>
                <w:b/>
                <w:iCs/>
                <w:sz w:val="24"/>
                <w:szCs w:val="24"/>
              </w:rPr>
              <w:t>Regulacja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nieruchomości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na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rzecz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Skarbu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Państwa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, w </w:t>
            </w:r>
            <w:proofErr w:type="spellStart"/>
            <w:r>
              <w:rPr>
                <w:b/>
                <w:iCs/>
                <w:sz w:val="24"/>
                <w:szCs w:val="24"/>
              </w:rPr>
              <w:t>prowadzonym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Cs/>
                <w:sz w:val="24"/>
                <w:szCs w:val="24"/>
              </w:rPr>
              <w:t>postępowaniu</w:t>
            </w:r>
            <w:proofErr w:type="spellEnd"/>
            <w:r>
              <w:rPr>
                <w:b/>
                <w:iCs/>
                <w:sz w:val="24"/>
                <w:szCs w:val="24"/>
              </w:rPr>
              <w:t xml:space="preserve"> RŚG.I.6820.3.2024”.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AB7F" w14:textId="77777777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</w:p>
          <w:p w14:paraId="211850E0" w14:textId="4A5406F8" w:rsidR="00D62FAE" w:rsidRPr="002E63DB" w:rsidRDefault="00D62FAE" w:rsidP="00D62FAE">
            <w:pPr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…..…………zł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3E26" w14:textId="77777777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</w:p>
          <w:p w14:paraId="3CE35DB1" w14:textId="4908FA6A" w:rsidR="00D62FAE" w:rsidRPr="002E63DB" w:rsidRDefault="00D62FAE" w:rsidP="00D62FAE">
            <w:pPr>
              <w:jc w:val="center"/>
              <w:textAlignment w:val="auto"/>
              <w:rPr>
                <w:sz w:val="24"/>
                <w:szCs w:val="24"/>
                <w:lang w:val="pl-PL"/>
              </w:rPr>
            </w:pPr>
            <w:r w:rsidRPr="002E63DB">
              <w:rPr>
                <w:sz w:val="24"/>
                <w:szCs w:val="24"/>
                <w:lang w:val="pl-PL"/>
              </w:rPr>
              <w:t>……...…zł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A0B3" w14:textId="77777777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</w:p>
          <w:p w14:paraId="39D0FE52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…….……………zł</w:t>
            </w:r>
          </w:p>
          <w:p w14:paraId="21B95D0B" w14:textId="77777777" w:rsidR="00D62FAE" w:rsidRPr="002E63DB" w:rsidRDefault="00D62FAE" w:rsidP="00D62FAE">
            <w:pPr>
              <w:jc w:val="center"/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Słownie:………….…...….</w:t>
            </w:r>
          </w:p>
          <w:p w14:paraId="798E319A" w14:textId="5F332CE3" w:rsidR="00D62FAE" w:rsidRPr="002E63DB" w:rsidRDefault="00D62FAE" w:rsidP="00D62FAE">
            <w:pPr>
              <w:textAlignment w:val="auto"/>
              <w:rPr>
                <w:sz w:val="22"/>
                <w:szCs w:val="22"/>
                <w:lang w:val="pl-PL"/>
              </w:rPr>
            </w:pPr>
            <w:r w:rsidRPr="002E63DB">
              <w:rPr>
                <w:sz w:val="22"/>
                <w:szCs w:val="22"/>
                <w:lang w:val="pl-PL"/>
              </w:rPr>
              <w:t>…………..…….…………</w:t>
            </w:r>
          </w:p>
        </w:tc>
      </w:tr>
    </w:tbl>
    <w:bookmarkEnd w:id="0"/>
    <w:p w14:paraId="01EDD041" w14:textId="3786F8A7" w:rsidR="004E26CC" w:rsidRDefault="001920C5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ab/>
      </w:r>
    </w:p>
    <w:p w14:paraId="3590A30F" w14:textId="77777777" w:rsidR="00A21E2B" w:rsidRDefault="00A21E2B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1D206760" w14:textId="77777777" w:rsidR="00A21E2B" w:rsidRDefault="00A21E2B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1BF933A6" w14:textId="77777777" w:rsidR="00A21E2B" w:rsidRDefault="00A21E2B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092FC520" w14:textId="77777777" w:rsidR="00A21E2B" w:rsidRDefault="00A21E2B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00E7B3B9" w14:textId="77777777" w:rsidR="00A21E2B" w:rsidRDefault="00A21E2B" w:rsidP="002451D2">
      <w:pPr>
        <w:tabs>
          <w:tab w:val="left" w:pos="426"/>
        </w:tabs>
        <w:ind w:hanging="709"/>
        <w:rPr>
          <w:b/>
          <w:caps/>
          <w:sz w:val="22"/>
          <w:szCs w:val="22"/>
          <w:lang w:val="pl-PL"/>
        </w:rPr>
      </w:pPr>
    </w:p>
    <w:p w14:paraId="6513CFCB" w14:textId="35A06D9C" w:rsidR="004E26CC" w:rsidRPr="004E26CC" w:rsidRDefault="00716D84" w:rsidP="00BF2326">
      <w:pPr>
        <w:tabs>
          <w:tab w:val="left" w:pos="426"/>
        </w:tabs>
        <w:jc w:val="both"/>
        <w:rPr>
          <w:bCs/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</w:t>
      </w:r>
      <w:r w:rsidR="001920C5">
        <w:rPr>
          <w:b/>
          <w:caps/>
          <w:sz w:val="22"/>
          <w:szCs w:val="22"/>
          <w:lang w:val="pl-PL"/>
        </w:rPr>
        <w:t xml:space="preserve">I. </w:t>
      </w:r>
      <w:r w:rsidR="001920C5">
        <w:rPr>
          <w:b/>
          <w:caps/>
          <w:sz w:val="22"/>
          <w:szCs w:val="22"/>
          <w:lang w:val="pl-PL"/>
        </w:rPr>
        <w:tab/>
      </w:r>
      <w:r w:rsidR="001920C5" w:rsidRPr="004E26CC">
        <w:rPr>
          <w:b/>
          <w:caps/>
          <w:sz w:val="22"/>
          <w:szCs w:val="22"/>
          <w:u w:val="single"/>
          <w:lang w:val="pl-PL"/>
        </w:rPr>
        <w:t>o</w:t>
      </w:r>
      <w:r w:rsidR="001920C5" w:rsidRPr="004E26CC">
        <w:rPr>
          <w:b/>
          <w:sz w:val="22"/>
          <w:szCs w:val="22"/>
          <w:u w:val="single"/>
          <w:lang w:val="pl-PL"/>
        </w:rPr>
        <w:t>świadczamy, że</w:t>
      </w:r>
      <w:r w:rsidR="001920C5" w:rsidRPr="0000053F">
        <w:rPr>
          <w:sz w:val="22"/>
          <w:szCs w:val="22"/>
          <w:lang w:val="pl-PL"/>
        </w:rPr>
        <w:t xml:space="preserve"> zobowiązujemy się wykonać przedmiot zamówienia: </w:t>
      </w:r>
      <w:r w:rsidR="001920C5" w:rsidRPr="00CE78C7">
        <w:rPr>
          <w:b/>
          <w:sz w:val="22"/>
          <w:szCs w:val="22"/>
          <w:lang w:val="pl-PL"/>
        </w:rPr>
        <w:t xml:space="preserve">do </w:t>
      </w:r>
      <w:r w:rsidR="00A21E2B">
        <w:rPr>
          <w:b/>
          <w:sz w:val="22"/>
          <w:szCs w:val="22"/>
          <w:lang w:val="pl-PL"/>
        </w:rPr>
        <w:t>30</w:t>
      </w:r>
      <w:r w:rsidR="002451D2">
        <w:rPr>
          <w:b/>
          <w:sz w:val="22"/>
          <w:szCs w:val="22"/>
          <w:lang w:val="pl-PL"/>
        </w:rPr>
        <w:t>.</w:t>
      </w:r>
      <w:r w:rsidR="00A21E2B">
        <w:rPr>
          <w:b/>
          <w:sz w:val="22"/>
          <w:szCs w:val="22"/>
          <w:lang w:val="pl-PL"/>
        </w:rPr>
        <w:t>09</w:t>
      </w:r>
      <w:r w:rsidR="001920C5" w:rsidRPr="00CE78C7">
        <w:rPr>
          <w:b/>
          <w:sz w:val="22"/>
          <w:szCs w:val="22"/>
          <w:lang w:val="pl-PL"/>
        </w:rPr>
        <w:t>.20</w:t>
      </w:r>
      <w:r w:rsidR="001920C5">
        <w:rPr>
          <w:b/>
          <w:sz w:val="22"/>
          <w:szCs w:val="22"/>
          <w:lang w:val="pl-PL"/>
        </w:rPr>
        <w:t>2</w:t>
      </w:r>
      <w:r w:rsidR="00A21E2B">
        <w:rPr>
          <w:b/>
          <w:sz w:val="22"/>
          <w:szCs w:val="22"/>
          <w:lang w:val="pl-PL"/>
        </w:rPr>
        <w:t>4</w:t>
      </w:r>
      <w:r w:rsidR="001920C5" w:rsidRPr="00CE78C7">
        <w:rPr>
          <w:b/>
          <w:sz w:val="22"/>
          <w:szCs w:val="22"/>
          <w:lang w:val="pl-PL"/>
        </w:rPr>
        <w:t xml:space="preserve"> </w:t>
      </w:r>
      <w:r w:rsidR="001920C5">
        <w:rPr>
          <w:b/>
          <w:sz w:val="22"/>
          <w:szCs w:val="22"/>
          <w:lang w:val="pl-PL"/>
        </w:rPr>
        <w:t>roku</w:t>
      </w:r>
      <w:r w:rsidR="002451D2">
        <w:rPr>
          <w:b/>
          <w:sz w:val="22"/>
          <w:szCs w:val="22"/>
          <w:lang w:val="pl-PL"/>
        </w:rPr>
        <w:t>.</w:t>
      </w:r>
    </w:p>
    <w:p w14:paraId="132C3599" w14:textId="77777777" w:rsidR="001920C5" w:rsidRDefault="001920C5" w:rsidP="00BF2326">
      <w:pPr>
        <w:pStyle w:val="Akapitzlist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pl-PL"/>
        </w:rPr>
      </w:pPr>
      <w:r w:rsidRPr="0000053F">
        <w:rPr>
          <w:b/>
          <w:caps/>
          <w:sz w:val="22"/>
          <w:szCs w:val="22"/>
          <w:lang w:val="pl-PL"/>
        </w:rPr>
        <w:t xml:space="preserve">iii.  </w:t>
      </w:r>
      <w:r w:rsidRPr="00644A39">
        <w:rPr>
          <w:b/>
          <w:sz w:val="22"/>
          <w:szCs w:val="22"/>
          <w:lang w:val="pl-PL"/>
        </w:rPr>
        <w:t>Oświadczamy, że</w:t>
      </w:r>
      <w:r w:rsidRPr="0000053F">
        <w:rPr>
          <w:sz w:val="22"/>
          <w:szCs w:val="22"/>
          <w:lang w:val="pl-PL"/>
        </w:rPr>
        <w:t xml:space="preserve"> zapoznaliśmy się z całością zakresu zamówie</w:t>
      </w:r>
      <w:r>
        <w:rPr>
          <w:sz w:val="22"/>
          <w:szCs w:val="22"/>
          <w:lang w:val="pl-PL"/>
        </w:rPr>
        <w:t xml:space="preserve">nia, </w:t>
      </w:r>
      <w:r w:rsidRPr="0000053F">
        <w:rPr>
          <w:sz w:val="22"/>
          <w:szCs w:val="22"/>
          <w:lang w:val="pl-PL"/>
        </w:rPr>
        <w:t>a zaproponowana wartość brutto zawiera wszystkie wymagania co do przedmiotu zamówienia określonego w rozpoznaniu cenowym.</w:t>
      </w:r>
    </w:p>
    <w:p w14:paraId="7E89166D" w14:textId="02BCBFB4" w:rsidR="001920C5" w:rsidRDefault="001920C5" w:rsidP="00BF2326">
      <w:pPr>
        <w:jc w:val="both"/>
        <w:rPr>
          <w:sz w:val="22"/>
          <w:szCs w:val="22"/>
          <w:lang w:val="pl-PL"/>
        </w:rPr>
      </w:pPr>
      <w:r w:rsidRPr="0067538F">
        <w:rPr>
          <w:b/>
          <w:sz w:val="22"/>
          <w:szCs w:val="22"/>
          <w:lang w:val="pl-PL"/>
        </w:rPr>
        <w:t>IV.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>
        <w:rPr>
          <w:sz w:val="22"/>
          <w:szCs w:val="22"/>
          <w:lang w:val="pl-PL"/>
        </w:rPr>
        <w:t xml:space="preserve"> zadanie zostanie wykonane przy zachowaniu należytej staranności, zgodnie z przepisami obowiązującego prawa w zakresie dotyczącym przedmiotu zamówienia.</w:t>
      </w:r>
    </w:p>
    <w:p w14:paraId="472C7E69" w14:textId="02B238A7" w:rsidR="001920C5" w:rsidRDefault="001920C5" w:rsidP="00BF2326">
      <w:pPr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V.</w:t>
      </w:r>
      <w:r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że:</w:t>
      </w:r>
      <w:r>
        <w:rPr>
          <w:sz w:val="22"/>
          <w:szCs w:val="22"/>
          <w:lang w:val="pl-PL"/>
        </w:rPr>
        <w:t xml:space="preserve"> </w:t>
      </w:r>
      <w:r w:rsidRPr="00CE78C7">
        <w:rPr>
          <w:sz w:val="22"/>
          <w:szCs w:val="22"/>
          <w:lang w:val="pl-PL"/>
        </w:rPr>
        <w:t>1)  posiadamy  uprawnienia,  wiedzę  i doświadczenie niezbędne do wykonania przedmiotu zamówienia, 2) dysponujemy odpowiednim potencjałem technicznym oraz osobami zdolnymi do wykonania zamówienia, 3)  sytuacja ekonomiczna i finansowa firmy pozwala na wykonanie przedmiotu zamówienia określonego w rozpoznaniu cenowym</w:t>
      </w:r>
    </w:p>
    <w:p w14:paraId="65243AF9" w14:textId="6DB0691A" w:rsidR="00F8439F" w:rsidRPr="001F283E" w:rsidRDefault="001920C5" w:rsidP="00BF2326">
      <w:pPr>
        <w:tabs>
          <w:tab w:val="left" w:pos="426"/>
        </w:tabs>
        <w:jc w:val="both"/>
        <w:rPr>
          <w:sz w:val="22"/>
          <w:szCs w:val="22"/>
        </w:rPr>
      </w:pPr>
      <w:r w:rsidRPr="00CE78C7">
        <w:rPr>
          <w:b/>
          <w:sz w:val="22"/>
          <w:szCs w:val="22"/>
          <w:lang w:val="pl-PL"/>
        </w:rPr>
        <w:t>VI.</w:t>
      </w:r>
      <w:r w:rsidRPr="00CE78C7">
        <w:rPr>
          <w:sz w:val="22"/>
          <w:szCs w:val="22"/>
          <w:lang w:val="pl-PL"/>
        </w:rPr>
        <w:t xml:space="preserve"> </w:t>
      </w:r>
      <w:r w:rsidRPr="00644A39">
        <w:rPr>
          <w:b/>
          <w:sz w:val="22"/>
          <w:szCs w:val="22"/>
          <w:lang w:val="pl-PL"/>
        </w:rPr>
        <w:t>Oświadczamy, że</w:t>
      </w:r>
      <w:r w:rsidRPr="00CE78C7">
        <w:rPr>
          <w:sz w:val="22"/>
          <w:szCs w:val="22"/>
          <w:lang w:val="pl-PL"/>
        </w:rPr>
        <w:t xml:space="preserve"> zapoznaliśmy się z informacją o ochronie danych osobowych osób załatwiających sprawy w Starostwie Powiatowym w Ostrowcu Świętokrzyskim (</w:t>
      </w:r>
      <w:r w:rsidR="00F8439F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  <w:r w:rsidR="00F8439F">
        <w:rPr>
          <w:rStyle w:val="Hipercze"/>
          <w:sz w:val="22"/>
          <w:szCs w:val="22"/>
          <w:lang w:val="pl-PL"/>
        </w:rPr>
        <w:t>).</w:t>
      </w:r>
    </w:p>
    <w:p w14:paraId="68FC03E8" w14:textId="5401B4A1" w:rsidR="00223894" w:rsidRPr="00223894" w:rsidRDefault="00223894" w:rsidP="00BF2326">
      <w:pPr>
        <w:pStyle w:val="Akapitzlist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  <w:u w:val="single"/>
          <w:lang w:val="pl-PL"/>
        </w:rPr>
      </w:pP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223894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 w:rsidRPr="00223894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23894">
        <w:rPr>
          <w:rFonts w:eastAsia="Calibri"/>
          <w:color w:val="000000"/>
          <w:sz w:val="22"/>
          <w:szCs w:val="22"/>
          <w:lang w:eastAsia="en-US"/>
        </w:rPr>
        <w:br/>
      </w:r>
      <w:r w:rsidRPr="00223894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223894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223894">
        <w:rPr>
          <w:rFonts w:eastAsiaTheme="minorHAnsi"/>
          <w:sz w:val="22"/>
          <w:szCs w:val="22"/>
          <w:lang w:eastAsia="en-US"/>
        </w:rPr>
        <w:t>narodowego</w:t>
      </w:r>
      <w:proofErr w:type="spellEnd"/>
    </w:p>
    <w:p w14:paraId="5FF9777D" w14:textId="312F8D63" w:rsidR="00A37059" w:rsidRDefault="00A37059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084FD04E" w14:textId="78F702CB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37332A5F" w14:textId="40ED4578" w:rsidR="004E26CC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p w14:paraId="698EE6F4" w14:textId="77777777" w:rsidR="004E26CC" w:rsidRPr="008F61F2" w:rsidRDefault="004E26CC" w:rsidP="004E26CC">
      <w:pPr>
        <w:spacing w:line="360" w:lineRule="auto"/>
        <w:jc w:val="both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1920C5" w:rsidRPr="008F61F2" w14:paraId="3ED43993" w14:textId="77777777" w:rsidTr="00D743F3">
        <w:trPr>
          <w:trHeight w:val="284"/>
        </w:trPr>
        <w:tc>
          <w:tcPr>
            <w:tcW w:w="4928" w:type="dxa"/>
          </w:tcPr>
          <w:p w14:paraId="0A9EB6E4" w14:textId="77777777" w:rsidR="001920C5" w:rsidRPr="00C57F9D" w:rsidRDefault="001920C5" w:rsidP="004E26CC">
            <w:pPr>
              <w:pStyle w:val="Akapitzlist"/>
              <w:spacing w:line="360" w:lineRule="auto"/>
              <w:ind w:left="-1560" w:right="-4037"/>
              <w:jc w:val="both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DB0825" w14:textId="77777777" w:rsidR="001920C5" w:rsidRPr="00C57F9D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1920C5" w:rsidRPr="00BE194F" w14:paraId="1BA498D5" w14:textId="77777777" w:rsidTr="00D743F3">
        <w:trPr>
          <w:trHeight w:val="571"/>
        </w:trPr>
        <w:tc>
          <w:tcPr>
            <w:tcW w:w="4928" w:type="dxa"/>
          </w:tcPr>
          <w:p w14:paraId="6EB196D7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2DF4992A" w14:textId="77777777" w:rsidR="001920C5" w:rsidRPr="00DD3330" w:rsidRDefault="001920C5" w:rsidP="004E26CC">
            <w:pPr>
              <w:pStyle w:val="Akapitzlist"/>
              <w:spacing w:line="360" w:lineRule="auto"/>
              <w:ind w:left="0"/>
              <w:jc w:val="both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A6AAB47" w14:textId="77777777" w:rsidR="00F31058" w:rsidRDefault="00F31058" w:rsidP="004E26CC">
      <w:pPr>
        <w:spacing w:line="360" w:lineRule="auto"/>
        <w:jc w:val="both"/>
      </w:pPr>
    </w:p>
    <w:sectPr w:rsidR="00F31058" w:rsidSect="00BF2326">
      <w:footerReference w:type="default" r:id="rId8"/>
      <w:endnotePr>
        <w:numFmt w:val="decimal"/>
        <w:numStart w:val="0"/>
      </w:endnotePr>
      <w:pgSz w:w="12240" w:h="15840" w:code="1"/>
      <w:pgMar w:top="851" w:right="1325" w:bottom="2268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91A7" w14:textId="77777777" w:rsidR="008A6FE0" w:rsidRDefault="004D6BCD">
      <w:r>
        <w:separator/>
      </w:r>
    </w:p>
  </w:endnote>
  <w:endnote w:type="continuationSeparator" w:id="0">
    <w:p w14:paraId="63549B7B" w14:textId="77777777" w:rsidR="008A6FE0" w:rsidRDefault="004D6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88FB1" w14:textId="77777777" w:rsidR="00BF2326" w:rsidRDefault="00A37059">
    <w:pPr>
      <w:pStyle w:val="Stopka"/>
      <w:jc w:val="center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14:paraId="591D401B" w14:textId="77777777" w:rsidR="00BF2326" w:rsidRDefault="00BF23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5BAB5" w14:textId="77777777" w:rsidR="008A6FE0" w:rsidRDefault="004D6BCD">
      <w:r>
        <w:separator/>
      </w:r>
    </w:p>
  </w:footnote>
  <w:footnote w:type="continuationSeparator" w:id="0">
    <w:p w14:paraId="3AB56201" w14:textId="77777777" w:rsidR="008A6FE0" w:rsidRDefault="004D6B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16E75F70"/>
    <w:multiLevelType w:val="hybridMultilevel"/>
    <w:tmpl w:val="23CCB78E"/>
    <w:lvl w:ilvl="0" w:tplc="EE96B606">
      <w:start w:val="6"/>
      <w:numFmt w:val="upperRoman"/>
      <w:lvlText w:val="%1."/>
      <w:lvlJc w:val="left"/>
      <w:pPr>
        <w:ind w:left="-633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14C64"/>
    <w:multiLevelType w:val="hybridMultilevel"/>
    <w:tmpl w:val="A9CEC8FC"/>
    <w:lvl w:ilvl="0" w:tplc="DE364D28">
      <w:start w:val="1"/>
      <w:numFmt w:val="upperRoman"/>
      <w:lvlText w:val="%1."/>
      <w:lvlJc w:val="left"/>
      <w:pPr>
        <w:ind w:left="1008" w:hanging="360"/>
      </w:pPr>
      <w:rPr>
        <w:rFonts w:ascii="Times New Roman" w:hAnsi="Times New Roman" w:cs="Times New Roman" w:hint="default"/>
        <w:b/>
        <w:b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num w:numId="1" w16cid:durableId="959989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2914909">
    <w:abstractNumId w:val="0"/>
  </w:num>
  <w:num w:numId="3" w16cid:durableId="1224413752">
    <w:abstractNumId w:val="2"/>
  </w:num>
  <w:num w:numId="4" w16cid:durableId="11210015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C5"/>
    <w:rsid w:val="001920C5"/>
    <w:rsid w:val="001A6A3F"/>
    <w:rsid w:val="001D5FF6"/>
    <w:rsid w:val="00223894"/>
    <w:rsid w:val="002451D2"/>
    <w:rsid w:val="002E63DB"/>
    <w:rsid w:val="00332783"/>
    <w:rsid w:val="0048673A"/>
    <w:rsid w:val="004D6BCD"/>
    <w:rsid w:val="004E26CC"/>
    <w:rsid w:val="005A0FBA"/>
    <w:rsid w:val="006F509B"/>
    <w:rsid w:val="00716D84"/>
    <w:rsid w:val="007E7AB4"/>
    <w:rsid w:val="00833B8E"/>
    <w:rsid w:val="008A6FE0"/>
    <w:rsid w:val="009B5EF6"/>
    <w:rsid w:val="00A21E2B"/>
    <w:rsid w:val="00A37059"/>
    <w:rsid w:val="00AE4E9F"/>
    <w:rsid w:val="00B25F49"/>
    <w:rsid w:val="00BF2326"/>
    <w:rsid w:val="00D54C7C"/>
    <w:rsid w:val="00D62FAE"/>
    <w:rsid w:val="00E523BA"/>
    <w:rsid w:val="00E57547"/>
    <w:rsid w:val="00E81A19"/>
    <w:rsid w:val="00E8520C"/>
    <w:rsid w:val="00F30954"/>
    <w:rsid w:val="00F31058"/>
    <w:rsid w:val="00F33603"/>
    <w:rsid w:val="00F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5AC5"/>
  <w15:chartTrackingRefBased/>
  <w15:docId w15:val="{906A871D-C0D6-4029-ADC6-FF733A1D8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20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1920C5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1920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920C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1920C5"/>
    <w:pPr>
      <w:ind w:left="720"/>
      <w:contextualSpacing/>
    </w:pPr>
  </w:style>
  <w:style w:type="character" w:styleId="Hipercze">
    <w:name w:val="Hyperlink"/>
    <w:rsid w:val="001920C5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1920C5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20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223894"/>
    <w:pPr>
      <w:overflowPunct/>
      <w:autoSpaceDE/>
      <w:autoSpaceDN/>
      <w:adjustRightInd/>
      <w:jc w:val="center"/>
      <w:textAlignment w:val="auto"/>
    </w:pPr>
    <w:rPr>
      <w:rFonts w:ascii="Arial" w:hAnsi="Arial"/>
      <w:b/>
      <w:sz w:val="28"/>
      <w:lang w:val="pl-PL"/>
    </w:rPr>
  </w:style>
  <w:style w:type="character" w:customStyle="1" w:styleId="TytuZnak">
    <w:name w:val="Tytuł Znak"/>
    <w:basedOn w:val="Domylnaczcionkaakapitu"/>
    <w:link w:val="Tytu"/>
    <w:rsid w:val="00223894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0214B-42B2-49A4-A6DF-1DC255EF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458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Jerzy Tofel</cp:lastModifiedBy>
  <cp:revision>9</cp:revision>
  <cp:lastPrinted>2021-08-31T07:31:00Z</cp:lastPrinted>
  <dcterms:created xsi:type="dcterms:W3CDTF">2023-01-23T11:52:00Z</dcterms:created>
  <dcterms:modified xsi:type="dcterms:W3CDTF">2024-01-30T10:27:00Z</dcterms:modified>
</cp:coreProperties>
</file>