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92193" w14:textId="17345033" w:rsidR="008C7AC3" w:rsidRPr="00742D33" w:rsidRDefault="008C7AC3" w:rsidP="000F3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92267650"/>
      <w:r w:rsidRPr="00742D33">
        <w:rPr>
          <w:rFonts w:ascii="Times New Roman" w:hAnsi="Times New Roman" w:cs="Times New Roman"/>
          <w:b/>
          <w:sz w:val="24"/>
          <w:szCs w:val="24"/>
        </w:rPr>
        <w:t>P R O T O K Ó Ł NR XX</w:t>
      </w:r>
      <w:r w:rsidR="00E33546">
        <w:rPr>
          <w:rFonts w:ascii="Times New Roman" w:hAnsi="Times New Roman" w:cs="Times New Roman"/>
          <w:b/>
          <w:sz w:val="24"/>
          <w:szCs w:val="24"/>
        </w:rPr>
        <w:t>XI</w:t>
      </w:r>
      <w:r w:rsidRPr="00742D33">
        <w:rPr>
          <w:rFonts w:ascii="Times New Roman" w:hAnsi="Times New Roman" w:cs="Times New Roman"/>
          <w:b/>
          <w:sz w:val="24"/>
          <w:szCs w:val="24"/>
        </w:rPr>
        <w:t>/202</w:t>
      </w:r>
      <w:r w:rsidR="00E33546">
        <w:rPr>
          <w:rFonts w:ascii="Times New Roman" w:hAnsi="Times New Roman" w:cs="Times New Roman"/>
          <w:b/>
          <w:sz w:val="24"/>
          <w:szCs w:val="24"/>
        </w:rPr>
        <w:t>2</w:t>
      </w:r>
    </w:p>
    <w:p w14:paraId="6D49D28D" w14:textId="77777777" w:rsidR="008C7AC3" w:rsidRPr="00742D33" w:rsidRDefault="008C7AC3" w:rsidP="000F3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D33">
        <w:rPr>
          <w:rFonts w:ascii="Times New Roman" w:hAnsi="Times New Roman" w:cs="Times New Roman"/>
          <w:b/>
          <w:sz w:val="24"/>
          <w:szCs w:val="24"/>
        </w:rPr>
        <w:t>z posiedzenia Komisji Skarg, Wniosków i Petycji Rady</w:t>
      </w:r>
    </w:p>
    <w:p w14:paraId="441F565F" w14:textId="0EE77D15" w:rsidR="008C7AC3" w:rsidRPr="00742D33" w:rsidRDefault="008C7AC3" w:rsidP="000F3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D33">
        <w:rPr>
          <w:rFonts w:ascii="Times New Roman" w:hAnsi="Times New Roman" w:cs="Times New Roman"/>
          <w:b/>
          <w:sz w:val="24"/>
          <w:szCs w:val="24"/>
        </w:rPr>
        <w:t>Powiatu Świebodzińskiego</w:t>
      </w:r>
      <w:r w:rsidR="00E96742">
        <w:rPr>
          <w:rFonts w:ascii="Times New Roman" w:hAnsi="Times New Roman" w:cs="Times New Roman"/>
          <w:b/>
          <w:sz w:val="24"/>
          <w:szCs w:val="24"/>
        </w:rPr>
        <w:t xml:space="preserve"> odbytego </w:t>
      </w:r>
    </w:p>
    <w:p w14:paraId="01414AC4" w14:textId="77777777" w:rsidR="008C7AC3" w:rsidRPr="00742D33" w:rsidRDefault="008C7AC3" w:rsidP="000F3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D33">
        <w:rPr>
          <w:rFonts w:ascii="Times New Roman" w:hAnsi="Times New Roman" w:cs="Times New Roman"/>
          <w:b/>
          <w:sz w:val="24"/>
          <w:szCs w:val="24"/>
        </w:rPr>
        <w:t>w siedzibie Starostwa Powiatowego</w:t>
      </w:r>
    </w:p>
    <w:p w14:paraId="40DDE2EC" w14:textId="55787397" w:rsidR="008C7AC3" w:rsidRPr="00742D33" w:rsidRDefault="008C7AC3" w:rsidP="000F3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D33">
        <w:rPr>
          <w:rFonts w:ascii="Times New Roman" w:hAnsi="Times New Roman" w:cs="Times New Roman"/>
          <w:b/>
          <w:sz w:val="24"/>
          <w:szCs w:val="24"/>
        </w:rPr>
        <w:t>w dniu 1</w:t>
      </w:r>
      <w:r w:rsidR="00E33546">
        <w:rPr>
          <w:rFonts w:ascii="Times New Roman" w:hAnsi="Times New Roman" w:cs="Times New Roman"/>
          <w:b/>
          <w:sz w:val="24"/>
          <w:szCs w:val="24"/>
        </w:rPr>
        <w:t>2</w:t>
      </w:r>
      <w:r w:rsidRPr="00742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3546">
        <w:rPr>
          <w:rFonts w:ascii="Times New Roman" w:hAnsi="Times New Roman" w:cs="Times New Roman"/>
          <w:b/>
          <w:sz w:val="24"/>
          <w:szCs w:val="24"/>
        </w:rPr>
        <w:t>lipca</w:t>
      </w:r>
      <w:r w:rsidRPr="00742D3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33546">
        <w:rPr>
          <w:rFonts w:ascii="Times New Roman" w:hAnsi="Times New Roman" w:cs="Times New Roman"/>
          <w:b/>
          <w:sz w:val="24"/>
          <w:szCs w:val="24"/>
        </w:rPr>
        <w:t>2</w:t>
      </w:r>
      <w:r w:rsidRPr="00742D33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bookmarkEnd w:id="0"/>
    <w:p w14:paraId="1B574789" w14:textId="77777777" w:rsidR="008C7AC3" w:rsidRPr="00742D33" w:rsidRDefault="008C7AC3" w:rsidP="000F3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D33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0F3425" w:rsidRPr="00742D33">
        <w:rPr>
          <w:rFonts w:ascii="Times New Roman" w:hAnsi="Times New Roman" w:cs="Times New Roman"/>
          <w:b/>
          <w:sz w:val="24"/>
          <w:szCs w:val="24"/>
        </w:rPr>
        <w:t>trybie zdalnym</w:t>
      </w:r>
    </w:p>
    <w:p w14:paraId="7E6022DD" w14:textId="77777777" w:rsidR="008C7AC3" w:rsidRPr="00742D33" w:rsidRDefault="008C7AC3" w:rsidP="008176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2D33">
        <w:rPr>
          <w:rFonts w:ascii="Times New Roman" w:hAnsi="Times New Roman" w:cs="Times New Roman"/>
          <w:b/>
          <w:sz w:val="24"/>
          <w:szCs w:val="24"/>
        </w:rPr>
        <w:t>Ad.1</w:t>
      </w:r>
    </w:p>
    <w:p w14:paraId="49267F28" w14:textId="2C82257B" w:rsidR="000F3425" w:rsidRPr="00742D33" w:rsidRDefault="005B1237" w:rsidP="008176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C7AC3" w:rsidRPr="00742D33">
        <w:rPr>
          <w:rFonts w:ascii="Times New Roman" w:hAnsi="Times New Roman" w:cs="Times New Roman"/>
          <w:sz w:val="24"/>
          <w:szCs w:val="24"/>
        </w:rPr>
        <w:t>Posiedzenie Komisji Skarg, Wniosków i Petycji w trybie zdalnym zostało</w:t>
      </w:r>
      <w:r w:rsidR="000F3425" w:rsidRPr="00742D33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 xml:space="preserve">zwołane przez Przewodniczącego Komisji </w:t>
      </w:r>
      <w:r w:rsidR="000F3425" w:rsidRPr="00742D33">
        <w:rPr>
          <w:rFonts w:ascii="Times New Roman" w:hAnsi="Times New Roman" w:cs="Times New Roman"/>
          <w:sz w:val="24"/>
          <w:szCs w:val="24"/>
        </w:rPr>
        <w:t xml:space="preserve">Mirosława Algierskiego </w:t>
      </w:r>
      <w:r w:rsidR="008C7AC3" w:rsidRPr="00742D33">
        <w:rPr>
          <w:rFonts w:ascii="Times New Roman" w:hAnsi="Times New Roman" w:cs="Times New Roman"/>
          <w:sz w:val="24"/>
          <w:szCs w:val="24"/>
        </w:rPr>
        <w:t>na podstawie</w:t>
      </w:r>
      <w:r w:rsidR="000F3425" w:rsidRPr="00742D33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>art. 15zzx ust.1. i 2 ustawy z dnia 2 marca 2020 r. o szczególnych</w:t>
      </w:r>
      <w:r w:rsidR="000F3425" w:rsidRPr="00742D33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>rozwiązaniach związanych z zapobieganiem, przeciwdziałaniem i zwalczaniem</w:t>
      </w:r>
      <w:r w:rsidR="000F3425" w:rsidRPr="00742D33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>COVID-19, innych chorób zakaźnych oraz wywołanych nimi sytuacji</w:t>
      </w:r>
      <w:r w:rsidR="000F3425" w:rsidRPr="00742D33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 xml:space="preserve">kryzysowych </w:t>
      </w:r>
      <w:r w:rsidR="008B41D4" w:rsidRPr="00DD3E6E">
        <w:rPr>
          <w:rFonts w:ascii="Book Antiqua" w:hAnsi="Book Antiqua"/>
          <w:sz w:val="24"/>
          <w:szCs w:val="24"/>
        </w:rPr>
        <w:t>(t.j. Dz. U. z 2021 r. poz. 2095 z późn. zm.)</w:t>
      </w:r>
      <w:r w:rsidR="008B41D4">
        <w:rPr>
          <w:rFonts w:ascii="Book Antiqua" w:hAnsi="Book Antiqua"/>
          <w:sz w:val="24"/>
          <w:szCs w:val="24"/>
        </w:rPr>
        <w:t>.</w:t>
      </w:r>
    </w:p>
    <w:p w14:paraId="64E8F992" w14:textId="4B88DFF4" w:rsidR="008C7AC3" w:rsidRPr="00742D33" w:rsidRDefault="005B1237" w:rsidP="008176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C7AC3" w:rsidRPr="00742D33">
        <w:rPr>
          <w:rFonts w:ascii="Times New Roman" w:hAnsi="Times New Roman" w:cs="Times New Roman"/>
          <w:sz w:val="24"/>
          <w:szCs w:val="24"/>
        </w:rPr>
        <w:t>Posiedzenie odbyło się w</w:t>
      </w:r>
      <w:r w:rsidR="00D006BA" w:rsidRPr="00742D33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>siedzibie Starostwa Powiatowego w Świebodzinie przy zdalnym udziale</w:t>
      </w:r>
      <w:r w:rsidR="00D006BA" w:rsidRPr="00742D33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>radnych z wykorzystaniem środków porozumiewania się na odległość</w:t>
      </w:r>
      <w:r w:rsidR="00D006BA" w:rsidRPr="00742D33">
        <w:rPr>
          <w:rFonts w:ascii="Times New Roman" w:hAnsi="Times New Roman" w:cs="Times New Roman"/>
          <w:sz w:val="24"/>
          <w:szCs w:val="24"/>
        </w:rPr>
        <w:t xml:space="preserve"> (telekonferencja)</w:t>
      </w:r>
      <w:r w:rsidR="008C7AC3" w:rsidRPr="00742D33">
        <w:rPr>
          <w:rFonts w:ascii="Times New Roman" w:hAnsi="Times New Roman" w:cs="Times New Roman"/>
          <w:sz w:val="24"/>
          <w:szCs w:val="24"/>
        </w:rPr>
        <w:t>.</w:t>
      </w:r>
    </w:p>
    <w:p w14:paraId="58BB4049" w14:textId="2C542FEE" w:rsidR="008C7AC3" w:rsidRPr="00742D33" w:rsidRDefault="005B1237" w:rsidP="008176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05F16" w:rsidRPr="00742D33">
        <w:rPr>
          <w:rFonts w:ascii="Times New Roman" w:hAnsi="Times New Roman" w:cs="Times New Roman"/>
          <w:sz w:val="24"/>
          <w:szCs w:val="24"/>
        </w:rPr>
        <w:t>O godz. 8:3</w:t>
      </w:r>
      <w:r w:rsidR="008C7AC3" w:rsidRPr="00742D33">
        <w:rPr>
          <w:rFonts w:ascii="Times New Roman" w:hAnsi="Times New Roman" w:cs="Times New Roman"/>
          <w:sz w:val="24"/>
          <w:szCs w:val="24"/>
        </w:rPr>
        <w:t>0 otworzył i prowadził posiedzenie Przewodniczący Komisji Skarg,</w:t>
      </w:r>
      <w:r w:rsidR="00105F16" w:rsidRPr="00742D33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>Wniosków i Petycji Radny Mirosław Algierski. Stwierdził, że na stan 5 członków</w:t>
      </w:r>
      <w:r w:rsidR="00105F16" w:rsidRPr="00742D33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 xml:space="preserve">Komisji na posiedzeniu </w:t>
      </w:r>
      <w:r w:rsidR="008C7AC3" w:rsidRPr="006B0A7C">
        <w:rPr>
          <w:rFonts w:ascii="Times New Roman" w:hAnsi="Times New Roman" w:cs="Times New Roman"/>
          <w:b/>
          <w:bCs/>
          <w:sz w:val="24"/>
          <w:szCs w:val="24"/>
        </w:rPr>
        <w:t>obecnych jest 5</w:t>
      </w:r>
      <w:r w:rsidR="008C7AC3" w:rsidRPr="00742D33">
        <w:rPr>
          <w:rFonts w:ascii="Times New Roman" w:hAnsi="Times New Roman" w:cs="Times New Roman"/>
          <w:sz w:val="24"/>
          <w:szCs w:val="24"/>
        </w:rPr>
        <w:t>, w związku z tym Komisja jest władna,</w:t>
      </w:r>
      <w:r w:rsidR="00105F16" w:rsidRPr="00742D33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>aby podejmować prawomocne uchwały.</w:t>
      </w:r>
    </w:p>
    <w:p w14:paraId="229E2017" w14:textId="5AC28CC6" w:rsidR="008C7AC3" w:rsidRPr="00742D33" w:rsidRDefault="005B1237" w:rsidP="008176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C7AC3" w:rsidRPr="00742D33">
        <w:rPr>
          <w:rFonts w:ascii="Times New Roman" w:hAnsi="Times New Roman" w:cs="Times New Roman"/>
          <w:sz w:val="24"/>
          <w:szCs w:val="24"/>
        </w:rPr>
        <w:t>Lista obecności stanowi załącznik nr 1 do protokołu.</w:t>
      </w:r>
    </w:p>
    <w:p w14:paraId="23F88F67" w14:textId="4567304F" w:rsidR="00105F16" w:rsidRPr="00742D33" w:rsidRDefault="005B1237" w:rsidP="008176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05F16" w:rsidRPr="00742D33">
        <w:rPr>
          <w:rFonts w:ascii="Times New Roman" w:hAnsi="Times New Roman" w:cs="Times New Roman"/>
          <w:sz w:val="24"/>
          <w:szCs w:val="24"/>
        </w:rPr>
        <w:t>Oprócz członków Komisji w</w:t>
      </w:r>
      <w:r w:rsidR="008C7AC3" w:rsidRPr="00742D33">
        <w:rPr>
          <w:rFonts w:ascii="Times New Roman" w:hAnsi="Times New Roman" w:cs="Times New Roman"/>
          <w:sz w:val="24"/>
          <w:szCs w:val="24"/>
        </w:rPr>
        <w:t xml:space="preserve"> posiedzeniu uczestniczyła </w:t>
      </w:r>
      <w:r w:rsidR="00105F16" w:rsidRPr="00742D33">
        <w:rPr>
          <w:rFonts w:ascii="Times New Roman" w:hAnsi="Times New Roman" w:cs="Times New Roman"/>
          <w:sz w:val="24"/>
          <w:szCs w:val="24"/>
        </w:rPr>
        <w:t xml:space="preserve">pani Bernarda Czajkowska Naczelnik </w:t>
      </w:r>
      <w:r w:rsidR="008C7AC3" w:rsidRPr="00742D33">
        <w:rPr>
          <w:rFonts w:ascii="Times New Roman" w:hAnsi="Times New Roman" w:cs="Times New Roman"/>
          <w:sz w:val="24"/>
          <w:szCs w:val="24"/>
        </w:rPr>
        <w:t xml:space="preserve"> Biur</w:t>
      </w:r>
      <w:r w:rsidR="00105F16" w:rsidRPr="00742D33">
        <w:rPr>
          <w:rFonts w:ascii="Times New Roman" w:hAnsi="Times New Roman" w:cs="Times New Roman"/>
          <w:sz w:val="24"/>
          <w:szCs w:val="24"/>
        </w:rPr>
        <w:t>a</w:t>
      </w:r>
      <w:r w:rsidR="008C7AC3" w:rsidRPr="00742D33">
        <w:rPr>
          <w:rFonts w:ascii="Times New Roman" w:hAnsi="Times New Roman" w:cs="Times New Roman"/>
          <w:sz w:val="24"/>
          <w:szCs w:val="24"/>
        </w:rPr>
        <w:t xml:space="preserve"> Rady i Zarządu</w:t>
      </w:r>
      <w:r w:rsidR="00105F16" w:rsidRPr="00742D33">
        <w:rPr>
          <w:rFonts w:ascii="Times New Roman" w:hAnsi="Times New Roman" w:cs="Times New Roman"/>
          <w:sz w:val="24"/>
          <w:szCs w:val="24"/>
        </w:rPr>
        <w:t xml:space="preserve"> Powiatu.</w:t>
      </w:r>
    </w:p>
    <w:p w14:paraId="3D617668" w14:textId="77777777" w:rsidR="00ED1742" w:rsidRDefault="00ED1742" w:rsidP="008176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A22A34" w14:textId="1153228F" w:rsidR="008C7AC3" w:rsidRPr="00742D33" w:rsidRDefault="008C7AC3" w:rsidP="008176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2D33">
        <w:rPr>
          <w:rFonts w:ascii="Times New Roman" w:hAnsi="Times New Roman" w:cs="Times New Roman"/>
          <w:b/>
          <w:sz w:val="24"/>
          <w:szCs w:val="24"/>
        </w:rPr>
        <w:t>Ad.2</w:t>
      </w:r>
    </w:p>
    <w:p w14:paraId="1539C0D2" w14:textId="0606DF83" w:rsidR="0067616D" w:rsidRPr="00653207" w:rsidRDefault="005B1237" w:rsidP="00676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8C7AC3" w:rsidRPr="0067616D">
        <w:rPr>
          <w:rFonts w:ascii="Times New Roman" w:hAnsi="Times New Roman" w:cs="Times New Roman"/>
          <w:i/>
          <w:sz w:val="24"/>
          <w:szCs w:val="24"/>
        </w:rPr>
        <w:t xml:space="preserve">Przewodniczący Komisji </w:t>
      </w:r>
      <w:r w:rsidR="0067616D" w:rsidRPr="0067616D">
        <w:rPr>
          <w:rFonts w:ascii="Times New Roman" w:hAnsi="Times New Roman" w:cs="Times New Roman"/>
          <w:i/>
          <w:sz w:val="24"/>
          <w:szCs w:val="24"/>
        </w:rPr>
        <w:t>Mirosław Algierski</w:t>
      </w:r>
      <w:r w:rsidR="0067616D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 xml:space="preserve"> </w:t>
      </w:r>
      <w:r w:rsidR="00FB7001">
        <w:rPr>
          <w:rFonts w:ascii="Times New Roman" w:hAnsi="Times New Roman" w:cs="Times New Roman"/>
          <w:sz w:val="24"/>
          <w:szCs w:val="24"/>
        </w:rPr>
        <w:t>przedstawił</w:t>
      </w:r>
      <w:r w:rsidR="0067616D" w:rsidRPr="0067616D">
        <w:rPr>
          <w:rFonts w:ascii="Times New Roman" w:hAnsi="Times New Roman" w:cs="Times New Roman"/>
          <w:sz w:val="24"/>
          <w:szCs w:val="24"/>
        </w:rPr>
        <w:t xml:space="preserve"> porządek </w:t>
      </w:r>
      <w:r w:rsidR="0067616D">
        <w:rPr>
          <w:rFonts w:ascii="Times New Roman" w:hAnsi="Times New Roman" w:cs="Times New Roman"/>
          <w:sz w:val="24"/>
          <w:szCs w:val="24"/>
        </w:rPr>
        <w:t xml:space="preserve">obrad </w:t>
      </w:r>
      <w:r w:rsidR="0067616D" w:rsidRPr="0067616D">
        <w:rPr>
          <w:rFonts w:ascii="Times New Roman" w:hAnsi="Times New Roman" w:cs="Times New Roman"/>
          <w:sz w:val="24"/>
          <w:szCs w:val="24"/>
        </w:rPr>
        <w:t>posiedzenia Komisji</w:t>
      </w:r>
      <w:r w:rsidR="00FB7001">
        <w:rPr>
          <w:rFonts w:ascii="Times New Roman" w:hAnsi="Times New Roman" w:cs="Times New Roman"/>
          <w:sz w:val="24"/>
          <w:szCs w:val="24"/>
        </w:rPr>
        <w:t xml:space="preserve"> (załącznik nr 2).</w:t>
      </w:r>
      <w:r w:rsidR="0067616D" w:rsidRPr="006761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D31C24" w14:textId="22B52D47" w:rsidR="00307E49" w:rsidRDefault="00FC1CBF" w:rsidP="00676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67616D" w:rsidRPr="0067616D">
        <w:rPr>
          <w:rFonts w:ascii="Times New Roman" w:hAnsi="Times New Roman" w:cs="Times New Roman"/>
          <w:sz w:val="24"/>
          <w:szCs w:val="24"/>
        </w:rPr>
        <w:t xml:space="preserve">wag do porządku obrad nie zgłoszono, wobec tego Przewodniczący Komisji przystąpił do realizacji porządku obrad, który jest następujący: </w:t>
      </w:r>
    </w:p>
    <w:p w14:paraId="14FA7807" w14:textId="77777777" w:rsidR="00742D33" w:rsidRPr="00742D33" w:rsidRDefault="00742D33" w:rsidP="006761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  <w:lang w:eastAsia="pl-PL"/>
        </w:rPr>
      </w:pPr>
      <w:r w:rsidRPr="00742D33"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  <w:lang w:eastAsia="pl-PL"/>
        </w:rPr>
        <w:t>Porządek posiedzenia:</w:t>
      </w:r>
    </w:p>
    <w:p w14:paraId="67DB4EA7" w14:textId="77777777" w:rsidR="00742D33" w:rsidRPr="00742D33" w:rsidRDefault="00742D33" w:rsidP="00742D33">
      <w:pPr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2D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742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.Otwarcie posiedzenia </w:t>
      </w:r>
      <w:r w:rsidRPr="00742D3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stwierdzenie prawomocności obrad.</w:t>
      </w:r>
    </w:p>
    <w:p w14:paraId="636539A7" w14:textId="77777777" w:rsidR="00742D33" w:rsidRPr="00742D33" w:rsidRDefault="00742D33" w:rsidP="00307E49">
      <w:pPr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2D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742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Ustalenie porządku posiedzenia Komisji. </w:t>
      </w:r>
    </w:p>
    <w:p w14:paraId="4FD8F288" w14:textId="38F69E55" w:rsidR="00967E3D" w:rsidRDefault="00742D33" w:rsidP="00FB7001">
      <w:pPr>
        <w:spacing w:after="0" w:line="240" w:lineRule="auto"/>
        <w:ind w:left="142" w:hanging="142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42D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</w:t>
      </w:r>
      <w:r w:rsidRPr="00742D3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Postępowanie wyjaśniające w sprawie</w:t>
      </w:r>
      <w:r w:rsidR="00967E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967E3D" w:rsidRPr="008B57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petycji</w:t>
      </w:r>
      <w:r w:rsidRPr="008B57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967E3D" w:rsidRPr="008B57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mieszkańców wsi Wilenko </w:t>
      </w:r>
      <w:r w:rsidR="00967E3D" w:rsidRPr="00967E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złożon</w:t>
      </w:r>
      <w:r w:rsidR="00967E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ej </w:t>
      </w:r>
      <w:r w:rsidR="00967E3D" w:rsidRPr="00967E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dniu 24 czerwca 2022 r. w sprawie wybudowania wodociągu.</w:t>
      </w:r>
    </w:p>
    <w:p w14:paraId="696804A7" w14:textId="1160F663" w:rsidR="00742D33" w:rsidRPr="00742D33" w:rsidRDefault="00742D33" w:rsidP="00FB7001">
      <w:pPr>
        <w:spacing w:after="0" w:line="240" w:lineRule="auto"/>
        <w:ind w:left="142" w:hanging="142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42D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4.</w:t>
      </w:r>
      <w:r w:rsidRPr="00742D3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B700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Zajęcie </w:t>
      </w:r>
      <w:r w:rsidR="00FB7001" w:rsidRPr="008B57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stanowiska </w:t>
      </w:r>
      <w:r w:rsidR="0081472A" w:rsidRPr="008B57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 wniosku związków Zawodowych NSZZ Solidarność domów</w:t>
      </w:r>
      <w:r w:rsidR="0081472A" w:rsidRPr="008147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pomocy społecznej z dn. 10 czerwca 2022 r. w sprawie wzrostu wynagrodzeń.</w:t>
      </w:r>
    </w:p>
    <w:p w14:paraId="071F6FB2" w14:textId="14810B13" w:rsidR="00742D33" w:rsidRPr="00742D33" w:rsidRDefault="00D64D9F" w:rsidP="00742D33">
      <w:pPr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742D33" w:rsidRPr="00742D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742D33" w:rsidRPr="00742D3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różne.</w:t>
      </w:r>
    </w:p>
    <w:p w14:paraId="6D80A66A" w14:textId="1B96C9D2" w:rsidR="00FC1CBF" w:rsidRPr="00742D33" w:rsidRDefault="0081472A" w:rsidP="00742D33">
      <w:pPr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742D33" w:rsidRPr="00742D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742D33" w:rsidRPr="00742D33">
        <w:rPr>
          <w:rFonts w:ascii="Times New Roman" w:eastAsia="Times New Roman" w:hAnsi="Times New Roman" w:cs="Times New Roman"/>
          <w:sz w:val="24"/>
          <w:szCs w:val="24"/>
          <w:lang w:eastAsia="pl-PL"/>
        </w:rPr>
        <w:t>Zamknięcie posiedzenia.</w:t>
      </w:r>
    </w:p>
    <w:p w14:paraId="5A6337C8" w14:textId="77777777" w:rsidR="00ED1742" w:rsidRDefault="00ED1742" w:rsidP="008176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7D1176" w14:textId="5F083EEF" w:rsidR="008C7AC3" w:rsidRPr="00FC1CBF" w:rsidRDefault="008C7AC3" w:rsidP="008176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CBF">
        <w:rPr>
          <w:rFonts w:ascii="Times New Roman" w:hAnsi="Times New Roman" w:cs="Times New Roman"/>
          <w:b/>
          <w:sz w:val="24"/>
          <w:szCs w:val="24"/>
        </w:rPr>
        <w:t>Ad.3</w:t>
      </w:r>
    </w:p>
    <w:p w14:paraId="5C91D4C8" w14:textId="2B5FCF25" w:rsidR="002870B5" w:rsidRDefault="005B1237" w:rsidP="008176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</w:t>
      </w:r>
      <w:r w:rsidR="002870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Członkowie Komisji </w:t>
      </w:r>
      <w:r w:rsidR="002870B5" w:rsidRPr="004607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Skarg, Wniosków i Petycji </w:t>
      </w:r>
      <w:r w:rsidR="002870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zapoznali się z </w:t>
      </w:r>
      <w:r w:rsidR="002870B5" w:rsidRPr="00A872B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petycją mieszkańców wsi</w:t>
      </w:r>
      <w:r w:rsidR="002870B5" w:rsidRPr="00967E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870B5" w:rsidRPr="00A872B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Wilenko</w:t>
      </w:r>
      <w:r w:rsidR="002870B5" w:rsidRPr="00967E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złożon</w:t>
      </w:r>
      <w:r w:rsidR="002870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ą </w:t>
      </w:r>
      <w:r w:rsidR="002870B5" w:rsidRPr="00967E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dniu 24 czerwca 2022 r. w </w:t>
      </w:r>
      <w:r w:rsidR="002870B5" w:rsidRPr="00A872B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sprawie wybudowania wodociągu</w:t>
      </w:r>
      <w:r w:rsidR="002870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(załącznik nr 3). </w:t>
      </w:r>
    </w:p>
    <w:p w14:paraId="159A8FF7" w14:textId="77777777" w:rsidR="00ED1742" w:rsidRDefault="00ED1742" w:rsidP="008176B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6376CB1" w14:textId="088E2685" w:rsidR="009B6F00" w:rsidRPr="009B6F00" w:rsidRDefault="005B1237" w:rsidP="009B6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8C7AC3" w:rsidRPr="00FC1CBF">
        <w:rPr>
          <w:rFonts w:ascii="Times New Roman" w:hAnsi="Times New Roman" w:cs="Times New Roman"/>
          <w:i/>
          <w:sz w:val="24"/>
          <w:szCs w:val="24"/>
        </w:rPr>
        <w:t xml:space="preserve">Przewodniczący Komisji </w:t>
      </w:r>
      <w:r w:rsidR="00FC1CBF" w:rsidRPr="00FC1CBF">
        <w:rPr>
          <w:rFonts w:ascii="Times New Roman" w:hAnsi="Times New Roman" w:cs="Times New Roman"/>
          <w:i/>
          <w:sz w:val="24"/>
          <w:szCs w:val="24"/>
        </w:rPr>
        <w:t>Mirosław Algierski</w:t>
      </w:r>
      <w:r w:rsidR="00FC1CBF">
        <w:rPr>
          <w:rFonts w:ascii="Times New Roman" w:hAnsi="Times New Roman" w:cs="Times New Roman"/>
          <w:sz w:val="24"/>
          <w:szCs w:val="24"/>
        </w:rPr>
        <w:t xml:space="preserve"> </w:t>
      </w:r>
      <w:r w:rsidR="00987344">
        <w:rPr>
          <w:rFonts w:ascii="Times New Roman" w:hAnsi="Times New Roman" w:cs="Times New Roman"/>
          <w:sz w:val="24"/>
          <w:szCs w:val="24"/>
        </w:rPr>
        <w:t>wyjaśnił, że p</w:t>
      </w:r>
      <w:r w:rsidR="00987344" w:rsidRPr="00987344">
        <w:rPr>
          <w:rFonts w:ascii="Times New Roman" w:hAnsi="Times New Roman" w:cs="Times New Roman"/>
          <w:sz w:val="24"/>
          <w:szCs w:val="24"/>
        </w:rPr>
        <w:t xml:space="preserve">etycja dotyczy problemu braku </w:t>
      </w:r>
      <w:r w:rsidR="00987344">
        <w:rPr>
          <w:rFonts w:ascii="Times New Roman" w:hAnsi="Times New Roman" w:cs="Times New Roman"/>
          <w:sz w:val="24"/>
          <w:szCs w:val="24"/>
        </w:rPr>
        <w:t xml:space="preserve">dostępu do </w:t>
      </w:r>
      <w:r w:rsidR="00987344" w:rsidRPr="00987344">
        <w:rPr>
          <w:rFonts w:ascii="Times New Roman" w:hAnsi="Times New Roman" w:cs="Times New Roman"/>
          <w:sz w:val="24"/>
          <w:szCs w:val="24"/>
        </w:rPr>
        <w:t>wody</w:t>
      </w:r>
      <w:r w:rsidR="00987344">
        <w:rPr>
          <w:rFonts w:ascii="Times New Roman" w:hAnsi="Times New Roman" w:cs="Times New Roman"/>
          <w:sz w:val="24"/>
          <w:szCs w:val="24"/>
        </w:rPr>
        <w:t xml:space="preserve"> </w:t>
      </w:r>
      <w:r w:rsidR="00987344" w:rsidRPr="00987344">
        <w:rPr>
          <w:rFonts w:ascii="Times New Roman" w:hAnsi="Times New Roman" w:cs="Times New Roman"/>
          <w:sz w:val="24"/>
          <w:szCs w:val="24"/>
        </w:rPr>
        <w:t>części</w:t>
      </w:r>
      <w:r w:rsidR="00987344">
        <w:rPr>
          <w:rFonts w:ascii="Times New Roman" w:hAnsi="Times New Roman" w:cs="Times New Roman"/>
          <w:sz w:val="24"/>
          <w:szCs w:val="24"/>
        </w:rPr>
        <w:t xml:space="preserve"> </w:t>
      </w:r>
      <w:r w:rsidR="00987344" w:rsidRPr="00987344">
        <w:rPr>
          <w:rFonts w:ascii="Times New Roman" w:hAnsi="Times New Roman" w:cs="Times New Roman"/>
          <w:sz w:val="24"/>
          <w:szCs w:val="24"/>
        </w:rPr>
        <w:t>nieruchomości wsi Wilenko, gmina</w:t>
      </w:r>
      <w:r w:rsidR="00987344">
        <w:rPr>
          <w:rFonts w:ascii="Times New Roman" w:hAnsi="Times New Roman" w:cs="Times New Roman"/>
          <w:sz w:val="24"/>
          <w:szCs w:val="24"/>
        </w:rPr>
        <w:t xml:space="preserve"> </w:t>
      </w:r>
      <w:r w:rsidR="00987344" w:rsidRPr="00987344">
        <w:rPr>
          <w:rFonts w:ascii="Times New Roman" w:hAnsi="Times New Roman" w:cs="Times New Roman"/>
          <w:sz w:val="24"/>
          <w:szCs w:val="24"/>
        </w:rPr>
        <w:t>Szczaniec</w:t>
      </w:r>
      <w:r w:rsidR="00987344">
        <w:rPr>
          <w:rFonts w:ascii="Times New Roman" w:hAnsi="Times New Roman" w:cs="Times New Roman"/>
          <w:sz w:val="24"/>
          <w:szCs w:val="24"/>
        </w:rPr>
        <w:t xml:space="preserve">. </w:t>
      </w:r>
      <w:r w:rsidR="00987344" w:rsidRPr="00987344">
        <w:rPr>
          <w:rFonts w:ascii="Times New Roman" w:hAnsi="Times New Roman" w:cs="Times New Roman"/>
          <w:sz w:val="24"/>
          <w:szCs w:val="24"/>
        </w:rPr>
        <w:t>Organ</w:t>
      </w:r>
      <w:r w:rsidR="00987344">
        <w:rPr>
          <w:rFonts w:ascii="Times New Roman" w:hAnsi="Times New Roman" w:cs="Times New Roman"/>
          <w:sz w:val="24"/>
          <w:szCs w:val="24"/>
        </w:rPr>
        <w:t>em</w:t>
      </w:r>
      <w:r w:rsidR="00987344" w:rsidRPr="00987344">
        <w:rPr>
          <w:rFonts w:ascii="Times New Roman" w:hAnsi="Times New Roman" w:cs="Times New Roman"/>
          <w:sz w:val="24"/>
          <w:szCs w:val="24"/>
        </w:rPr>
        <w:t xml:space="preserve"> właściwy</w:t>
      </w:r>
      <w:r w:rsidR="00987344">
        <w:rPr>
          <w:rFonts w:ascii="Times New Roman" w:hAnsi="Times New Roman" w:cs="Times New Roman"/>
          <w:sz w:val="24"/>
          <w:szCs w:val="24"/>
        </w:rPr>
        <w:t>m</w:t>
      </w:r>
      <w:r w:rsidR="00987344" w:rsidRPr="00987344">
        <w:rPr>
          <w:rFonts w:ascii="Times New Roman" w:hAnsi="Times New Roman" w:cs="Times New Roman"/>
          <w:sz w:val="24"/>
          <w:szCs w:val="24"/>
        </w:rPr>
        <w:t xml:space="preserve"> do załatwienia</w:t>
      </w:r>
      <w:r w:rsidR="00987344">
        <w:rPr>
          <w:rFonts w:ascii="Times New Roman" w:hAnsi="Times New Roman" w:cs="Times New Roman"/>
          <w:sz w:val="24"/>
          <w:szCs w:val="24"/>
        </w:rPr>
        <w:t xml:space="preserve"> </w:t>
      </w:r>
      <w:r w:rsidR="00987344" w:rsidRPr="00987344">
        <w:rPr>
          <w:rFonts w:ascii="Times New Roman" w:hAnsi="Times New Roman" w:cs="Times New Roman"/>
          <w:sz w:val="24"/>
          <w:szCs w:val="24"/>
        </w:rPr>
        <w:t>sprawy/petycji</w:t>
      </w:r>
      <w:r w:rsidR="00987344">
        <w:rPr>
          <w:rFonts w:ascii="Times New Roman" w:hAnsi="Times New Roman" w:cs="Times New Roman"/>
          <w:sz w:val="24"/>
          <w:szCs w:val="24"/>
        </w:rPr>
        <w:t xml:space="preserve"> jest </w:t>
      </w:r>
      <w:r w:rsidR="00987344" w:rsidRPr="00987344">
        <w:rPr>
          <w:rFonts w:ascii="Times New Roman" w:hAnsi="Times New Roman" w:cs="Times New Roman"/>
          <w:sz w:val="24"/>
          <w:szCs w:val="24"/>
        </w:rPr>
        <w:t>Wójt Gminy Szczaniec</w:t>
      </w:r>
      <w:r w:rsidR="00987344">
        <w:rPr>
          <w:rFonts w:ascii="Times New Roman" w:hAnsi="Times New Roman" w:cs="Times New Roman"/>
          <w:sz w:val="24"/>
          <w:szCs w:val="24"/>
        </w:rPr>
        <w:t xml:space="preserve">. </w:t>
      </w:r>
      <w:r w:rsidR="00987344" w:rsidRPr="00987344">
        <w:rPr>
          <w:rFonts w:ascii="Times New Roman" w:hAnsi="Times New Roman" w:cs="Times New Roman"/>
          <w:sz w:val="24"/>
          <w:szCs w:val="24"/>
        </w:rPr>
        <w:t>Zabezpieczenie mieszkańców w wodę</w:t>
      </w:r>
      <w:r w:rsidR="00987344">
        <w:rPr>
          <w:rFonts w:ascii="Times New Roman" w:hAnsi="Times New Roman" w:cs="Times New Roman"/>
          <w:sz w:val="24"/>
          <w:szCs w:val="24"/>
        </w:rPr>
        <w:t xml:space="preserve"> </w:t>
      </w:r>
      <w:r w:rsidR="00987344" w:rsidRPr="00987344">
        <w:rPr>
          <w:rFonts w:ascii="Times New Roman" w:hAnsi="Times New Roman" w:cs="Times New Roman"/>
          <w:sz w:val="24"/>
          <w:szCs w:val="24"/>
        </w:rPr>
        <w:t>jest podstawowym obowiązkiem</w:t>
      </w:r>
      <w:r w:rsidR="00987344">
        <w:rPr>
          <w:rFonts w:ascii="Times New Roman" w:hAnsi="Times New Roman" w:cs="Times New Roman"/>
          <w:sz w:val="24"/>
          <w:szCs w:val="24"/>
        </w:rPr>
        <w:t xml:space="preserve"> </w:t>
      </w:r>
      <w:r w:rsidR="00987344" w:rsidRPr="00987344">
        <w:rPr>
          <w:rFonts w:ascii="Times New Roman" w:hAnsi="Times New Roman" w:cs="Times New Roman"/>
          <w:sz w:val="24"/>
          <w:szCs w:val="24"/>
        </w:rPr>
        <w:t>gminy.</w:t>
      </w:r>
      <w:r w:rsidR="00987344">
        <w:rPr>
          <w:rFonts w:ascii="Times New Roman" w:hAnsi="Times New Roman" w:cs="Times New Roman"/>
          <w:sz w:val="24"/>
          <w:szCs w:val="24"/>
        </w:rPr>
        <w:t xml:space="preserve"> </w:t>
      </w:r>
      <w:r w:rsidR="006535D0">
        <w:rPr>
          <w:rFonts w:ascii="Times New Roman" w:hAnsi="Times New Roman" w:cs="Times New Roman"/>
          <w:sz w:val="24"/>
          <w:szCs w:val="24"/>
        </w:rPr>
        <w:t>P</w:t>
      </w:r>
      <w:r w:rsidR="006535D0" w:rsidRPr="006535D0">
        <w:rPr>
          <w:rFonts w:ascii="Times New Roman" w:hAnsi="Times New Roman" w:cs="Times New Roman"/>
          <w:sz w:val="24"/>
          <w:szCs w:val="24"/>
        </w:rPr>
        <w:t>owiat nie ma</w:t>
      </w:r>
      <w:r w:rsidR="006535D0">
        <w:rPr>
          <w:rFonts w:ascii="Times New Roman" w:hAnsi="Times New Roman" w:cs="Times New Roman"/>
          <w:sz w:val="24"/>
          <w:szCs w:val="24"/>
        </w:rPr>
        <w:t xml:space="preserve"> </w:t>
      </w:r>
      <w:r w:rsidR="006535D0" w:rsidRPr="006535D0">
        <w:rPr>
          <w:rFonts w:ascii="Times New Roman" w:hAnsi="Times New Roman" w:cs="Times New Roman"/>
          <w:sz w:val="24"/>
          <w:szCs w:val="24"/>
        </w:rPr>
        <w:t>możliwości prawnych i finansowych</w:t>
      </w:r>
      <w:r w:rsidR="006535D0">
        <w:rPr>
          <w:rFonts w:ascii="Times New Roman" w:hAnsi="Times New Roman" w:cs="Times New Roman"/>
          <w:sz w:val="24"/>
          <w:szCs w:val="24"/>
        </w:rPr>
        <w:t xml:space="preserve"> </w:t>
      </w:r>
      <w:r w:rsidR="006535D0" w:rsidRPr="006535D0">
        <w:rPr>
          <w:rFonts w:ascii="Times New Roman" w:hAnsi="Times New Roman" w:cs="Times New Roman"/>
          <w:sz w:val="24"/>
          <w:szCs w:val="24"/>
        </w:rPr>
        <w:t>zrealizowania budowy wodociągu.</w:t>
      </w:r>
      <w:r w:rsidR="009B6F00">
        <w:rPr>
          <w:rFonts w:ascii="Times New Roman" w:hAnsi="Times New Roman" w:cs="Times New Roman"/>
          <w:sz w:val="24"/>
          <w:szCs w:val="24"/>
        </w:rPr>
        <w:t xml:space="preserve"> </w:t>
      </w:r>
      <w:r w:rsidR="004C3A5E">
        <w:rPr>
          <w:rFonts w:ascii="Times New Roman" w:hAnsi="Times New Roman" w:cs="Times New Roman"/>
          <w:sz w:val="24"/>
          <w:szCs w:val="24"/>
        </w:rPr>
        <w:t xml:space="preserve">Przedstawił również krótką charakterystykę </w:t>
      </w:r>
      <w:r w:rsidR="009B6F00">
        <w:rPr>
          <w:rFonts w:ascii="Times New Roman" w:hAnsi="Times New Roman" w:cs="Times New Roman"/>
          <w:sz w:val="24"/>
          <w:szCs w:val="24"/>
        </w:rPr>
        <w:t xml:space="preserve"> </w:t>
      </w:r>
      <w:r w:rsidR="004C3A5E">
        <w:rPr>
          <w:rFonts w:ascii="Times New Roman" w:hAnsi="Times New Roman" w:cs="Times New Roman"/>
          <w:sz w:val="24"/>
          <w:szCs w:val="24"/>
        </w:rPr>
        <w:t>sprawy. I</w:t>
      </w:r>
      <w:r w:rsidR="009B6F00" w:rsidRPr="009B6F00">
        <w:rPr>
          <w:rFonts w:ascii="Times New Roman" w:hAnsi="Times New Roman" w:cs="Times New Roman"/>
          <w:sz w:val="24"/>
          <w:szCs w:val="24"/>
        </w:rPr>
        <w:t>lość osób zamieszkujących w wykazanych posesjach</w:t>
      </w:r>
      <w:r w:rsidR="004C3A5E">
        <w:rPr>
          <w:rFonts w:ascii="Times New Roman" w:hAnsi="Times New Roman" w:cs="Times New Roman"/>
          <w:sz w:val="24"/>
          <w:szCs w:val="24"/>
        </w:rPr>
        <w:t xml:space="preserve"> - </w:t>
      </w:r>
      <w:r w:rsidR="004C3A5E" w:rsidRPr="004C3A5E">
        <w:rPr>
          <w:rFonts w:ascii="Times New Roman" w:hAnsi="Times New Roman" w:cs="Times New Roman"/>
          <w:sz w:val="24"/>
          <w:szCs w:val="24"/>
        </w:rPr>
        <w:t xml:space="preserve">6-8  osób (część mieszka </w:t>
      </w:r>
      <w:r w:rsidR="004C3A5E" w:rsidRPr="004C3A5E">
        <w:rPr>
          <w:rFonts w:ascii="Times New Roman" w:hAnsi="Times New Roman" w:cs="Times New Roman"/>
          <w:sz w:val="24"/>
          <w:szCs w:val="24"/>
        </w:rPr>
        <w:lastRenderedPageBreak/>
        <w:t>czasowo</w:t>
      </w:r>
      <w:r w:rsidR="004C3A5E">
        <w:rPr>
          <w:rFonts w:ascii="Times New Roman" w:hAnsi="Times New Roman" w:cs="Times New Roman"/>
          <w:sz w:val="24"/>
          <w:szCs w:val="24"/>
        </w:rPr>
        <w:t xml:space="preserve">). </w:t>
      </w:r>
      <w:r w:rsidR="009B6F00" w:rsidRPr="009B6F00">
        <w:rPr>
          <w:rFonts w:ascii="Times New Roman" w:hAnsi="Times New Roman" w:cs="Times New Roman"/>
          <w:sz w:val="24"/>
          <w:szCs w:val="24"/>
        </w:rPr>
        <w:t>Pierwsze</w:t>
      </w:r>
      <w:r w:rsidR="004C3A5E">
        <w:rPr>
          <w:rFonts w:ascii="Times New Roman" w:hAnsi="Times New Roman" w:cs="Times New Roman"/>
          <w:sz w:val="24"/>
          <w:szCs w:val="24"/>
        </w:rPr>
        <w:t xml:space="preserve"> </w:t>
      </w:r>
      <w:r w:rsidR="009B6F00" w:rsidRPr="009B6F00">
        <w:rPr>
          <w:rFonts w:ascii="Times New Roman" w:hAnsi="Times New Roman" w:cs="Times New Roman"/>
          <w:sz w:val="24"/>
          <w:szCs w:val="24"/>
        </w:rPr>
        <w:t>prośby, zapytania o budowę wodociągu</w:t>
      </w:r>
      <w:r w:rsidR="004C3A5E">
        <w:rPr>
          <w:rFonts w:ascii="Times New Roman" w:hAnsi="Times New Roman" w:cs="Times New Roman"/>
          <w:sz w:val="24"/>
          <w:szCs w:val="24"/>
        </w:rPr>
        <w:t xml:space="preserve"> miały miejsce w </w:t>
      </w:r>
      <w:r w:rsidR="004C3A5E" w:rsidRPr="004C3A5E">
        <w:rPr>
          <w:rFonts w:ascii="Times New Roman" w:hAnsi="Times New Roman" w:cs="Times New Roman"/>
          <w:sz w:val="24"/>
          <w:szCs w:val="24"/>
        </w:rPr>
        <w:t>2009 r</w:t>
      </w:r>
      <w:r w:rsidR="004C3A5E">
        <w:rPr>
          <w:rFonts w:ascii="Times New Roman" w:hAnsi="Times New Roman" w:cs="Times New Roman"/>
          <w:sz w:val="24"/>
          <w:szCs w:val="24"/>
        </w:rPr>
        <w:t xml:space="preserve">. Małe zużycie wody. </w:t>
      </w:r>
      <w:r w:rsidR="009B6F00" w:rsidRPr="009B6F00">
        <w:rPr>
          <w:rFonts w:ascii="Times New Roman" w:hAnsi="Times New Roman" w:cs="Times New Roman"/>
          <w:sz w:val="24"/>
          <w:szCs w:val="24"/>
        </w:rPr>
        <w:t>Mieszkańcy zaopatrywali się z własnych ujęć wody</w:t>
      </w:r>
      <w:r w:rsidR="004C3A5E">
        <w:rPr>
          <w:rFonts w:ascii="Times New Roman" w:hAnsi="Times New Roman" w:cs="Times New Roman"/>
          <w:sz w:val="24"/>
          <w:szCs w:val="24"/>
        </w:rPr>
        <w:t xml:space="preserve">. </w:t>
      </w:r>
      <w:r w:rsidR="009B6F00" w:rsidRPr="009B6F00">
        <w:rPr>
          <w:rFonts w:ascii="Times New Roman" w:hAnsi="Times New Roman" w:cs="Times New Roman"/>
          <w:sz w:val="24"/>
          <w:szCs w:val="24"/>
        </w:rPr>
        <w:t>Poziom wody obniżył się.</w:t>
      </w:r>
    </w:p>
    <w:p w14:paraId="286EB887" w14:textId="1E17E006" w:rsidR="009B6F00" w:rsidRPr="009B6F00" w:rsidRDefault="009B6F00" w:rsidP="009B6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F00">
        <w:rPr>
          <w:rFonts w:ascii="Times New Roman" w:hAnsi="Times New Roman" w:cs="Times New Roman"/>
          <w:sz w:val="24"/>
          <w:szCs w:val="24"/>
        </w:rPr>
        <w:t>Są braki, niektóre studnie jeszcze maj</w:t>
      </w:r>
      <w:r w:rsidR="004C3A5E">
        <w:rPr>
          <w:rFonts w:ascii="Times New Roman" w:hAnsi="Times New Roman" w:cs="Times New Roman"/>
          <w:sz w:val="24"/>
          <w:szCs w:val="24"/>
        </w:rPr>
        <w:t>ą</w:t>
      </w:r>
      <w:r w:rsidRPr="009B6F00">
        <w:rPr>
          <w:rFonts w:ascii="Times New Roman" w:hAnsi="Times New Roman" w:cs="Times New Roman"/>
          <w:sz w:val="24"/>
          <w:szCs w:val="24"/>
        </w:rPr>
        <w:t xml:space="preserve"> wodę.</w:t>
      </w:r>
      <w:r w:rsidR="004C3A5E">
        <w:rPr>
          <w:rFonts w:ascii="Times New Roman" w:hAnsi="Times New Roman" w:cs="Times New Roman"/>
          <w:sz w:val="24"/>
          <w:szCs w:val="24"/>
        </w:rPr>
        <w:t xml:space="preserve"> Pierwsze działania </w:t>
      </w:r>
      <w:r w:rsidRPr="009B6F00">
        <w:rPr>
          <w:rFonts w:ascii="Times New Roman" w:hAnsi="Times New Roman" w:cs="Times New Roman"/>
          <w:sz w:val="24"/>
          <w:szCs w:val="24"/>
        </w:rPr>
        <w:t xml:space="preserve">w celu zapewnienia wody </w:t>
      </w:r>
      <w:r w:rsidR="004C3A5E">
        <w:rPr>
          <w:rFonts w:ascii="Times New Roman" w:hAnsi="Times New Roman" w:cs="Times New Roman"/>
          <w:sz w:val="24"/>
          <w:szCs w:val="24"/>
        </w:rPr>
        <w:t>gmina podjęła w 2009 r.  Przewodnicz</w:t>
      </w:r>
      <w:r w:rsidR="001B5DBD">
        <w:rPr>
          <w:rFonts w:ascii="Times New Roman" w:hAnsi="Times New Roman" w:cs="Times New Roman"/>
          <w:sz w:val="24"/>
          <w:szCs w:val="24"/>
        </w:rPr>
        <w:t>ą</w:t>
      </w:r>
      <w:r w:rsidR="004C3A5E">
        <w:rPr>
          <w:rFonts w:ascii="Times New Roman" w:hAnsi="Times New Roman" w:cs="Times New Roman"/>
          <w:sz w:val="24"/>
          <w:szCs w:val="24"/>
        </w:rPr>
        <w:t xml:space="preserve">cy komisji uważa, że </w:t>
      </w:r>
      <w:r w:rsidRPr="009B6F00">
        <w:rPr>
          <w:rFonts w:ascii="Times New Roman" w:hAnsi="Times New Roman" w:cs="Times New Roman"/>
          <w:sz w:val="24"/>
          <w:szCs w:val="24"/>
        </w:rPr>
        <w:t>nie wykorzystano sytuacji przy budowie A2</w:t>
      </w:r>
      <w:r w:rsidR="004C3A5E">
        <w:rPr>
          <w:rFonts w:ascii="Times New Roman" w:hAnsi="Times New Roman" w:cs="Times New Roman"/>
          <w:sz w:val="24"/>
          <w:szCs w:val="24"/>
        </w:rPr>
        <w:t>,</w:t>
      </w:r>
      <w:r w:rsidRPr="009B6F00">
        <w:rPr>
          <w:rFonts w:ascii="Times New Roman" w:hAnsi="Times New Roman" w:cs="Times New Roman"/>
          <w:sz w:val="24"/>
          <w:szCs w:val="24"/>
        </w:rPr>
        <w:t xml:space="preserve"> nie było nacisku mieszkańców, nikt nie interweniował.</w:t>
      </w:r>
      <w:r w:rsidR="004C3A5E">
        <w:rPr>
          <w:rFonts w:ascii="Times New Roman" w:hAnsi="Times New Roman" w:cs="Times New Roman"/>
          <w:sz w:val="24"/>
          <w:szCs w:val="24"/>
        </w:rPr>
        <w:t xml:space="preserve"> </w:t>
      </w:r>
      <w:r w:rsidR="001B5DBD">
        <w:rPr>
          <w:rFonts w:ascii="Times New Roman" w:hAnsi="Times New Roman" w:cs="Times New Roman"/>
          <w:sz w:val="24"/>
          <w:szCs w:val="24"/>
        </w:rPr>
        <w:t>Prowadzono u</w:t>
      </w:r>
      <w:r w:rsidRPr="009B6F00">
        <w:rPr>
          <w:rFonts w:ascii="Times New Roman" w:hAnsi="Times New Roman" w:cs="Times New Roman"/>
          <w:sz w:val="24"/>
          <w:szCs w:val="24"/>
        </w:rPr>
        <w:t xml:space="preserve">zgodnienia z  Gminą Trzciel </w:t>
      </w:r>
      <w:r w:rsidR="001B5DBD">
        <w:rPr>
          <w:rFonts w:ascii="Times New Roman" w:hAnsi="Times New Roman" w:cs="Times New Roman"/>
          <w:sz w:val="24"/>
          <w:szCs w:val="24"/>
        </w:rPr>
        <w:t>w sprawie</w:t>
      </w:r>
      <w:r w:rsidRPr="009B6F00">
        <w:rPr>
          <w:rFonts w:ascii="Times New Roman" w:hAnsi="Times New Roman" w:cs="Times New Roman"/>
          <w:sz w:val="24"/>
          <w:szCs w:val="24"/>
        </w:rPr>
        <w:t xml:space="preserve"> wodociąg</w:t>
      </w:r>
      <w:r w:rsidR="001B5DBD">
        <w:rPr>
          <w:rFonts w:ascii="Times New Roman" w:hAnsi="Times New Roman" w:cs="Times New Roman"/>
          <w:sz w:val="24"/>
          <w:szCs w:val="24"/>
        </w:rPr>
        <w:t>u</w:t>
      </w:r>
      <w:r w:rsidRPr="009B6F00">
        <w:rPr>
          <w:rFonts w:ascii="Times New Roman" w:hAnsi="Times New Roman" w:cs="Times New Roman"/>
          <w:sz w:val="24"/>
          <w:szCs w:val="24"/>
        </w:rPr>
        <w:t xml:space="preserve"> z Brójec</w:t>
      </w:r>
      <w:r w:rsidR="001B5DBD">
        <w:rPr>
          <w:rFonts w:ascii="Times New Roman" w:hAnsi="Times New Roman" w:cs="Times New Roman"/>
          <w:sz w:val="24"/>
          <w:szCs w:val="24"/>
        </w:rPr>
        <w:t xml:space="preserve"> </w:t>
      </w:r>
      <w:r w:rsidRPr="009B6F00">
        <w:rPr>
          <w:rFonts w:ascii="Times New Roman" w:hAnsi="Times New Roman" w:cs="Times New Roman"/>
          <w:sz w:val="24"/>
          <w:szCs w:val="24"/>
        </w:rPr>
        <w:t>– wysoki koszt (brak środków)</w:t>
      </w:r>
      <w:r w:rsidR="001B5DBD">
        <w:rPr>
          <w:rFonts w:ascii="Times New Roman" w:hAnsi="Times New Roman" w:cs="Times New Roman"/>
          <w:sz w:val="24"/>
          <w:szCs w:val="24"/>
        </w:rPr>
        <w:t>. W 2021 r. była p</w:t>
      </w:r>
      <w:r w:rsidRPr="009B6F00">
        <w:rPr>
          <w:rFonts w:ascii="Times New Roman" w:hAnsi="Times New Roman" w:cs="Times New Roman"/>
          <w:sz w:val="24"/>
          <w:szCs w:val="24"/>
        </w:rPr>
        <w:t>róba budowy ujęcia wody w 2021 r.</w:t>
      </w:r>
      <w:r w:rsidR="001B5DBD">
        <w:rPr>
          <w:rFonts w:ascii="Times New Roman" w:hAnsi="Times New Roman" w:cs="Times New Roman"/>
          <w:sz w:val="24"/>
          <w:szCs w:val="24"/>
        </w:rPr>
        <w:t>, wykonano p</w:t>
      </w:r>
      <w:r w:rsidRPr="009B6F00">
        <w:rPr>
          <w:rFonts w:ascii="Times New Roman" w:hAnsi="Times New Roman" w:cs="Times New Roman"/>
          <w:sz w:val="24"/>
          <w:szCs w:val="24"/>
        </w:rPr>
        <w:t xml:space="preserve">róbne odwierty, </w:t>
      </w:r>
      <w:r w:rsidR="001B5DBD">
        <w:rPr>
          <w:rFonts w:ascii="Times New Roman" w:hAnsi="Times New Roman" w:cs="Times New Roman"/>
          <w:sz w:val="24"/>
          <w:szCs w:val="24"/>
        </w:rPr>
        <w:t xml:space="preserve">stwierdzono </w:t>
      </w:r>
      <w:r w:rsidRPr="009B6F00">
        <w:rPr>
          <w:rFonts w:ascii="Times New Roman" w:hAnsi="Times New Roman" w:cs="Times New Roman"/>
          <w:sz w:val="24"/>
          <w:szCs w:val="24"/>
        </w:rPr>
        <w:t xml:space="preserve">brak wody </w:t>
      </w:r>
      <w:r w:rsidR="001B5DBD">
        <w:rPr>
          <w:rFonts w:ascii="Times New Roman" w:hAnsi="Times New Roman" w:cs="Times New Roman"/>
          <w:sz w:val="24"/>
          <w:szCs w:val="24"/>
        </w:rPr>
        <w:t>i prace zakończono. Odbywa się a</w:t>
      </w:r>
      <w:r w:rsidRPr="009B6F00">
        <w:rPr>
          <w:rFonts w:ascii="Times New Roman" w:hAnsi="Times New Roman" w:cs="Times New Roman"/>
          <w:sz w:val="24"/>
          <w:szCs w:val="24"/>
        </w:rPr>
        <w:t>waryjny dowóz wody  dla celów socjalnych do jednej posesji.</w:t>
      </w:r>
      <w:r w:rsidR="001B5DBD">
        <w:rPr>
          <w:rFonts w:ascii="Times New Roman" w:hAnsi="Times New Roman" w:cs="Times New Roman"/>
          <w:sz w:val="24"/>
          <w:szCs w:val="24"/>
        </w:rPr>
        <w:t xml:space="preserve"> </w:t>
      </w:r>
      <w:r w:rsidRPr="009B6F00">
        <w:rPr>
          <w:rFonts w:ascii="Times New Roman" w:hAnsi="Times New Roman" w:cs="Times New Roman"/>
          <w:sz w:val="24"/>
          <w:szCs w:val="24"/>
        </w:rPr>
        <w:t xml:space="preserve">Nieruchomości </w:t>
      </w:r>
      <w:r w:rsidR="001B5DBD">
        <w:rPr>
          <w:rFonts w:ascii="Times New Roman" w:hAnsi="Times New Roman" w:cs="Times New Roman"/>
          <w:sz w:val="24"/>
          <w:szCs w:val="24"/>
        </w:rPr>
        <w:t>(</w:t>
      </w:r>
      <w:r w:rsidRPr="009B6F00">
        <w:rPr>
          <w:rFonts w:ascii="Times New Roman" w:hAnsi="Times New Roman" w:cs="Times New Roman"/>
          <w:sz w:val="24"/>
          <w:szCs w:val="24"/>
        </w:rPr>
        <w:t xml:space="preserve">te dobre) są pozostałością po  ALP. Były to budynki Nadleśnictwa. </w:t>
      </w:r>
    </w:p>
    <w:p w14:paraId="6A085266" w14:textId="77777777" w:rsidR="008B5776" w:rsidRDefault="001B5DBD" w:rsidP="009B6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2009 r/ mieszkańcy i</w:t>
      </w:r>
      <w:r w:rsidR="009B6F00" w:rsidRPr="009B6F00">
        <w:rPr>
          <w:rFonts w:ascii="Times New Roman" w:hAnsi="Times New Roman" w:cs="Times New Roman"/>
          <w:sz w:val="24"/>
          <w:szCs w:val="24"/>
        </w:rPr>
        <w:t>nterwen</w:t>
      </w:r>
      <w:r>
        <w:rPr>
          <w:rFonts w:ascii="Times New Roman" w:hAnsi="Times New Roman" w:cs="Times New Roman"/>
          <w:sz w:val="24"/>
          <w:szCs w:val="24"/>
        </w:rPr>
        <w:t>iują w tej sprawie, piszą</w:t>
      </w:r>
      <w:r w:rsidR="009B6F00" w:rsidRPr="009B6F00">
        <w:rPr>
          <w:rFonts w:ascii="Times New Roman" w:hAnsi="Times New Roman" w:cs="Times New Roman"/>
          <w:sz w:val="24"/>
          <w:szCs w:val="24"/>
        </w:rPr>
        <w:t xml:space="preserve"> skargi</w:t>
      </w:r>
      <w:r>
        <w:rPr>
          <w:rFonts w:ascii="Times New Roman" w:hAnsi="Times New Roman" w:cs="Times New Roman"/>
          <w:sz w:val="24"/>
          <w:szCs w:val="24"/>
        </w:rPr>
        <w:t xml:space="preserve">, petycje. </w:t>
      </w:r>
      <w:r w:rsidR="009B6F00" w:rsidRPr="009B6F00">
        <w:rPr>
          <w:rFonts w:ascii="Times New Roman" w:hAnsi="Times New Roman" w:cs="Times New Roman"/>
          <w:sz w:val="24"/>
          <w:szCs w:val="24"/>
        </w:rPr>
        <w:t xml:space="preserve">Stanowisko </w:t>
      </w:r>
      <w:r>
        <w:rPr>
          <w:rFonts w:ascii="Times New Roman" w:hAnsi="Times New Roman" w:cs="Times New Roman"/>
          <w:sz w:val="24"/>
          <w:szCs w:val="24"/>
        </w:rPr>
        <w:t xml:space="preserve">Wójta - </w:t>
      </w:r>
      <w:r w:rsidR="009B6F00" w:rsidRPr="009B6F00">
        <w:rPr>
          <w:rFonts w:ascii="Times New Roman" w:hAnsi="Times New Roman" w:cs="Times New Roman"/>
          <w:sz w:val="24"/>
          <w:szCs w:val="24"/>
        </w:rPr>
        <w:t xml:space="preserve"> brak pieniędzy, mała ilość poboru wody, </w:t>
      </w:r>
      <w:r>
        <w:rPr>
          <w:rFonts w:ascii="Times New Roman" w:hAnsi="Times New Roman" w:cs="Times New Roman"/>
          <w:sz w:val="24"/>
          <w:szCs w:val="24"/>
        </w:rPr>
        <w:t xml:space="preserve">niska </w:t>
      </w:r>
      <w:r w:rsidR="009B6F00" w:rsidRPr="009B6F00">
        <w:rPr>
          <w:rFonts w:ascii="Times New Roman" w:hAnsi="Times New Roman" w:cs="Times New Roman"/>
          <w:sz w:val="24"/>
          <w:szCs w:val="24"/>
        </w:rPr>
        <w:t>opłacalność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974DFF" w14:textId="62B62387" w:rsidR="008B5776" w:rsidRDefault="008B5776" w:rsidP="009B6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Członkowie komisji w swoich wypowiedziach zwrócili uwagę   min. </w:t>
      </w:r>
      <w:r w:rsidR="00FC227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FC2278">
        <w:rPr>
          <w:rFonts w:ascii="Times New Roman" w:hAnsi="Times New Roman" w:cs="Times New Roman"/>
          <w:sz w:val="24"/>
          <w:szCs w:val="24"/>
        </w:rPr>
        <w:t>:</w:t>
      </w:r>
    </w:p>
    <w:p w14:paraId="0587EE35" w14:textId="00A3203B" w:rsidR="008B5776" w:rsidRDefault="008B5776" w:rsidP="008B577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Jokiel</w:t>
      </w:r>
      <w:r w:rsidR="00FC227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problem braku wody istnieje od kilku lat i jest to  (zgodnie z kompetencjami)  sprawa gminy.</w:t>
      </w:r>
    </w:p>
    <w:p w14:paraId="136A21A3" w14:textId="09DD0F5D" w:rsidR="00205127" w:rsidRDefault="008B5776" w:rsidP="008B577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 Sieńkowski</w:t>
      </w:r>
      <w:r w:rsidR="00FC227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znam ten problem, jest to sprawa gminy, proponuję  pomoc</w:t>
      </w:r>
      <w:r w:rsidR="00FC2278">
        <w:rPr>
          <w:rFonts w:ascii="Times New Roman" w:hAnsi="Times New Roman" w:cs="Times New Roman"/>
          <w:sz w:val="24"/>
          <w:szCs w:val="24"/>
        </w:rPr>
        <w:t xml:space="preserve"> </w:t>
      </w:r>
      <w:r w:rsidR="00205127">
        <w:rPr>
          <w:rFonts w:ascii="Times New Roman" w:hAnsi="Times New Roman" w:cs="Times New Roman"/>
          <w:sz w:val="24"/>
          <w:szCs w:val="24"/>
        </w:rPr>
        <w:t>dla gminy</w:t>
      </w:r>
      <w:r>
        <w:rPr>
          <w:rFonts w:ascii="Times New Roman" w:hAnsi="Times New Roman" w:cs="Times New Roman"/>
          <w:sz w:val="24"/>
          <w:szCs w:val="24"/>
        </w:rPr>
        <w:t xml:space="preserve"> (forma do uzgodnienia) </w:t>
      </w:r>
      <w:r w:rsidR="00205127">
        <w:rPr>
          <w:rFonts w:ascii="Times New Roman" w:hAnsi="Times New Roman" w:cs="Times New Roman"/>
          <w:sz w:val="24"/>
          <w:szCs w:val="24"/>
        </w:rPr>
        <w:t xml:space="preserve"> w pozyskaniu środków finansowych na  zabezpieczenie wody . Wiem , że wójt jest „czuły” na  wtrącanie się w sprawy gminy , ale trzeba to  dyplomatycznie  załatwiać.</w:t>
      </w:r>
    </w:p>
    <w:p w14:paraId="670B5AE3" w14:textId="32B23D79" w:rsidR="009B6F00" w:rsidRDefault="00205127" w:rsidP="008B577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Warcholik</w:t>
      </w:r>
      <w:r w:rsidR="00FC227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duży problem mieszkańców, trzeba pomóc, ale sprawa gminy.</w:t>
      </w:r>
    </w:p>
    <w:p w14:paraId="088F33A6" w14:textId="4EEFB252" w:rsidR="00205127" w:rsidRPr="008B5776" w:rsidRDefault="00205127" w:rsidP="008B577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 Czepukowicz</w:t>
      </w:r>
      <w:r w:rsidR="00FC227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typowa sprawa gminy,  przesłać do  gminy.</w:t>
      </w:r>
    </w:p>
    <w:p w14:paraId="35A525CE" w14:textId="1BA82807" w:rsidR="00E45F5D" w:rsidRDefault="00E45F5D" w:rsidP="00653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7EDA6A" w14:textId="539F9546" w:rsidR="00E45F5D" w:rsidRPr="00662DCF" w:rsidRDefault="00E45F5D" w:rsidP="00662D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2DCF">
        <w:rPr>
          <w:rFonts w:ascii="Times New Roman" w:hAnsi="Times New Roman" w:cs="Times New Roman"/>
          <w:i/>
          <w:iCs/>
          <w:sz w:val="24"/>
          <w:szCs w:val="24"/>
        </w:rPr>
        <w:t xml:space="preserve">Po dokonaniu analizy ww. petycji Komisja Skarg, Wniosków i Petycji  </w:t>
      </w:r>
      <w:r w:rsidR="005922B9">
        <w:rPr>
          <w:rFonts w:ascii="Times New Roman" w:hAnsi="Times New Roman" w:cs="Times New Roman"/>
          <w:i/>
          <w:iCs/>
          <w:sz w:val="24"/>
          <w:szCs w:val="24"/>
        </w:rPr>
        <w:t xml:space="preserve">w obecności 5 członków jednogłośnie (5za, 0przeciw, 0wstrz.) </w:t>
      </w:r>
      <w:r w:rsidRPr="00662DCF">
        <w:rPr>
          <w:rFonts w:ascii="Times New Roman" w:hAnsi="Times New Roman" w:cs="Times New Roman"/>
          <w:i/>
          <w:iCs/>
          <w:sz w:val="24"/>
          <w:szCs w:val="24"/>
        </w:rPr>
        <w:t>podjęła decyzję o przekazaniu ww. petycji Zarządowi Powiatu w celu:</w:t>
      </w:r>
    </w:p>
    <w:p w14:paraId="068E0F52" w14:textId="77777777" w:rsidR="00E45F5D" w:rsidRPr="00662DCF" w:rsidRDefault="00E45F5D" w:rsidP="00E45F5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2DCF">
        <w:rPr>
          <w:rFonts w:ascii="Times New Roman" w:hAnsi="Times New Roman" w:cs="Times New Roman"/>
          <w:i/>
          <w:iCs/>
          <w:sz w:val="24"/>
          <w:szCs w:val="24"/>
        </w:rPr>
        <w:t>1/ przekazania petycji do Wójta Gminy Szczaniec;</w:t>
      </w:r>
    </w:p>
    <w:p w14:paraId="12EE652E" w14:textId="76D305BC" w:rsidR="00E45F5D" w:rsidRPr="00662DCF" w:rsidRDefault="00E45F5D" w:rsidP="00662DCF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2DCF">
        <w:rPr>
          <w:rFonts w:ascii="Times New Roman" w:hAnsi="Times New Roman" w:cs="Times New Roman"/>
          <w:i/>
          <w:iCs/>
          <w:sz w:val="24"/>
          <w:szCs w:val="24"/>
        </w:rPr>
        <w:t>2/ zasugerowani</w:t>
      </w:r>
      <w:r w:rsidR="00662DCF" w:rsidRPr="00662DC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662DCF">
        <w:rPr>
          <w:rFonts w:ascii="Times New Roman" w:hAnsi="Times New Roman" w:cs="Times New Roman"/>
          <w:i/>
          <w:iCs/>
          <w:sz w:val="24"/>
          <w:szCs w:val="24"/>
        </w:rPr>
        <w:t xml:space="preserve">  Wójtowi pozyskanie środków  finansowych  z funduszy zewnętrznych  m.in. z Programu Inwestycji Strategicznych dla gmin popegeerowskich;</w:t>
      </w:r>
    </w:p>
    <w:p w14:paraId="5EAC4583" w14:textId="77777777" w:rsidR="00E45F5D" w:rsidRPr="00662DCF" w:rsidRDefault="00E45F5D" w:rsidP="00E45F5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2DCF">
        <w:rPr>
          <w:rFonts w:ascii="Times New Roman" w:hAnsi="Times New Roman" w:cs="Times New Roman"/>
          <w:i/>
          <w:iCs/>
          <w:sz w:val="24"/>
          <w:szCs w:val="24"/>
        </w:rPr>
        <w:t>3/ udzielenia daleko idącej pomocy  Wójtowi Gminy Szczaniec w  celu:</w:t>
      </w:r>
    </w:p>
    <w:p w14:paraId="11F3AE73" w14:textId="77777777" w:rsidR="00E45F5D" w:rsidRPr="00662DCF" w:rsidRDefault="00E45F5D" w:rsidP="00E45F5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2DCF">
        <w:rPr>
          <w:rFonts w:ascii="Times New Roman" w:hAnsi="Times New Roman" w:cs="Times New Roman"/>
          <w:i/>
          <w:iCs/>
          <w:sz w:val="24"/>
          <w:szCs w:val="24"/>
        </w:rPr>
        <w:t xml:space="preserve">      *  pozyskania  środków finansowych,</w:t>
      </w:r>
    </w:p>
    <w:p w14:paraId="6536125F" w14:textId="02C94CA4" w:rsidR="00987344" w:rsidRPr="00A872B6" w:rsidRDefault="00E45F5D" w:rsidP="0098734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2DCF">
        <w:rPr>
          <w:rFonts w:ascii="Times New Roman" w:hAnsi="Times New Roman" w:cs="Times New Roman"/>
          <w:i/>
          <w:iCs/>
          <w:sz w:val="24"/>
          <w:szCs w:val="24"/>
        </w:rPr>
        <w:t xml:space="preserve">      *  uzyskania  zgód i pozwoleń w przypadku  prowadzenia inwestycji.</w:t>
      </w:r>
    </w:p>
    <w:p w14:paraId="1CD6D30C" w14:textId="6591C22E" w:rsidR="00C6548A" w:rsidRDefault="005B1237" w:rsidP="009873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6548A"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C6548A" w:rsidRPr="00C6548A">
        <w:rPr>
          <w:rFonts w:ascii="Times New Roman" w:hAnsi="Times New Roman" w:cs="Times New Roman"/>
          <w:sz w:val="24"/>
          <w:szCs w:val="24"/>
        </w:rPr>
        <w:t>członkowie komisji zgłosili propozycj</w:t>
      </w:r>
      <w:r w:rsidR="00C6548A">
        <w:rPr>
          <w:rFonts w:ascii="Times New Roman" w:hAnsi="Times New Roman" w:cs="Times New Roman"/>
          <w:sz w:val="24"/>
          <w:szCs w:val="24"/>
        </w:rPr>
        <w:t>ę</w:t>
      </w:r>
      <w:r w:rsidR="00C6548A" w:rsidRPr="00C6548A">
        <w:rPr>
          <w:rFonts w:ascii="Times New Roman" w:hAnsi="Times New Roman" w:cs="Times New Roman"/>
          <w:sz w:val="24"/>
          <w:szCs w:val="24"/>
        </w:rPr>
        <w:t xml:space="preserve">  zakończenia (na tym etapie) prac nad petycj</w:t>
      </w:r>
      <w:r w:rsidR="00C6548A">
        <w:rPr>
          <w:rFonts w:ascii="Times New Roman" w:hAnsi="Times New Roman" w:cs="Times New Roman"/>
          <w:sz w:val="24"/>
          <w:szCs w:val="24"/>
        </w:rPr>
        <w:t>ą</w:t>
      </w:r>
      <w:r w:rsidR="00C6548A" w:rsidRPr="00C6548A">
        <w:rPr>
          <w:rFonts w:ascii="Times New Roman" w:hAnsi="Times New Roman" w:cs="Times New Roman"/>
          <w:sz w:val="24"/>
          <w:szCs w:val="24"/>
        </w:rPr>
        <w:t>.</w:t>
      </w:r>
    </w:p>
    <w:p w14:paraId="23D35B8B" w14:textId="77777777" w:rsidR="00ED1742" w:rsidRDefault="00ED1742" w:rsidP="009873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C6A356" w14:textId="1A98CF86" w:rsidR="00E43C1D" w:rsidRPr="006E4DF2" w:rsidRDefault="006E4DF2" w:rsidP="008176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4DF2">
        <w:rPr>
          <w:rFonts w:ascii="Times New Roman" w:hAnsi="Times New Roman" w:cs="Times New Roman"/>
          <w:b/>
          <w:bCs/>
          <w:sz w:val="24"/>
          <w:szCs w:val="24"/>
        </w:rPr>
        <w:t>Ad.4</w:t>
      </w:r>
    </w:p>
    <w:p w14:paraId="777C7E62" w14:textId="6978B170" w:rsidR="009B6F00" w:rsidRDefault="005B1237" w:rsidP="00507A29">
      <w:pPr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9B6F00" w:rsidRPr="00FC1CBF">
        <w:rPr>
          <w:rFonts w:ascii="Times New Roman" w:hAnsi="Times New Roman" w:cs="Times New Roman"/>
          <w:i/>
          <w:sz w:val="24"/>
          <w:szCs w:val="24"/>
        </w:rPr>
        <w:t>Przewodniczący Komisji Mirosław Algierski</w:t>
      </w:r>
      <w:r w:rsidR="009B6F00">
        <w:rPr>
          <w:rFonts w:ascii="Times New Roman" w:hAnsi="Times New Roman" w:cs="Times New Roman"/>
          <w:sz w:val="24"/>
          <w:szCs w:val="24"/>
        </w:rPr>
        <w:t xml:space="preserve"> </w:t>
      </w:r>
      <w:r w:rsidR="009E4089">
        <w:rPr>
          <w:rFonts w:ascii="Times New Roman" w:hAnsi="Times New Roman" w:cs="Times New Roman"/>
          <w:sz w:val="24"/>
          <w:szCs w:val="24"/>
        </w:rPr>
        <w:t xml:space="preserve">poinformował, że Starosta pismem z dnia 29.06.2022 r. przekazał do </w:t>
      </w:r>
      <w:r w:rsidR="009E40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Komisji </w:t>
      </w:r>
      <w:r w:rsidR="009E4089" w:rsidRPr="004607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Skarg, Wniosków i Petycji </w:t>
      </w:r>
      <w:r w:rsidR="009B6F00" w:rsidRPr="00A872B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wnios</w:t>
      </w:r>
      <w:r w:rsidR="009E4089" w:rsidRPr="00A872B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</w:t>
      </w:r>
      <w:r w:rsidR="009B6F00" w:rsidRPr="00A872B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 związków</w:t>
      </w:r>
      <w:r w:rsidR="009B6F00" w:rsidRPr="009B6F0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9B6F00" w:rsidRPr="00A872B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Zawodowych NSZZ Solidarność domów pomocy społecznej</w:t>
      </w:r>
      <w:r w:rsidR="009B6F00" w:rsidRPr="009B6F0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dn. 10 czerwca 2022 r. w sprawie wzrostu wynagrodzeń</w:t>
      </w:r>
      <w:r w:rsidR="009E40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(załącznik nr 4)</w:t>
      </w:r>
      <w:r w:rsidR="009B6F00" w:rsidRPr="009B6F0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9E40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Wyjaśnił, że</w:t>
      </w:r>
      <w:r w:rsid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wniosek dotyczy</w:t>
      </w:r>
      <w:r w:rsidR="00CF285B" w:rsidRP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wzrostu wynagrodzeń</w:t>
      </w:r>
      <w:r w:rsid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F285B" w:rsidRP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1</w:t>
      </w:r>
      <w:r w:rsid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F285B" w:rsidRP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000 zł</w:t>
      </w:r>
      <w:r w:rsid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</w:t>
      </w:r>
      <w:r w:rsidR="00CF285B" w:rsidRP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porównan</w:t>
      </w:r>
      <w:r w:rsid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ie</w:t>
      </w:r>
      <w:r w:rsidR="00CF285B" w:rsidRP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zarobków w ZOL</w:t>
      </w:r>
      <w:r w:rsid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CF285B" w:rsidRPr="00CF28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</w:t>
      </w:r>
      <w:r w:rsidR="00507A29" w:rsidRP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ynagrodzenia regulowane są przez organ prowadzący – starostwo.</w:t>
      </w:r>
      <w:r w:rsid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07A29" w:rsidRP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Prawdą jest</w:t>
      </w:r>
      <w:r w:rsid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07A29" w:rsidRP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po zmianie ustawy o  sposobie ustalania najniższego  wynagrodzenia  zasadniczego  niektórych  pracowników zatrudnionych w podmiotach leczniczych  (</w:t>
      </w:r>
      <w:r w:rsidR="00A872B6" w:rsidRPr="00ED17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ustawa</w:t>
      </w:r>
      <w:r w:rsidR="00A872B6" w:rsidRPr="00A872B6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l-PL"/>
        </w:rPr>
        <w:t xml:space="preserve"> </w:t>
      </w:r>
      <w:r w:rsidR="00507A29" w:rsidRP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 26.05.2022 r.) pracownicy DPS</w:t>
      </w:r>
      <w:r w:rsid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07A29" w:rsidRP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zarobki mają  mniejsze o ok. 1-2 tys.  jak pracownicy ZOL.</w:t>
      </w:r>
      <w:r w:rsid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07A29" w:rsidRP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Aktualnie  brak środków finansowych w budżecie powiatu na wnioskowane podwyżki.</w:t>
      </w:r>
      <w:r w:rsid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07A29" w:rsidRP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były planowane w t</w:t>
      </w:r>
      <w:r w:rsid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akie</w:t>
      </w:r>
      <w:r w:rsidR="00507A29" w:rsidRP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 wysokości.</w:t>
      </w:r>
      <w:r w:rsidR="00507A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563C1165" w14:textId="7CD1EC77" w:rsidR="00205127" w:rsidRDefault="00205127" w:rsidP="00507A29">
      <w:pPr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Wszyscy  członkowie komisji  wyrazili opinię ,ze w tej sytuacji prawnej – podwyżki na mocy uchwały sejmu dla  zatrudnionych w </w:t>
      </w:r>
      <w:r w:rsidR="004B681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szpitalach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pracownicy DPS-u </w:t>
      </w:r>
      <w:r w:rsidR="004B681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są  pokrzywdzeni.</w:t>
      </w:r>
    </w:p>
    <w:p w14:paraId="1C698FF0" w14:textId="413A6251" w:rsidR="004B681C" w:rsidRDefault="004B681C" w:rsidP="00507A29">
      <w:pPr>
        <w:spacing w:after="120" w:line="240" w:lineRule="auto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Wnioskują  o  analizę  możliwości powiatu  w podwyżkach i  wnioskowanie do wojewody, posłów, ministra o uwzględnienie  prac. DPS-u w ustawowej podwyżce.</w:t>
      </w:r>
    </w:p>
    <w:p w14:paraId="0F9A6BCA" w14:textId="6ABE73C7" w:rsidR="005922B9" w:rsidRPr="00662DCF" w:rsidRDefault="005922B9" w:rsidP="005922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2DCF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Po dokonaniu analizy ww.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wniosku </w:t>
      </w:r>
      <w:r w:rsidRPr="00662DCF">
        <w:rPr>
          <w:rFonts w:ascii="Times New Roman" w:hAnsi="Times New Roman" w:cs="Times New Roman"/>
          <w:i/>
          <w:iCs/>
          <w:sz w:val="24"/>
          <w:szCs w:val="24"/>
        </w:rPr>
        <w:t xml:space="preserve">Komisja Skarg, Wniosków i Petycji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w obecności 5 członków jednogłośnie (5za, 0przeciw, 0wstrz.) </w:t>
      </w:r>
      <w:r w:rsidRPr="00662DCF">
        <w:rPr>
          <w:rFonts w:ascii="Times New Roman" w:hAnsi="Times New Roman" w:cs="Times New Roman"/>
          <w:i/>
          <w:iCs/>
          <w:sz w:val="24"/>
          <w:szCs w:val="24"/>
        </w:rPr>
        <w:t>podjęła decyzję o przekazaniu ww. petycji Zarządowi Powiatu w celu:</w:t>
      </w:r>
    </w:p>
    <w:p w14:paraId="668F4457" w14:textId="77777777" w:rsidR="005922B9" w:rsidRPr="005922B9" w:rsidRDefault="005922B9" w:rsidP="005922B9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22B9">
        <w:rPr>
          <w:rFonts w:ascii="Times New Roman" w:hAnsi="Times New Roman" w:cs="Times New Roman"/>
          <w:i/>
          <w:iCs/>
          <w:sz w:val="24"/>
          <w:szCs w:val="24"/>
        </w:rPr>
        <w:t>1/ analizy wynagrodzeń pracowników Domów Pomocy Społecznej w Glińsku, Jordanowie i Toporowie oraz możliwości  zmiany (zwiększenia) planu finansowego Domów Pomocy Społecznej;</w:t>
      </w:r>
    </w:p>
    <w:p w14:paraId="40129D92" w14:textId="6FC0A91F" w:rsidR="008354E9" w:rsidRDefault="005922B9" w:rsidP="005922B9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22B9">
        <w:rPr>
          <w:rFonts w:ascii="Times New Roman" w:hAnsi="Times New Roman" w:cs="Times New Roman"/>
          <w:i/>
          <w:iCs/>
          <w:sz w:val="24"/>
          <w:szCs w:val="24"/>
        </w:rPr>
        <w:t>2/ wystąpienia do wojewody, parlamentarzystów, sejmu RP  oraz Ministra Rodziny i Polityki Społecznej  o uwzględnienie pracowników domów pomocy społecznej w zmianach  ustawowych  wynagrodzeń i zagwarantowanie na te podwyżki środków finansowych.</w:t>
      </w:r>
    </w:p>
    <w:p w14:paraId="4D2500DF" w14:textId="77777777" w:rsidR="005922B9" w:rsidRPr="005922B9" w:rsidRDefault="005922B9" w:rsidP="00A872B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A057A75" w14:textId="223C209F" w:rsidR="005113FC" w:rsidRDefault="005113FC" w:rsidP="008176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Ad.</w:t>
      </w:r>
      <w:r w:rsidR="008C4F44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41CFDE24" w14:textId="04CF6F23" w:rsidR="00ED1742" w:rsidRPr="004B681C" w:rsidRDefault="005B1237" w:rsidP="008176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C4F44" w:rsidRPr="008C4F44">
        <w:rPr>
          <w:rFonts w:ascii="Times New Roman" w:hAnsi="Times New Roman" w:cs="Times New Roman"/>
          <w:sz w:val="24"/>
          <w:szCs w:val="24"/>
        </w:rPr>
        <w:t>Spraw różnych nie zgłoszono.</w:t>
      </w:r>
    </w:p>
    <w:p w14:paraId="695111DD" w14:textId="77777777" w:rsidR="00ED1742" w:rsidRDefault="00ED1742" w:rsidP="008176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15C01" w14:textId="5E89D8DA" w:rsidR="008C4F44" w:rsidRPr="005113FC" w:rsidRDefault="008C4F44" w:rsidP="008176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Ad.6</w:t>
      </w:r>
    </w:p>
    <w:p w14:paraId="72984AD3" w14:textId="275C5D18" w:rsidR="008C7AC3" w:rsidRDefault="005B1237" w:rsidP="008176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C7AC3" w:rsidRPr="00742D33">
        <w:rPr>
          <w:rFonts w:ascii="Times New Roman" w:hAnsi="Times New Roman" w:cs="Times New Roman"/>
          <w:sz w:val="24"/>
          <w:szCs w:val="24"/>
        </w:rPr>
        <w:t>Wobec zrealizowanego porządku posiedzenia Przewodniczący Komisji o godz.</w:t>
      </w:r>
      <w:r w:rsidR="002C5D74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>8.</w:t>
      </w:r>
      <w:r w:rsidR="001C177F">
        <w:rPr>
          <w:rFonts w:ascii="Times New Roman" w:hAnsi="Times New Roman" w:cs="Times New Roman"/>
          <w:sz w:val="24"/>
          <w:szCs w:val="24"/>
        </w:rPr>
        <w:t>50</w:t>
      </w:r>
      <w:r w:rsidR="008C7AC3" w:rsidRPr="00742D33">
        <w:rPr>
          <w:rFonts w:ascii="Times New Roman" w:hAnsi="Times New Roman" w:cs="Times New Roman"/>
          <w:sz w:val="24"/>
          <w:szCs w:val="24"/>
        </w:rPr>
        <w:t xml:space="preserve"> zamknął posiedzenie Komisji Skarg, Wniosków i Petycji Rady Powiatu</w:t>
      </w:r>
      <w:r w:rsidR="002C5D74">
        <w:rPr>
          <w:rFonts w:ascii="Times New Roman" w:hAnsi="Times New Roman" w:cs="Times New Roman"/>
          <w:sz w:val="24"/>
          <w:szCs w:val="24"/>
        </w:rPr>
        <w:t xml:space="preserve"> </w:t>
      </w:r>
      <w:r w:rsidR="008C7AC3" w:rsidRPr="00742D33">
        <w:rPr>
          <w:rFonts w:ascii="Times New Roman" w:hAnsi="Times New Roman" w:cs="Times New Roman"/>
          <w:sz w:val="24"/>
          <w:szCs w:val="24"/>
        </w:rPr>
        <w:t>Świebodzińskiego.</w:t>
      </w:r>
    </w:p>
    <w:p w14:paraId="577B6AD3" w14:textId="77777777" w:rsidR="00E43C1D" w:rsidRDefault="00E43C1D" w:rsidP="008176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8ABD6" w14:textId="77777777" w:rsidR="008C7AC3" w:rsidRPr="00ED1742" w:rsidRDefault="008C7AC3" w:rsidP="008176B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1742">
        <w:rPr>
          <w:rFonts w:ascii="Times New Roman" w:hAnsi="Times New Roman" w:cs="Times New Roman"/>
        </w:rPr>
        <w:t>Na tym protokół zakończono.</w:t>
      </w:r>
    </w:p>
    <w:p w14:paraId="25652628" w14:textId="7E50CE99" w:rsidR="008C7AC3" w:rsidRDefault="008C7AC3" w:rsidP="008176B4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ED1742">
        <w:rPr>
          <w:rFonts w:ascii="Times New Roman" w:hAnsi="Times New Roman" w:cs="Times New Roman"/>
          <w:i/>
          <w:iCs/>
        </w:rPr>
        <w:t xml:space="preserve">Protokołowała: </w:t>
      </w:r>
      <w:r w:rsidR="00E43C1D" w:rsidRPr="00ED1742">
        <w:rPr>
          <w:rFonts w:ascii="Times New Roman" w:hAnsi="Times New Roman" w:cs="Times New Roman"/>
          <w:i/>
          <w:iCs/>
        </w:rPr>
        <w:t>Bernarda Czajkowska</w:t>
      </w:r>
      <w:r w:rsidR="00642AD6">
        <w:rPr>
          <w:rFonts w:ascii="Times New Roman" w:hAnsi="Times New Roman" w:cs="Times New Roman"/>
          <w:i/>
          <w:iCs/>
        </w:rPr>
        <w:tab/>
      </w:r>
      <w:r w:rsidR="00642AD6">
        <w:rPr>
          <w:rFonts w:ascii="Times New Roman" w:hAnsi="Times New Roman" w:cs="Times New Roman"/>
          <w:i/>
          <w:iCs/>
        </w:rPr>
        <w:tab/>
      </w:r>
      <w:r w:rsidR="00642AD6">
        <w:rPr>
          <w:rFonts w:ascii="Times New Roman" w:hAnsi="Times New Roman" w:cs="Times New Roman"/>
          <w:i/>
          <w:iCs/>
        </w:rPr>
        <w:tab/>
      </w:r>
      <w:r w:rsidR="00642AD6">
        <w:rPr>
          <w:rFonts w:ascii="Times New Roman" w:hAnsi="Times New Roman" w:cs="Times New Roman"/>
          <w:i/>
          <w:iCs/>
        </w:rPr>
        <w:tab/>
      </w:r>
      <w:r w:rsidR="00642AD6">
        <w:rPr>
          <w:rFonts w:ascii="Times New Roman" w:hAnsi="Times New Roman" w:cs="Times New Roman"/>
          <w:i/>
          <w:iCs/>
        </w:rPr>
        <w:tab/>
        <w:t>Przewodniczący Komisji</w:t>
      </w:r>
    </w:p>
    <w:p w14:paraId="45FA8914" w14:textId="55F7EA1A" w:rsidR="00642AD6" w:rsidRDefault="00642AD6" w:rsidP="008176B4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(-) Mirosław Algierski</w:t>
      </w:r>
    </w:p>
    <w:p w14:paraId="37699ACF" w14:textId="77777777" w:rsidR="00642AD6" w:rsidRPr="00ED1742" w:rsidRDefault="00642AD6" w:rsidP="008176B4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bookmarkStart w:id="1" w:name="_GoBack"/>
      <w:bookmarkEnd w:id="1"/>
    </w:p>
    <w:p w14:paraId="34759849" w14:textId="77777777" w:rsidR="008C7AC3" w:rsidRPr="00ED1742" w:rsidRDefault="008C7AC3" w:rsidP="008176B4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8C7AC3" w:rsidRPr="00ED1742" w:rsidSect="00D12026">
      <w:headerReference w:type="default" r:id="rId7"/>
      <w:footerReference w:type="default" r:id="rId8"/>
      <w:pgSz w:w="11906" w:h="16838"/>
      <w:pgMar w:top="709" w:right="1417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50CD4" w14:textId="77777777" w:rsidR="00A074AA" w:rsidRDefault="00A074AA" w:rsidP="00DB2BB5">
      <w:pPr>
        <w:spacing w:after="0" w:line="240" w:lineRule="auto"/>
      </w:pPr>
      <w:r>
        <w:separator/>
      </w:r>
    </w:p>
  </w:endnote>
  <w:endnote w:type="continuationSeparator" w:id="0">
    <w:p w14:paraId="3DADEF99" w14:textId="77777777" w:rsidR="00A074AA" w:rsidRDefault="00A074AA" w:rsidP="00DB2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287DE" w14:textId="1584D93A" w:rsidR="00E96742" w:rsidRDefault="00E96742" w:rsidP="00E96742">
    <w:pPr>
      <w:pStyle w:val="Stopka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_________________________________________________________________________________________</w:t>
    </w:r>
  </w:p>
  <w:p w14:paraId="3F7B5A41" w14:textId="1B80BFB0" w:rsidR="00E96742" w:rsidRPr="00987C3D" w:rsidRDefault="00E96742" w:rsidP="0087527C">
    <w:pPr>
      <w:pStyle w:val="Stopka"/>
      <w:jc w:val="both"/>
      <w:rPr>
        <w:rFonts w:ascii="Times New Roman" w:hAnsi="Times New Roman" w:cs="Times New Roman"/>
        <w:i/>
        <w:iCs/>
        <w:sz w:val="20"/>
        <w:szCs w:val="20"/>
      </w:rPr>
    </w:pPr>
    <w:r w:rsidRPr="00987C3D">
      <w:rPr>
        <w:rFonts w:ascii="Times New Roman" w:hAnsi="Times New Roman" w:cs="Times New Roman"/>
        <w:i/>
        <w:iCs/>
        <w:sz w:val="20"/>
        <w:szCs w:val="20"/>
      </w:rPr>
      <w:t>PROTOKÓŁ NR XX</w:t>
    </w:r>
    <w:r w:rsidR="008B41D4">
      <w:rPr>
        <w:rFonts w:ascii="Times New Roman" w:hAnsi="Times New Roman" w:cs="Times New Roman"/>
        <w:i/>
        <w:iCs/>
        <w:sz w:val="20"/>
        <w:szCs w:val="20"/>
      </w:rPr>
      <w:t>X</w:t>
    </w:r>
    <w:r w:rsidRPr="00987C3D">
      <w:rPr>
        <w:rFonts w:ascii="Times New Roman" w:hAnsi="Times New Roman" w:cs="Times New Roman"/>
        <w:i/>
        <w:iCs/>
        <w:sz w:val="20"/>
        <w:szCs w:val="20"/>
      </w:rPr>
      <w:t>I/202</w:t>
    </w:r>
    <w:r w:rsidR="008B41D4">
      <w:rPr>
        <w:rFonts w:ascii="Times New Roman" w:hAnsi="Times New Roman" w:cs="Times New Roman"/>
        <w:i/>
        <w:iCs/>
        <w:sz w:val="20"/>
        <w:szCs w:val="20"/>
      </w:rPr>
      <w:t>2</w:t>
    </w:r>
    <w:r w:rsidRPr="00987C3D">
      <w:rPr>
        <w:rFonts w:ascii="Times New Roman" w:hAnsi="Times New Roman" w:cs="Times New Roman"/>
        <w:i/>
        <w:iCs/>
        <w:sz w:val="20"/>
        <w:szCs w:val="20"/>
      </w:rPr>
      <w:t xml:space="preserve"> z posiedzenia Komisji Skarg, Wniosków i Petycji Rady Powiatu Świebodzińskiego odbytego w siedzibie Starostwa Powiatowego w dniu </w:t>
    </w:r>
    <w:r w:rsidR="0087527C">
      <w:rPr>
        <w:rFonts w:ascii="Times New Roman" w:hAnsi="Times New Roman" w:cs="Times New Roman"/>
        <w:i/>
        <w:iCs/>
        <w:sz w:val="20"/>
        <w:szCs w:val="20"/>
      </w:rPr>
      <w:t>1</w:t>
    </w:r>
    <w:r w:rsidR="008B41D4">
      <w:rPr>
        <w:rFonts w:ascii="Times New Roman" w:hAnsi="Times New Roman" w:cs="Times New Roman"/>
        <w:i/>
        <w:iCs/>
        <w:sz w:val="20"/>
        <w:szCs w:val="20"/>
      </w:rPr>
      <w:t>2</w:t>
    </w:r>
    <w:r w:rsidR="0087527C">
      <w:rPr>
        <w:rFonts w:ascii="Times New Roman" w:hAnsi="Times New Roman" w:cs="Times New Roman"/>
        <w:i/>
        <w:iCs/>
        <w:sz w:val="20"/>
        <w:szCs w:val="20"/>
      </w:rPr>
      <w:t xml:space="preserve"> </w:t>
    </w:r>
    <w:r w:rsidR="008B41D4">
      <w:rPr>
        <w:rFonts w:ascii="Times New Roman" w:hAnsi="Times New Roman" w:cs="Times New Roman"/>
        <w:i/>
        <w:iCs/>
        <w:sz w:val="20"/>
        <w:szCs w:val="20"/>
      </w:rPr>
      <w:t>lipca</w:t>
    </w:r>
    <w:r w:rsidRPr="00987C3D">
      <w:rPr>
        <w:rFonts w:ascii="Times New Roman" w:hAnsi="Times New Roman" w:cs="Times New Roman"/>
        <w:i/>
        <w:iCs/>
        <w:sz w:val="20"/>
        <w:szCs w:val="20"/>
      </w:rPr>
      <w:t xml:space="preserve"> 202</w:t>
    </w:r>
    <w:r w:rsidR="008B41D4">
      <w:rPr>
        <w:rFonts w:ascii="Times New Roman" w:hAnsi="Times New Roman" w:cs="Times New Roman"/>
        <w:i/>
        <w:iCs/>
        <w:sz w:val="20"/>
        <w:szCs w:val="20"/>
      </w:rPr>
      <w:t>2</w:t>
    </w:r>
    <w:r w:rsidRPr="00987C3D">
      <w:rPr>
        <w:rFonts w:ascii="Times New Roman" w:hAnsi="Times New Roman" w:cs="Times New Roman"/>
        <w:i/>
        <w:iCs/>
        <w:sz w:val="20"/>
        <w:szCs w:val="20"/>
      </w:rPr>
      <w:t xml:space="preserve"> roku</w:t>
    </w:r>
  </w:p>
  <w:p w14:paraId="0481A782" w14:textId="43D43829" w:rsidR="00E96742" w:rsidRPr="00987C3D" w:rsidRDefault="00A074AA" w:rsidP="00E96742">
    <w:pPr>
      <w:pStyle w:val="Stopka"/>
      <w:jc w:val="right"/>
      <w:rPr>
        <w:sz w:val="18"/>
        <w:szCs w:val="18"/>
      </w:rPr>
    </w:pPr>
    <w:sdt>
      <w:sdtPr>
        <w:id w:val="-1466031387"/>
        <w:docPartObj>
          <w:docPartGallery w:val="Page Numbers (Bottom of Page)"/>
          <w:docPartUnique/>
        </w:docPartObj>
      </w:sdtPr>
      <w:sdtEndPr>
        <w:rPr>
          <w:sz w:val="18"/>
          <w:szCs w:val="18"/>
        </w:rPr>
      </w:sdtEndPr>
      <w:sdtContent>
        <w:r w:rsidR="00E96742" w:rsidRPr="00987C3D">
          <w:rPr>
            <w:sz w:val="18"/>
            <w:szCs w:val="18"/>
          </w:rPr>
          <w:fldChar w:fldCharType="begin"/>
        </w:r>
        <w:r w:rsidR="00E96742" w:rsidRPr="00987C3D">
          <w:rPr>
            <w:sz w:val="18"/>
            <w:szCs w:val="18"/>
          </w:rPr>
          <w:instrText>PAGE   \* MERGEFORMAT</w:instrText>
        </w:r>
        <w:r w:rsidR="00E96742" w:rsidRPr="00987C3D">
          <w:rPr>
            <w:sz w:val="18"/>
            <w:szCs w:val="18"/>
          </w:rPr>
          <w:fldChar w:fldCharType="separate"/>
        </w:r>
        <w:r w:rsidR="00E1543D">
          <w:rPr>
            <w:noProof/>
            <w:sz w:val="18"/>
            <w:szCs w:val="18"/>
          </w:rPr>
          <w:t>3</w:t>
        </w:r>
        <w:r w:rsidR="00E96742" w:rsidRPr="00987C3D">
          <w:rPr>
            <w:sz w:val="18"/>
            <w:szCs w:val="18"/>
          </w:rPr>
          <w:fldChar w:fldCharType="end"/>
        </w:r>
      </w:sdtContent>
    </w:sdt>
  </w:p>
  <w:p w14:paraId="78F08A83" w14:textId="77777777" w:rsidR="00DB2BB5" w:rsidRDefault="00DB2BB5" w:rsidP="00DB2BB5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0AB818" w14:textId="77777777" w:rsidR="00A074AA" w:rsidRDefault="00A074AA" w:rsidP="00DB2BB5">
      <w:pPr>
        <w:spacing w:after="0" w:line="240" w:lineRule="auto"/>
      </w:pPr>
      <w:r>
        <w:separator/>
      </w:r>
    </w:p>
  </w:footnote>
  <w:footnote w:type="continuationSeparator" w:id="0">
    <w:p w14:paraId="7B85FC72" w14:textId="77777777" w:rsidR="00A074AA" w:rsidRDefault="00A074AA" w:rsidP="00DB2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C1F478" w14:textId="79F316AE" w:rsidR="00DB2BB5" w:rsidRPr="00E96742" w:rsidRDefault="00DB2BB5" w:rsidP="00E96742">
    <w:pPr>
      <w:spacing w:after="0" w:line="240" w:lineRule="auto"/>
      <w:jc w:val="right"/>
      <w:rPr>
        <w:rFonts w:ascii="Times New Roman" w:hAnsi="Times New Roman" w:cs="Times New Roman"/>
        <w:sz w:val="18"/>
        <w:szCs w:val="18"/>
      </w:rPr>
    </w:pPr>
    <w:r w:rsidRPr="00E96742">
      <w:rPr>
        <w:rFonts w:ascii="Times New Roman" w:hAnsi="Times New Roman" w:cs="Times New Roman"/>
        <w:sz w:val="18"/>
        <w:szCs w:val="18"/>
      </w:rPr>
      <w:t>BR.0012.8.</w:t>
    </w:r>
    <w:r w:rsidR="008B41D4">
      <w:rPr>
        <w:rFonts w:ascii="Times New Roman" w:hAnsi="Times New Roman" w:cs="Times New Roman"/>
        <w:sz w:val="18"/>
        <w:szCs w:val="18"/>
      </w:rPr>
      <w:t>4</w:t>
    </w:r>
    <w:r w:rsidRPr="00E96742">
      <w:rPr>
        <w:rFonts w:ascii="Times New Roman" w:hAnsi="Times New Roman" w:cs="Times New Roman"/>
        <w:sz w:val="18"/>
        <w:szCs w:val="18"/>
      </w:rPr>
      <w:t>.202</w:t>
    </w:r>
    <w:r w:rsidR="008B41D4">
      <w:rPr>
        <w:rFonts w:ascii="Times New Roman" w:hAnsi="Times New Roman" w:cs="Times New Roman"/>
        <w:sz w:val="18"/>
        <w:szCs w:val="18"/>
      </w:rPr>
      <w:t>2</w:t>
    </w:r>
    <w:r w:rsidRPr="00E96742">
      <w:rPr>
        <w:rFonts w:ascii="Times New Roman" w:hAnsi="Times New Roman" w:cs="Times New Roman"/>
        <w:sz w:val="18"/>
        <w:szCs w:val="18"/>
      </w:rPr>
      <w:t>.BC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55D"/>
    <w:multiLevelType w:val="hybridMultilevel"/>
    <w:tmpl w:val="41B6510C"/>
    <w:lvl w:ilvl="0" w:tplc="4ADEBE90">
      <w:numFmt w:val="bullet"/>
      <w:lvlText w:val=""/>
      <w:lvlJc w:val="left"/>
      <w:pPr>
        <w:ind w:left="7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AC3"/>
    <w:rsid w:val="00013EA1"/>
    <w:rsid w:val="000312EC"/>
    <w:rsid w:val="00033AA0"/>
    <w:rsid w:val="000A563E"/>
    <w:rsid w:val="000E56F3"/>
    <w:rsid w:val="000F198B"/>
    <w:rsid w:val="000F3425"/>
    <w:rsid w:val="00105F16"/>
    <w:rsid w:val="001445D8"/>
    <w:rsid w:val="00170790"/>
    <w:rsid w:val="001B5DBD"/>
    <w:rsid w:val="001C177F"/>
    <w:rsid w:val="001D3D66"/>
    <w:rsid w:val="00205127"/>
    <w:rsid w:val="00262350"/>
    <w:rsid w:val="00264634"/>
    <w:rsid w:val="0026597B"/>
    <w:rsid w:val="00266D36"/>
    <w:rsid w:val="002870B5"/>
    <w:rsid w:val="002C5D74"/>
    <w:rsid w:val="002F037C"/>
    <w:rsid w:val="00307E49"/>
    <w:rsid w:val="00340D79"/>
    <w:rsid w:val="00367749"/>
    <w:rsid w:val="00443049"/>
    <w:rsid w:val="00460738"/>
    <w:rsid w:val="00490EB3"/>
    <w:rsid w:val="004B681C"/>
    <w:rsid w:val="004C3A5E"/>
    <w:rsid w:val="004E176E"/>
    <w:rsid w:val="004F47C7"/>
    <w:rsid w:val="00507A29"/>
    <w:rsid w:val="005113FC"/>
    <w:rsid w:val="00512840"/>
    <w:rsid w:val="00547329"/>
    <w:rsid w:val="005922B9"/>
    <w:rsid w:val="005B1237"/>
    <w:rsid w:val="00601D28"/>
    <w:rsid w:val="00614561"/>
    <w:rsid w:val="00625116"/>
    <w:rsid w:val="00637294"/>
    <w:rsid w:val="00642AD6"/>
    <w:rsid w:val="00653207"/>
    <w:rsid w:val="006535D0"/>
    <w:rsid w:val="00662DCF"/>
    <w:rsid w:val="0067616D"/>
    <w:rsid w:val="006A236B"/>
    <w:rsid w:val="006A41EA"/>
    <w:rsid w:val="006B0A7C"/>
    <w:rsid w:val="006E4B49"/>
    <w:rsid w:val="006E4DF2"/>
    <w:rsid w:val="00707665"/>
    <w:rsid w:val="00742D33"/>
    <w:rsid w:val="00760E31"/>
    <w:rsid w:val="00765532"/>
    <w:rsid w:val="0079288F"/>
    <w:rsid w:val="007D006A"/>
    <w:rsid w:val="007F7F57"/>
    <w:rsid w:val="0081472A"/>
    <w:rsid w:val="008176B4"/>
    <w:rsid w:val="00823164"/>
    <w:rsid w:val="00830037"/>
    <w:rsid w:val="008354E9"/>
    <w:rsid w:val="00846BB7"/>
    <w:rsid w:val="0087527C"/>
    <w:rsid w:val="00877C17"/>
    <w:rsid w:val="008B41D4"/>
    <w:rsid w:val="008B5776"/>
    <w:rsid w:val="008C4F44"/>
    <w:rsid w:val="008C7AC3"/>
    <w:rsid w:val="00936DCE"/>
    <w:rsid w:val="00967E3D"/>
    <w:rsid w:val="00987344"/>
    <w:rsid w:val="00987C3D"/>
    <w:rsid w:val="009B6F00"/>
    <w:rsid w:val="009D3C5C"/>
    <w:rsid w:val="009E3468"/>
    <w:rsid w:val="009E4089"/>
    <w:rsid w:val="009F7C2E"/>
    <w:rsid w:val="00A074AA"/>
    <w:rsid w:val="00A4116B"/>
    <w:rsid w:val="00A51A11"/>
    <w:rsid w:val="00A851AD"/>
    <w:rsid w:val="00A872B6"/>
    <w:rsid w:val="00A949AC"/>
    <w:rsid w:val="00B07D35"/>
    <w:rsid w:val="00B13CD4"/>
    <w:rsid w:val="00B66CEC"/>
    <w:rsid w:val="00BB2430"/>
    <w:rsid w:val="00C6548A"/>
    <w:rsid w:val="00C7211C"/>
    <w:rsid w:val="00CB3DDD"/>
    <w:rsid w:val="00CD5E6E"/>
    <w:rsid w:val="00CF00CF"/>
    <w:rsid w:val="00CF096E"/>
    <w:rsid w:val="00CF285B"/>
    <w:rsid w:val="00CF28AE"/>
    <w:rsid w:val="00D006BA"/>
    <w:rsid w:val="00D12026"/>
    <w:rsid w:val="00D251C9"/>
    <w:rsid w:val="00D46ECF"/>
    <w:rsid w:val="00D52CCC"/>
    <w:rsid w:val="00D57241"/>
    <w:rsid w:val="00D62F27"/>
    <w:rsid w:val="00D64D9F"/>
    <w:rsid w:val="00D74037"/>
    <w:rsid w:val="00D7519B"/>
    <w:rsid w:val="00DA2513"/>
    <w:rsid w:val="00DB2BB5"/>
    <w:rsid w:val="00E1543D"/>
    <w:rsid w:val="00E33546"/>
    <w:rsid w:val="00E43C1D"/>
    <w:rsid w:val="00E45F5D"/>
    <w:rsid w:val="00E62402"/>
    <w:rsid w:val="00E96742"/>
    <w:rsid w:val="00EB124E"/>
    <w:rsid w:val="00EB3FCF"/>
    <w:rsid w:val="00EB4682"/>
    <w:rsid w:val="00EC6B3C"/>
    <w:rsid w:val="00ED1742"/>
    <w:rsid w:val="00EF7E80"/>
    <w:rsid w:val="00F17B03"/>
    <w:rsid w:val="00F85CEB"/>
    <w:rsid w:val="00FA47D4"/>
    <w:rsid w:val="00FB7001"/>
    <w:rsid w:val="00FC1CBF"/>
    <w:rsid w:val="00FC2278"/>
    <w:rsid w:val="00FE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38D04"/>
  <w15:chartTrackingRefBased/>
  <w15:docId w15:val="{0A042AFC-9F47-4ED2-8B3A-ED94D0CA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3C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B2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2BB5"/>
  </w:style>
  <w:style w:type="paragraph" w:styleId="Stopka">
    <w:name w:val="footer"/>
    <w:basedOn w:val="Normalny"/>
    <w:link w:val="StopkaZnak"/>
    <w:uiPriority w:val="99"/>
    <w:unhideWhenUsed/>
    <w:rsid w:val="00DB2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2BB5"/>
  </w:style>
  <w:style w:type="paragraph" w:styleId="Akapitzlist">
    <w:name w:val="List Paragraph"/>
    <w:basedOn w:val="Normalny"/>
    <w:uiPriority w:val="34"/>
    <w:qFormat/>
    <w:rsid w:val="008B5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1001</Words>
  <Characters>6011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Benia</dc:creator>
  <cp:keywords/>
  <dc:description/>
  <cp:lastModifiedBy>Anna Kowalik</cp:lastModifiedBy>
  <cp:revision>2</cp:revision>
  <dcterms:created xsi:type="dcterms:W3CDTF">2022-08-10T09:13:00Z</dcterms:created>
  <dcterms:modified xsi:type="dcterms:W3CDTF">2022-08-10T09:13:00Z</dcterms:modified>
</cp:coreProperties>
</file>