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zaprasza do złożenia oferty/udziału w rozpoznaniu cenowym w sprawie wykonania zadania </w:t>
      </w:r>
      <w:r w:rsidR="00DA6A36">
        <w:rPr>
          <w:rFonts w:ascii="Arial Narrow" w:hAnsi="Arial Narrow" w:cs="Arial"/>
          <w:b/>
          <w:bCs/>
        </w:rPr>
        <w:t xml:space="preserve">                      </w:t>
      </w:r>
      <w:r>
        <w:rPr>
          <w:rFonts w:ascii="Arial Narrow" w:hAnsi="Arial Narrow" w:cs="Arial"/>
          <w:b/>
          <w:bCs/>
        </w:rPr>
        <w:t>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9963F9">
        <w:rPr>
          <w:rFonts w:ascii="Arial Narrow" w:hAnsi="Arial Narrow" w:cs="Arial"/>
          <w:b/>
          <w:bCs/>
        </w:rPr>
        <w:t>Zakup samochodu osobowego na potrzeby Starostwa Powiatowego w Świebodzinie</w:t>
      </w:r>
      <w:r>
        <w:rPr>
          <w:rFonts w:ascii="Arial Narrow" w:hAnsi="Arial Narrow" w:cs="Arial"/>
          <w:b/>
          <w:bCs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9963F9">
        <w:rPr>
          <w:rFonts w:ascii="Arial Narrow" w:hAnsi="Arial Narrow" w:cs="Arial"/>
          <w:b/>
          <w:bCs/>
          <w:u w:val="single"/>
        </w:rPr>
        <w:t>dostawa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Przedmiotem zamówienia jest zakup fabrycznie nowego samochodu osobowego na potrzeby Starostwa Powiatowego w Świebodzinie.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 Samochód będący przedmiotem zamówienia musi być: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1) fabrycznie nowy,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2) wolny od wad fizycznych i prawnych,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3) nieużywany,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4) wyprodukowany w 2023 lub 2024r.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Siedziba serwisu, w którym będą przeprowadzane przeglądy gwarancyjne nie może znajdować się w odległości większej niż 50 km od siedziby Zamawiającego.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Szczegółowy opis przedmiotu zamówienia stanowi załącznik </w:t>
      </w:r>
      <w:r w:rsidRPr="007039C3">
        <w:rPr>
          <w:rFonts w:ascii="Arial Narrow" w:eastAsia="Times New Roman" w:hAnsi="Arial Narrow"/>
          <w:b/>
        </w:rPr>
        <w:t>nr 5 do niniejszego Zaproszenia</w:t>
      </w:r>
      <w:r w:rsidRPr="007039C3">
        <w:rPr>
          <w:rFonts w:ascii="Arial Narrow" w:eastAsia="Times New Roman" w:hAnsi="Arial Narrow"/>
        </w:rPr>
        <w:t>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Opis znajdujący się w załączniku </w:t>
      </w:r>
      <w:r w:rsidRPr="007039C3">
        <w:rPr>
          <w:rFonts w:ascii="Arial Narrow" w:eastAsia="Times New Roman" w:hAnsi="Arial Narrow"/>
          <w:b/>
        </w:rPr>
        <w:t>nr 5 do Zaproszenia</w:t>
      </w:r>
      <w:r w:rsidRPr="007039C3">
        <w:rPr>
          <w:rFonts w:ascii="Arial Narrow" w:eastAsia="Times New Roman" w:hAnsi="Arial Narrow"/>
        </w:rPr>
        <w:t xml:space="preserve"> zawiera minimalne wymagania (techniczne i użytkowe) w odniesieniu do samochodu objętego przedmiotem zamówienia co oznacza, że Wykonawca może oferować przedmiot zamówienia charakteryzujący się lepszymi parametrami technicznymi i/lub użytkowymi.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Warunki dostawy przedmiotu zamówienia: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1. Samochód osobowy będący przedmiotem zamówienia zostanie: odebrany przez Zamawiającego z siedziby (salonu) Wykonawcy.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2. Wykonawca zobowiązuje się powiadomić Zamawiającego, co najmniej 3 dni wcześniej o planowanym terminie odbioru samochodu. Odbiór odbędzie się w dniach i godzinach urzędowania Zamawiającego (tj. od poniedziałku do piątku w godzinach 7.30 - 15.30).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3. Odbiór samochodu zostanie poprzedzony jego przetestowaniem oraz sprawdzeniem poprawności działania przez przedstawicieli Wykonawcy i Zamawiającego.</w:t>
      </w:r>
    </w:p>
    <w:p w:rsid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4. Za termin zakupu samochodu Zamawiający uważa się dzień podpisania przez Zamawiającego i Wykonawcę bez zastrzeżeń protokołu zdawczo - odbiorczego.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</w:p>
    <w:p w:rsidR="00C75542" w:rsidRPr="00BF5DE7" w:rsidRDefault="00C75542" w:rsidP="00C75542">
      <w:pPr>
        <w:ind w:firstLine="284"/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C75542" w:rsidRPr="00BF5DE7" w:rsidRDefault="00C75542" w:rsidP="00C75542">
      <w:pPr>
        <w:ind w:left="284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Pzp wyklucza się: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beneficjentem rzeczywistym w rozumieniu ustawy z dnia 1 marca 2018 r. o przeciwdziałaniu praniu pieniędzy oraz finansowaniu terroryzmu jest osoba wymieniona w wykazach </w:t>
      </w:r>
      <w:r w:rsidRPr="00BF5DE7">
        <w:rPr>
          <w:rFonts w:ascii="Arial Narrow" w:hAnsi="Arial Narrow"/>
          <w:sz w:val="20"/>
          <w:szCs w:val="20"/>
        </w:rPr>
        <w:lastRenderedPageBreak/>
        <w:t>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C75542" w:rsidRDefault="00C75542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</w:t>
      </w:r>
      <w:r w:rsidRPr="00B36B71">
        <w:rPr>
          <w:rFonts w:ascii="Arial Narrow" w:hAnsi="Arial Narrow" w:cs="Arial"/>
          <w:b/>
          <w:bCs/>
          <w:color w:val="000000" w:themeColor="text1"/>
        </w:rPr>
        <w:t xml:space="preserve">zamówienia: </w:t>
      </w:r>
      <w:r w:rsidR="007039C3" w:rsidRPr="00B36B71">
        <w:rPr>
          <w:rFonts w:ascii="Arial Narrow" w:hAnsi="Arial Narrow" w:cs="Arial"/>
          <w:bCs/>
          <w:color w:val="000000" w:themeColor="text1"/>
        </w:rPr>
        <w:t>90 dni</w:t>
      </w:r>
      <w:r w:rsidR="00C75542" w:rsidRPr="00B36B71">
        <w:rPr>
          <w:rFonts w:ascii="Arial Narrow" w:hAnsi="Arial Narrow" w:cs="Arial"/>
          <w:b/>
          <w:bCs/>
          <w:color w:val="000000" w:themeColor="text1"/>
        </w:rPr>
        <w:t xml:space="preserve"> </w:t>
      </w:r>
      <w:r w:rsidR="00C75542" w:rsidRPr="00B36B71">
        <w:rPr>
          <w:rFonts w:ascii="Arial Narrow" w:hAnsi="Arial Narrow" w:cs="Arial"/>
          <w:color w:val="000000" w:themeColor="text1"/>
        </w:rPr>
        <w:t xml:space="preserve">od </w:t>
      </w:r>
      <w:r w:rsidR="00C75542">
        <w:rPr>
          <w:rFonts w:ascii="Arial Narrow" w:hAnsi="Arial Narrow" w:cs="Arial"/>
        </w:rPr>
        <w:t>dnia podpisania umowy.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BB6C70">
        <w:rPr>
          <w:rFonts w:ascii="Arial Narrow" w:eastAsia="MSTT31f16d5a04o187074S00" w:hAnsi="Arial Narrow" w:cs="MSTT31f16d5a04o187074S00"/>
        </w:rPr>
        <w:t>w załącznikach: Opisie przedmiotu zamówienia i wzorze umowy.</w:t>
      </w:r>
      <w:r w:rsidR="00386ED9">
        <w:rPr>
          <w:rFonts w:ascii="Arial Narrow" w:eastAsia="MSTT31f16d5a04o187074S00" w:hAnsi="Arial Narrow" w:cs="MSTT31f16d5a04o187074S00"/>
        </w:rPr>
        <w:t xml:space="preserve"> 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674CCB" w:rsidRPr="00674CCB">
        <w:rPr>
          <w:rFonts w:ascii="Arial Narrow" w:eastAsia="MSTT31f16d5a04o187074S00" w:hAnsi="Arial Narrow" w:cs="MSTT31f16d5a04o187074S00"/>
        </w:rPr>
        <w:t>14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755EF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FF0000"/>
        </w:rPr>
      </w:pPr>
      <w:r>
        <w:rPr>
          <w:rFonts w:ascii="Arial Narrow" w:hAnsi="Arial Narrow" w:cs="Arial"/>
        </w:rPr>
        <w:t xml:space="preserve">- ofertę należy składać w terminie </w:t>
      </w:r>
      <w:r w:rsidRPr="00B36B71">
        <w:rPr>
          <w:rFonts w:ascii="Arial Narrow" w:hAnsi="Arial Narrow" w:cs="Arial"/>
          <w:b/>
          <w:color w:val="000000" w:themeColor="text1"/>
        </w:rPr>
        <w:t>do dnia</w:t>
      </w:r>
      <w:r w:rsidR="00386ED9">
        <w:rPr>
          <w:rFonts w:ascii="Arial Narrow" w:hAnsi="Arial Narrow" w:cs="Arial"/>
          <w:b/>
          <w:color w:val="000000" w:themeColor="text1"/>
        </w:rPr>
        <w:t xml:space="preserve"> 30</w:t>
      </w:r>
      <w:r w:rsidRPr="00B36B71">
        <w:rPr>
          <w:rFonts w:ascii="Arial Narrow" w:hAnsi="Arial Narrow" w:cs="Arial"/>
          <w:b/>
          <w:color w:val="000000" w:themeColor="text1"/>
        </w:rPr>
        <w:t xml:space="preserve">.07.2024r.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Pr="003D1818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="007039C3">
        <w:rPr>
          <w:rFonts w:ascii="Arial Narrow" w:hAnsi="Arial Narrow" w:cs="Arial"/>
        </w:rPr>
        <w:t xml:space="preserve">PEZ 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eastAsia="Times New Roman" w:hAnsi="Arial Narrow"/>
          <w:i/>
        </w:rPr>
        <w:t xml:space="preserve"> </w:t>
      </w:r>
      <w:r w:rsidR="007039C3">
        <w:rPr>
          <w:rFonts w:ascii="Arial Narrow" w:eastAsia="Times New Roman" w:hAnsi="Arial Narrow"/>
          <w:i/>
        </w:rPr>
        <w:t>zakup samochodu dla Starostwa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Pr="00674CCB" w:rsidRDefault="000F7860" w:rsidP="00386ED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7039C3">
        <w:rPr>
          <w:rFonts w:ascii="Arial Narrow" w:hAnsi="Arial Narrow" w:cs="Arial"/>
          <w:bCs/>
        </w:rPr>
        <w:t xml:space="preserve">Pan </w:t>
      </w:r>
      <w:r w:rsidR="00386ED9">
        <w:rPr>
          <w:rFonts w:ascii="Arial Narrow" w:hAnsi="Arial Narrow" w:cs="Arial"/>
          <w:bCs/>
        </w:rPr>
        <w:t xml:space="preserve">Piotr Nawojczyk – Wydział Organizacyjny – tel.  68 475 53 23 </w:t>
      </w:r>
      <w:r w:rsidR="00386ED9" w:rsidRPr="00386ED9">
        <w:rPr>
          <w:rFonts w:ascii="Arial Narrow" w:hAnsi="Arial Narrow" w:cs="Arial"/>
          <w:bCs/>
        </w:rPr>
        <w:t xml:space="preserve"> </w:t>
      </w:r>
      <w:r w:rsidR="00386ED9">
        <w:rPr>
          <w:rFonts w:ascii="Arial Narrow" w:hAnsi="Arial Narrow" w:cs="Arial"/>
          <w:bCs/>
        </w:rPr>
        <w:t xml:space="preserve">e-mail: </w:t>
      </w:r>
      <w:r w:rsidR="00386ED9" w:rsidRPr="00386ED9">
        <w:rPr>
          <w:rFonts w:ascii="Arial Narrow" w:hAnsi="Arial Narrow" w:cs="Arial"/>
          <w:bCs/>
        </w:rPr>
        <w:t>p.nawojczyk@powiat.swiebodzin.pl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  <w:r w:rsidR="00435DF5">
        <w:rPr>
          <w:rFonts w:ascii="Arial Narrow" w:hAnsi="Arial Narrow"/>
          <w:b/>
          <w:bCs/>
          <w:iCs/>
        </w:rPr>
        <w:t xml:space="preserve">. </w:t>
      </w:r>
      <w:r w:rsidR="00435DF5" w:rsidRPr="00435DF5">
        <w:rPr>
          <w:rFonts w:ascii="Arial Narrow" w:hAnsi="Arial Narrow"/>
          <w:bCs/>
          <w:iCs/>
        </w:rPr>
        <w:t>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55EFB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 w:cs="Arial"/>
          <w:b/>
        </w:rPr>
        <w:t xml:space="preserve">     </w:t>
      </w:r>
      <w:r w:rsidR="00192383">
        <w:rPr>
          <w:rFonts w:ascii="Arial Narrow" w:hAnsi="Arial Narrow" w:cs="Arial"/>
          <w:b/>
        </w:rPr>
        <w:t xml:space="preserve">           </w:t>
      </w:r>
      <w:r w:rsidR="00386ED9">
        <w:rPr>
          <w:rFonts w:ascii="Arial Narrow" w:hAnsi="Arial Narrow" w:cs="Arial"/>
          <w:b/>
        </w:rPr>
        <w:t>Elwira Bałenkowska</w:t>
      </w:r>
    </w:p>
    <w:p w:rsidR="00747020" w:rsidRPr="00B71543" w:rsidRDefault="00386ED9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>
        <w:rPr>
          <w:rFonts w:ascii="Arial Narrow" w:hAnsi="Arial Narrow"/>
          <w:b/>
          <w:i/>
          <w:iCs/>
          <w:sz w:val="18"/>
          <w:szCs w:val="18"/>
        </w:rPr>
        <w:t xml:space="preserve">Z-ca </w:t>
      </w:r>
      <w:r w:rsidR="00192383">
        <w:rPr>
          <w:rFonts w:ascii="Arial Narrow" w:hAnsi="Arial Narrow"/>
          <w:b/>
          <w:i/>
          <w:iCs/>
          <w:sz w:val="18"/>
          <w:szCs w:val="18"/>
        </w:rPr>
        <w:t>Naczelnik</w:t>
      </w:r>
      <w:r>
        <w:rPr>
          <w:rFonts w:ascii="Arial Narrow" w:hAnsi="Arial Narrow"/>
          <w:b/>
          <w:i/>
          <w:iCs/>
          <w:sz w:val="18"/>
          <w:szCs w:val="18"/>
        </w:rPr>
        <w:t>a</w:t>
      </w:r>
      <w:r w:rsidR="00747020" w:rsidRPr="00B71543">
        <w:rPr>
          <w:rFonts w:ascii="Arial Narrow" w:hAnsi="Arial Narrow"/>
          <w:b/>
          <w:i/>
          <w:iCs/>
          <w:sz w:val="18"/>
          <w:szCs w:val="18"/>
        </w:rPr>
        <w:t xml:space="preserve"> w Wydziale Inwestycji i Zamówień Publicznych</w:t>
      </w:r>
    </w:p>
    <w:p w:rsidR="000F7860" w:rsidRDefault="000F7860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</w:t>
      </w:r>
      <w:r w:rsidR="00192383">
        <w:rPr>
          <w:rFonts w:ascii="Arial Narrow" w:hAnsi="Arial Narrow"/>
          <w:i/>
          <w:iCs/>
        </w:rPr>
        <w:t xml:space="preserve">     </w:t>
      </w:r>
      <w:r w:rsidR="00943B2E">
        <w:rPr>
          <w:rFonts w:ascii="Arial Narrow" w:hAnsi="Arial Narrow"/>
          <w:i/>
          <w:iCs/>
        </w:rPr>
        <w:t xml:space="preserve">   </w:t>
      </w:r>
      <w:r>
        <w:rPr>
          <w:rFonts w:ascii="Arial Narrow" w:hAnsi="Arial Narrow"/>
          <w:i/>
          <w:iCs/>
        </w:rPr>
        <w:t xml:space="preserve">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</w:t>
      </w:r>
      <w:r w:rsidR="00943B2E">
        <w:rPr>
          <w:rFonts w:ascii="Arial Narrow" w:hAnsi="Arial Narrow"/>
          <w:i/>
          <w:iCs/>
        </w:rPr>
        <w:t xml:space="preserve">                      </w:t>
      </w:r>
      <w:r w:rsidR="003C6692">
        <w:rPr>
          <w:rFonts w:ascii="Arial Narrow" w:hAnsi="Arial Narrow"/>
          <w:b/>
          <w:i/>
          <w:iCs/>
        </w:rPr>
        <w:t>Zbigniew Szumski</w:t>
      </w:r>
    </w:p>
    <w:p w:rsidR="00B71543" w:rsidRPr="00B71543" w:rsidRDefault="00B71543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</w:t>
      </w:r>
      <w:r w:rsidR="00192383">
        <w:rPr>
          <w:rFonts w:ascii="Arial Narrow" w:hAnsi="Arial Narrow"/>
          <w:b/>
          <w:i/>
          <w:iCs/>
        </w:rPr>
        <w:t xml:space="preserve">   S</w:t>
      </w:r>
      <w:r w:rsidRPr="00B71543">
        <w:rPr>
          <w:rFonts w:ascii="Arial Narrow" w:hAnsi="Arial Narrow"/>
          <w:b/>
          <w:i/>
          <w:iCs/>
        </w:rPr>
        <w:t>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Pr="00014EF6" w:rsidRDefault="0019238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</w:rPr>
        <w:t>Świebodzin, dn</w:t>
      </w:r>
      <w:r w:rsidR="00386ED9">
        <w:rPr>
          <w:rFonts w:ascii="Arial Narrow" w:hAnsi="Arial Narrow" w:cs="Arial"/>
          <w:color w:val="000000" w:themeColor="text1"/>
        </w:rPr>
        <w:t>. 24</w:t>
      </w:r>
      <w:r w:rsidRPr="00014EF6">
        <w:rPr>
          <w:rFonts w:ascii="Arial Narrow" w:hAnsi="Arial Narrow" w:cs="Arial"/>
          <w:color w:val="000000" w:themeColor="text1"/>
        </w:rPr>
        <w:t>.07</w:t>
      </w:r>
      <w:r w:rsidR="00B71543" w:rsidRPr="00014EF6">
        <w:rPr>
          <w:rFonts w:ascii="Arial Narrow" w:hAnsi="Arial Narrow" w:cs="Arial"/>
          <w:color w:val="000000" w:themeColor="text1"/>
        </w:rPr>
        <w:t>.</w:t>
      </w:r>
      <w:r w:rsidR="00166F57" w:rsidRPr="00014EF6">
        <w:rPr>
          <w:rFonts w:ascii="Arial Narrow" w:hAnsi="Arial Narrow" w:cs="Arial"/>
          <w:color w:val="000000" w:themeColor="text1"/>
        </w:rPr>
        <w:t>2024</w:t>
      </w:r>
      <w:r w:rsidR="000F7860" w:rsidRPr="00014EF6">
        <w:rPr>
          <w:rFonts w:ascii="Arial Narrow" w:hAnsi="Arial Narrow" w:cs="Arial"/>
          <w:color w:val="000000" w:themeColor="text1"/>
        </w:rPr>
        <w:t xml:space="preserve"> r.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Druk „formularza ofertowego”</w:t>
      </w:r>
      <w:r w:rsidRPr="00435DF5">
        <w:rPr>
          <w:rFonts w:ascii="Arial Narrow" w:hAnsi="Arial Narrow" w:cs="Arial"/>
        </w:rPr>
        <w:tab/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Druk „formularza technicznego”</w:t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Oświadczenie</w:t>
      </w:r>
    </w:p>
    <w:p w:rsid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Wzór umowy</w:t>
      </w:r>
    </w:p>
    <w:p w:rsidR="00166F57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Szczegółowy opis przedmiotu zamówienia</w:t>
      </w:r>
      <w:r>
        <w:rPr>
          <w:rFonts w:ascii="Arial Narrow" w:hAnsi="Arial Narrow" w:cs="Arial"/>
        </w:rPr>
        <w:t>.</w:t>
      </w:r>
      <w:r w:rsidR="000F7860" w:rsidRPr="00435DF5">
        <w:rPr>
          <w:rFonts w:ascii="Arial Narrow" w:hAnsi="Arial Narrow" w:cs="Arial"/>
        </w:rPr>
        <w:tab/>
      </w:r>
    </w:p>
    <w:p w:rsidR="00435DF5" w:rsidRDefault="00435DF5" w:rsidP="00435DF5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D016BE" w:rsidRDefault="00D016BE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bookmarkStart w:id="0" w:name="_GoBack"/>
      <w:bookmarkEnd w:id="0"/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lastRenderedPageBreak/>
              <w:t>KLAUZULA INFORMACYJNA</w:t>
            </w:r>
          </w:p>
        </w:tc>
      </w:tr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8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9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14EF6"/>
    <w:rsid w:val="000F7641"/>
    <w:rsid w:val="000F7860"/>
    <w:rsid w:val="00166F57"/>
    <w:rsid w:val="00192383"/>
    <w:rsid w:val="00386ED9"/>
    <w:rsid w:val="003C6692"/>
    <w:rsid w:val="003D1818"/>
    <w:rsid w:val="0042087E"/>
    <w:rsid w:val="00435DF5"/>
    <w:rsid w:val="005614D6"/>
    <w:rsid w:val="00674CCB"/>
    <w:rsid w:val="007039C3"/>
    <w:rsid w:val="00726451"/>
    <w:rsid w:val="00747020"/>
    <w:rsid w:val="00755EFB"/>
    <w:rsid w:val="00806D77"/>
    <w:rsid w:val="00943B2E"/>
    <w:rsid w:val="009963F9"/>
    <w:rsid w:val="00A941EA"/>
    <w:rsid w:val="00B36B71"/>
    <w:rsid w:val="00B71543"/>
    <w:rsid w:val="00BB6C70"/>
    <w:rsid w:val="00C341CD"/>
    <w:rsid w:val="00C662A5"/>
    <w:rsid w:val="00C75542"/>
    <w:rsid w:val="00D016BE"/>
    <w:rsid w:val="00DA6A36"/>
    <w:rsid w:val="00FB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D194F-C616-4775-9829-2B01413D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1294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4</cp:revision>
  <cp:lastPrinted>2024-07-23T12:24:00Z</cp:lastPrinted>
  <dcterms:created xsi:type="dcterms:W3CDTF">2024-07-23T12:21:00Z</dcterms:created>
  <dcterms:modified xsi:type="dcterms:W3CDTF">2024-07-23T12:38:00Z</dcterms:modified>
</cp:coreProperties>
</file>