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B563300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1744A">
        <w:rPr>
          <w:b/>
          <w:bCs/>
          <w:color w:val="000000"/>
        </w:rPr>
        <w:t>13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F76ADA">
        <w:trPr>
          <w:trHeight w:val="1752"/>
        </w:trPr>
        <w:tc>
          <w:tcPr>
            <w:tcW w:w="10284" w:type="dxa"/>
          </w:tcPr>
          <w:p w14:paraId="5FE8B922" w14:textId="46819B3E" w:rsidR="00CB6235" w:rsidRPr="0087630D" w:rsidRDefault="00CB6235" w:rsidP="00CB623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8590D"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="0058590D"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E134815" w14:textId="0A946644" w:rsidR="00CB6235" w:rsidRPr="0087630D" w:rsidRDefault="00CB6235" w:rsidP="00CB6235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87630D">
              <w:rPr>
                <w:b/>
                <w:color w:val="FF0000"/>
                <w:sz w:val="24"/>
                <w:szCs w:val="24"/>
              </w:rPr>
              <w:t>*</w:t>
            </w:r>
          </w:p>
          <w:p w14:paraId="44C13BB3" w14:textId="23226F2A" w:rsidR="00CB6235" w:rsidRPr="0087630D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87630D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87630D">
              <w:rPr>
                <w:b/>
                <w:color w:val="FF0000"/>
              </w:rPr>
              <w:t>*</w:t>
            </w:r>
          </w:p>
          <w:p w14:paraId="6B2A72E1" w14:textId="7D78EB25" w:rsidR="00CB6235" w:rsidRPr="00CB6235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FF0000"/>
              </w:rPr>
            </w:pPr>
            <w:r w:rsidRPr="0087630D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="0087630D">
              <w:rPr>
                <w:b/>
                <w:bCs/>
                <w:color w:val="000000" w:themeColor="text1"/>
              </w:rPr>
              <w:br/>
            </w:r>
            <w:r w:rsidRPr="0087630D">
              <w:rPr>
                <w:b/>
                <w:bCs/>
                <w:color w:val="000000" w:themeColor="text1"/>
              </w:rPr>
              <w:t>przy ul. Kilińskiego 19 w Ostrowcu Świętokrzyskim</w:t>
            </w:r>
            <w:r w:rsidRPr="0087630D">
              <w:rPr>
                <w:b/>
                <w:color w:val="000000" w:themeColor="text1"/>
              </w:rPr>
              <w:t>.</w:t>
            </w:r>
            <w:r>
              <w:rPr>
                <w:b/>
                <w:color w:val="FF0000"/>
              </w:rPr>
              <w:t>*</w:t>
            </w:r>
          </w:p>
          <w:p w14:paraId="2931B878" w14:textId="05B42635" w:rsidR="00F76ADA" w:rsidRDefault="00F76ADA" w:rsidP="00CB6235">
            <w:pPr>
              <w:pStyle w:val="Tekstpodstawowy"/>
              <w:spacing w:after="0"/>
              <w:ind w:left="323"/>
              <w:jc w:val="both"/>
              <w:rPr>
                <w:b/>
                <w:bCs/>
                <w:sz w:val="26"/>
                <w:szCs w:val="26"/>
              </w:rPr>
            </w:pPr>
            <w:r w:rsidRPr="0087630D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1744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2EDDBF88" w:rsidR="00821C46" w:rsidRDefault="0071744A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1744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BD9AF-38DA-4DAA-83D8-1B831D5B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2022-05-25T08:54:00Z</dcterms:created>
  <dcterms:modified xsi:type="dcterms:W3CDTF">2022-05-25T08:54:00Z</dcterms:modified>
</cp:coreProperties>
</file>