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750B1FD" w14:textId="77777777" w:rsidR="00A2581C" w:rsidRDefault="00A2581C" w:rsidP="00A2581C">
      <w:pPr>
        <w:jc w:val="center"/>
        <w:rPr>
          <w:rFonts w:ascii="Cambria" w:eastAsia="Cambria" w:hAnsi="Cambria" w:cs="Cambria"/>
          <w:bCs/>
          <w:color w:val="262626"/>
        </w:rPr>
      </w:pPr>
      <w:bookmarkStart w:id="0" w:name="OLE_LINK5"/>
      <w:bookmarkStart w:id="1" w:name="OLE_LINK4"/>
      <w:r>
        <w:rPr>
          <w:rFonts w:ascii="Cambria" w:hAnsi="Cambria" w:cs="Cambria"/>
          <w:b/>
          <w:bCs/>
          <w:color w:val="262626"/>
          <w:sz w:val="32"/>
          <w:szCs w:val="32"/>
        </w:rPr>
        <w:t>STAROSTA POWIATU GARWOLIŃSKIEGO</w:t>
      </w:r>
    </w:p>
    <w:bookmarkEnd w:id="0"/>
    <w:bookmarkEnd w:id="1"/>
    <w:p w14:paraId="5DC90D9A" w14:textId="5E03951F" w:rsidR="00A2581C" w:rsidRPr="00C74DE6" w:rsidRDefault="00A2581C" w:rsidP="00A2581C">
      <w:pPr>
        <w:spacing w:before="120"/>
        <w:jc w:val="right"/>
        <w:rPr>
          <w:rFonts w:ascii="Arial" w:hAnsi="Arial"/>
          <w:sz w:val="22"/>
          <w:szCs w:val="22"/>
          <w:lang w:eastAsia="ar-SA"/>
        </w:rPr>
      </w:pPr>
      <w:r w:rsidRPr="00C74DE6">
        <w:rPr>
          <w:rFonts w:ascii="Arial" w:hAnsi="Arial"/>
          <w:sz w:val="22"/>
          <w:szCs w:val="22"/>
          <w:lang w:eastAsia="ar-SA"/>
        </w:rPr>
        <w:t>Garwolin, dnia</w:t>
      </w:r>
      <w:r w:rsidR="001A40B6" w:rsidRPr="00C74DE6">
        <w:rPr>
          <w:rFonts w:ascii="Arial" w:hAnsi="Arial"/>
          <w:sz w:val="22"/>
          <w:szCs w:val="22"/>
          <w:lang w:eastAsia="ar-SA"/>
        </w:rPr>
        <w:t xml:space="preserve"> </w:t>
      </w:r>
      <w:r w:rsidR="00E375E4">
        <w:rPr>
          <w:rFonts w:ascii="Arial" w:hAnsi="Arial"/>
          <w:sz w:val="22"/>
          <w:szCs w:val="22"/>
          <w:lang w:eastAsia="ar-SA"/>
        </w:rPr>
        <w:t>11</w:t>
      </w:r>
      <w:r w:rsidR="008E6F75" w:rsidRPr="00C74DE6">
        <w:rPr>
          <w:rFonts w:ascii="Arial" w:hAnsi="Arial"/>
          <w:sz w:val="22"/>
          <w:szCs w:val="22"/>
          <w:lang w:eastAsia="ar-SA"/>
        </w:rPr>
        <w:t>.</w:t>
      </w:r>
      <w:r w:rsidR="00E375E4">
        <w:rPr>
          <w:rFonts w:ascii="Arial" w:hAnsi="Arial"/>
          <w:sz w:val="22"/>
          <w:szCs w:val="22"/>
          <w:lang w:eastAsia="ar-SA"/>
        </w:rPr>
        <w:t>07</w:t>
      </w:r>
      <w:r w:rsidRPr="00C74DE6">
        <w:rPr>
          <w:rFonts w:ascii="Arial" w:hAnsi="Arial"/>
          <w:sz w:val="22"/>
          <w:szCs w:val="22"/>
          <w:lang w:eastAsia="ar-SA"/>
        </w:rPr>
        <w:t>.202</w:t>
      </w:r>
      <w:r w:rsidR="00E375E4">
        <w:rPr>
          <w:rFonts w:ascii="Arial" w:hAnsi="Arial"/>
          <w:sz w:val="22"/>
          <w:szCs w:val="22"/>
          <w:lang w:eastAsia="ar-SA"/>
        </w:rPr>
        <w:t>2</w:t>
      </w:r>
      <w:r w:rsidRPr="00C74DE6">
        <w:rPr>
          <w:rFonts w:ascii="Arial" w:hAnsi="Arial"/>
          <w:sz w:val="22"/>
          <w:szCs w:val="22"/>
          <w:lang w:eastAsia="ar-SA"/>
        </w:rPr>
        <w:t xml:space="preserve"> r.</w:t>
      </w:r>
    </w:p>
    <w:p w14:paraId="11C31438" w14:textId="1C4D8492" w:rsidR="00A2581C" w:rsidRPr="00794196" w:rsidRDefault="00A2581C" w:rsidP="00A2581C">
      <w:pPr>
        <w:rPr>
          <w:rFonts w:ascii="Arial" w:hAnsi="Arial"/>
          <w:sz w:val="22"/>
          <w:szCs w:val="22"/>
        </w:rPr>
      </w:pPr>
      <w:r w:rsidRPr="00C74DE6">
        <w:rPr>
          <w:rFonts w:ascii="Arial" w:hAnsi="Arial"/>
          <w:sz w:val="22"/>
          <w:szCs w:val="22"/>
        </w:rPr>
        <w:t>B.6740</w:t>
      </w:r>
      <w:r w:rsidRPr="00C74DE6">
        <w:rPr>
          <w:rFonts w:ascii="Arial" w:hAnsi="Arial"/>
          <w:b/>
          <w:sz w:val="22"/>
          <w:szCs w:val="22"/>
        </w:rPr>
        <w:t>.</w:t>
      </w:r>
      <w:r w:rsidR="00E375E4">
        <w:rPr>
          <w:rFonts w:ascii="Arial" w:hAnsi="Arial"/>
          <w:b/>
          <w:sz w:val="22"/>
          <w:szCs w:val="22"/>
        </w:rPr>
        <w:t>234</w:t>
      </w:r>
      <w:r w:rsidRPr="00C74DE6">
        <w:rPr>
          <w:rFonts w:ascii="Arial" w:hAnsi="Arial"/>
          <w:b/>
          <w:sz w:val="22"/>
          <w:szCs w:val="22"/>
        </w:rPr>
        <w:t>.</w:t>
      </w:r>
      <w:r w:rsidRPr="00C74DE6">
        <w:rPr>
          <w:rFonts w:ascii="Arial" w:hAnsi="Arial"/>
          <w:sz w:val="22"/>
          <w:szCs w:val="22"/>
        </w:rPr>
        <w:t>202</w:t>
      </w:r>
      <w:r w:rsidR="00E375E4">
        <w:rPr>
          <w:rFonts w:ascii="Arial" w:hAnsi="Arial"/>
          <w:sz w:val="22"/>
          <w:szCs w:val="22"/>
        </w:rPr>
        <w:t>2</w:t>
      </w:r>
      <w:r w:rsidRPr="00C74DE6">
        <w:rPr>
          <w:rFonts w:ascii="Arial" w:hAnsi="Arial"/>
          <w:sz w:val="22"/>
          <w:szCs w:val="22"/>
        </w:rPr>
        <w:t>.</w:t>
      </w:r>
      <w:r w:rsidR="00E375E4">
        <w:rPr>
          <w:rFonts w:ascii="Arial" w:hAnsi="Arial"/>
          <w:sz w:val="22"/>
          <w:szCs w:val="22"/>
        </w:rPr>
        <w:t>RB</w:t>
      </w:r>
    </w:p>
    <w:p w14:paraId="03EB66D7" w14:textId="77777777" w:rsidR="00A2581C" w:rsidRDefault="00A2581C" w:rsidP="00A2581C">
      <w:pPr>
        <w:rPr>
          <w:rFonts w:ascii="Arial" w:hAnsi="Arial"/>
          <w:sz w:val="8"/>
          <w:szCs w:val="8"/>
          <w:lang w:eastAsia="ar-SA"/>
        </w:rPr>
      </w:pPr>
    </w:p>
    <w:p w14:paraId="78D4E5F2" w14:textId="77777777" w:rsidR="00A2581C" w:rsidRDefault="00A2581C" w:rsidP="00A2581C">
      <w:pPr>
        <w:keepNext/>
        <w:tabs>
          <w:tab w:val="num" w:pos="0"/>
        </w:tabs>
        <w:ind w:left="576" w:hanging="576"/>
        <w:jc w:val="center"/>
        <w:outlineLvl w:val="1"/>
        <w:rPr>
          <w:rFonts w:ascii="Arial" w:hAnsi="Arial"/>
          <w:b/>
          <w:sz w:val="32"/>
          <w:szCs w:val="32"/>
          <w:lang w:eastAsia="ar-SA"/>
        </w:rPr>
      </w:pPr>
      <w:r>
        <w:rPr>
          <w:rFonts w:ascii="Arial" w:hAnsi="Arial"/>
          <w:b/>
          <w:sz w:val="32"/>
          <w:szCs w:val="32"/>
          <w:lang w:eastAsia="ar-SA"/>
        </w:rPr>
        <w:t>OBWIESZCZENIE</w:t>
      </w:r>
    </w:p>
    <w:p w14:paraId="1A867CB0" w14:textId="77777777" w:rsidR="008E6F75" w:rsidRPr="008E6F75" w:rsidRDefault="008E6F75" w:rsidP="00A2581C">
      <w:pPr>
        <w:keepNext/>
        <w:tabs>
          <w:tab w:val="num" w:pos="0"/>
        </w:tabs>
        <w:ind w:left="576" w:hanging="576"/>
        <w:jc w:val="center"/>
        <w:outlineLvl w:val="1"/>
        <w:rPr>
          <w:rFonts w:ascii="Arial" w:hAnsi="Arial"/>
          <w:b/>
          <w:sz w:val="22"/>
          <w:szCs w:val="22"/>
          <w:lang w:eastAsia="ar-SA"/>
        </w:rPr>
      </w:pPr>
      <w:r>
        <w:rPr>
          <w:rFonts w:ascii="Arial" w:hAnsi="Arial"/>
          <w:b/>
          <w:sz w:val="22"/>
          <w:szCs w:val="22"/>
          <w:lang w:eastAsia="ar-SA"/>
        </w:rPr>
        <w:t>o wydani</w:t>
      </w:r>
      <w:r w:rsidRPr="008E6F75">
        <w:rPr>
          <w:rFonts w:ascii="Arial" w:hAnsi="Arial"/>
          <w:b/>
          <w:sz w:val="22"/>
          <w:szCs w:val="22"/>
          <w:lang w:eastAsia="ar-SA"/>
        </w:rPr>
        <w:t>u decyzji o zezwoleniu na realizację inwestycji drogowej</w:t>
      </w:r>
    </w:p>
    <w:p w14:paraId="346A2482" w14:textId="77777777" w:rsidR="00A2581C" w:rsidRPr="000F40D8" w:rsidRDefault="00A2581C" w:rsidP="00402724">
      <w:pPr>
        <w:pStyle w:val="NormalnyWeb"/>
        <w:spacing w:before="0" w:beforeAutospacing="0" w:after="0" w:afterAutospacing="0"/>
        <w:ind w:firstLine="708"/>
        <w:jc w:val="both"/>
        <w:rPr>
          <w:rFonts w:ascii="Arial" w:hAnsi="Arial" w:cs="Arial"/>
          <w:bCs/>
          <w:sz w:val="16"/>
          <w:szCs w:val="16"/>
        </w:rPr>
      </w:pPr>
    </w:p>
    <w:p w14:paraId="67076E62" w14:textId="77777777" w:rsidR="00A2581C" w:rsidRPr="00C74DE6" w:rsidRDefault="00A2581C" w:rsidP="00E35E5A">
      <w:pPr>
        <w:pStyle w:val="NormalnyWeb"/>
        <w:spacing w:before="0" w:beforeAutospacing="0" w:after="0" w:afterAutospacing="0"/>
        <w:ind w:firstLine="709"/>
        <w:jc w:val="both"/>
        <w:rPr>
          <w:rFonts w:ascii="Arial" w:hAnsi="Arial" w:cs="Arial"/>
          <w:i/>
          <w:sz w:val="22"/>
          <w:szCs w:val="22"/>
        </w:rPr>
      </w:pPr>
      <w:r w:rsidRPr="00C74DE6">
        <w:rPr>
          <w:rFonts w:ascii="Arial" w:hAnsi="Arial" w:cs="Arial"/>
          <w:sz w:val="22"/>
          <w:szCs w:val="22"/>
        </w:rPr>
        <w:t xml:space="preserve">Na podstawie </w:t>
      </w:r>
      <w:r w:rsidR="004A06ED" w:rsidRPr="00C74DE6">
        <w:rPr>
          <w:rFonts w:ascii="Arial" w:hAnsi="Arial" w:cs="Arial"/>
          <w:b/>
          <w:sz w:val="22"/>
          <w:szCs w:val="22"/>
        </w:rPr>
        <w:t>a</w:t>
      </w:r>
      <w:r w:rsidR="008E6F75" w:rsidRPr="00C74DE6">
        <w:rPr>
          <w:rFonts w:ascii="Arial" w:hAnsi="Arial" w:cs="Arial"/>
          <w:b/>
          <w:sz w:val="22"/>
          <w:szCs w:val="22"/>
        </w:rPr>
        <w:t>rt. 11f ust. 3 i 4</w:t>
      </w:r>
      <w:r w:rsidRPr="00C74DE6">
        <w:rPr>
          <w:rFonts w:ascii="Arial" w:hAnsi="Arial" w:cs="Arial"/>
          <w:sz w:val="22"/>
          <w:szCs w:val="22"/>
        </w:rPr>
        <w:t xml:space="preserve"> ustawy z dnia 10 kwietnia 2003 roku - o szczególnych zasadach przygotowania i realizacji inwestycji w zakresie dróg publicznych </w:t>
      </w:r>
      <w:r w:rsidRPr="00C74DE6">
        <w:rPr>
          <w:rFonts w:ascii="Arial" w:hAnsi="Arial" w:cs="Arial"/>
          <w:i/>
          <w:sz w:val="22"/>
          <w:szCs w:val="22"/>
        </w:rPr>
        <w:t xml:space="preserve">(tekst jednolity Dz.U. z 2020 poz. 1363) </w:t>
      </w:r>
      <w:r w:rsidRPr="00C74DE6">
        <w:rPr>
          <w:rFonts w:ascii="Arial" w:hAnsi="Arial" w:cs="Arial"/>
          <w:sz w:val="22"/>
          <w:szCs w:val="22"/>
        </w:rPr>
        <w:t xml:space="preserve">i </w:t>
      </w:r>
      <w:r w:rsidRPr="00C74DE6">
        <w:rPr>
          <w:rFonts w:ascii="Arial" w:hAnsi="Arial" w:cs="Arial"/>
          <w:b/>
          <w:sz w:val="22"/>
          <w:szCs w:val="22"/>
        </w:rPr>
        <w:t xml:space="preserve">art. 49 </w:t>
      </w:r>
      <w:r w:rsidRPr="00C74DE6">
        <w:rPr>
          <w:rFonts w:ascii="Arial" w:hAnsi="Arial" w:cs="Arial"/>
          <w:sz w:val="22"/>
          <w:szCs w:val="22"/>
        </w:rPr>
        <w:t xml:space="preserve">ustawy z dnia 14 czerwca 1960 roku - </w:t>
      </w:r>
      <w:r w:rsidRPr="00C74DE6">
        <w:rPr>
          <w:rFonts w:ascii="Arial" w:hAnsi="Arial" w:cs="Arial"/>
          <w:bCs/>
          <w:sz w:val="22"/>
          <w:szCs w:val="22"/>
        </w:rPr>
        <w:t xml:space="preserve">Kodeks postępowania administracyjnego </w:t>
      </w:r>
      <w:r w:rsidRPr="00C74DE6">
        <w:rPr>
          <w:rFonts w:ascii="Arial" w:hAnsi="Arial" w:cs="Arial"/>
          <w:bCs/>
          <w:i/>
          <w:sz w:val="22"/>
          <w:szCs w:val="22"/>
        </w:rPr>
        <w:t>(tekst jednolity: Dz.U. z 2021 roku, poz. 735 z późn. zm.)</w:t>
      </w:r>
      <w:r w:rsidRPr="00C74DE6">
        <w:rPr>
          <w:rFonts w:ascii="Arial" w:hAnsi="Arial" w:cs="Arial"/>
          <w:i/>
          <w:sz w:val="22"/>
          <w:szCs w:val="22"/>
        </w:rPr>
        <w:t>,</w:t>
      </w:r>
    </w:p>
    <w:p w14:paraId="382AB6D7" w14:textId="77777777" w:rsidR="00C74DE6" w:rsidRPr="00C74DE6" w:rsidRDefault="00C74DE6" w:rsidP="00C74DE6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  <w:r w:rsidRPr="00C74DE6">
        <w:rPr>
          <w:rFonts w:ascii="Arial" w:hAnsi="Arial" w:cs="Arial"/>
          <w:b/>
          <w:sz w:val="32"/>
          <w:szCs w:val="32"/>
        </w:rPr>
        <w:t>zawiadamiam</w:t>
      </w:r>
    </w:p>
    <w:p w14:paraId="59B52155" w14:textId="1607298E" w:rsidR="00C74DE6" w:rsidRPr="00C74DE6" w:rsidRDefault="00C74DE6" w:rsidP="00C74DE6">
      <w:pPr>
        <w:jc w:val="both"/>
        <w:rPr>
          <w:rFonts w:ascii="Arial" w:hAnsi="Arial" w:cs="Arial"/>
          <w:sz w:val="22"/>
          <w:szCs w:val="22"/>
          <w:lang w:eastAsia="pl-PL"/>
        </w:rPr>
      </w:pPr>
      <w:r w:rsidRPr="00C74DE6">
        <w:rPr>
          <w:rFonts w:ascii="Arial" w:hAnsi="Arial" w:cs="Arial"/>
          <w:sz w:val="22"/>
          <w:szCs w:val="22"/>
        </w:rPr>
        <w:t xml:space="preserve">że na wniosek z dnia </w:t>
      </w:r>
      <w:r w:rsidRPr="00C74DE6">
        <w:rPr>
          <w:rFonts w:ascii="Arial" w:hAnsi="Arial" w:cs="Arial"/>
          <w:sz w:val="22"/>
          <w:szCs w:val="22"/>
          <w:lang w:eastAsia="pl-PL"/>
        </w:rPr>
        <w:t xml:space="preserve">16.03.2022 roku (sprostowany w dniu 31.03.2022 roku) </w:t>
      </w:r>
      <w:r w:rsidRPr="00C74DE6">
        <w:rPr>
          <w:rFonts w:ascii="Arial" w:hAnsi="Arial" w:cs="Arial"/>
          <w:sz w:val="22"/>
          <w:szCs w:val="22"/>
        </w:rPr>
        <w:t xml:space="preserve">Burmistrza Miasta Łaskarzew </w:t>
      </w:r>
      <w:r w:rsidRPr="00C74DE6">
        <w:rPr>
          <w:rFonts w:ascii="Arial" w:hAnsi="Arial" w:cs="Arial"/>
          <w:b/>
          <w:sz w:val="22"/>
          <w:szCs w:val="22"/>
        </w:rPr>
        <w:t xml:space="preserve">została wydana decyzja Nr </w:t>
      </w:r>
      <w:r w:rsidR="00E375E4">
        <w:rPr>
          <w:rFonts w:ascii="Arial" w:hAnsi="Arial" w:cs="Arial"/>
          <w:b/>
          <w:sz w:val="22"/>
          <w:szCs w:val="22"/>
        </w:rPr>
        <w:t>575</w:t>
      </w:r>
      <w:r w:rsidRPr="00C74DE6">
        <w:rPr>
          <w:rFonts w:ascii="Arial" w:hAnsi="Arial" w:cs="Arial"/>
          <w:b/>
          <w:sz w:val="22"/>
          <w:szCs w:val="22"/>
        </w:rPr>
        <w:t xml:space="preserve">/2022 z dnia </w:t>
      </w:r>
      <w:r w:rsidR="00E375E4">
        <w:rPr>
          <w:rFonts w:ascii="Arial" w:hAnsi="Arial" w:cs="Arial"/>
          <w:b/>
          <w:sz w:val="22"/>
          <w:szCs w:val="22"/>
        </w:rPr>
        <w:t>11.</w:t>
      </w:r>
      <w:r w:rsidRPr="00C74DE6">
        <w:rPr>
          <w:rFonts w:ascii="Arial" w:hAnsi="Arial" w:cs="Arial"/>
          <w:b/>
          <w:sz w:val="22"/>
          <w:szCs w:val="22"/>
        </w:rPr>
        <w:t>07.2022 roku o zezwoleniu na realizację</w:t>
      </w:r>
      <w:r w:rsidRPr="00C74DE6">
        <w:rPr>
          <w:rFonts w:ascii="Arial" w:hAnsi="Arial" w:cs="Arial"/>
          <w:b/>
          <w:sz w:val="22"/>
          <w:szCs w:val="22"/>
          <w:lang w:eastAsia="pl-PL"/>
        </w:rPr>
        <w:t xml:space="preserve"> inwestycji drogowej polegającej na budowie ulicy Przychód w km 0+698- 1+178 i DD w km 0+000- 0+140,00 w m. Łaskarzew, Powiat garwoliński</w:t>
      </w:r>
      <w:r w:rsidRPr="00C74DE6">
        <w:rPr>
          <w:rFonts w:ascii="Arial" w:hAnsi="Arial" w:cs="Arial"/>
          <w:sz w:val="22"/>
          <w:szCs w:val="22"/>
          <w:lang w:eastAsia="pl-PL"/>
        </w:rPr>
        <w:t>.</w:t>
      </w:r>
    </w:p>
    <w:p w14:paraId="14CCA1CF" w14:textId="77777777" w:rsidR="00C74DE6" w:rsidRPr="00C74DE6" w:rsidRDefault="00C74DE6" w:rsidP="00C74DE6">
      <w:pPr>
        <w:jc w:val="both"/>
        <w:rPr>
          <w:rFonts w:ascii="Arial" w:hAnsi="Arial" w:cs="Arial"/>
          <w:sz w:val="22"/>
          <w:szCs w:val="22"/>
          <w:lang w:eastAsia="pl-PL"/>
        </w:rPr>
      </w:pPr>
      <w:r w:rsidRPr="00C74DE6">
        <w:rPr>
          <w:rFonts w:ascii="Arial" w:hAnsi="Arial" w:cs="Arial"/>
          <w:sz w:val="22"/>
          <w:szCs w:val="22"/>
          <w:lang w:eastAsia="pl-PL"/>
        </w:rPr>
        <w:t>Inwestycja będzie realizowana w obrębie Miasta Łaskarzew nr 140302_1.0001 na niżej wymienionych działkach ewidencyjnych:</w:t>
      </w:r>
    </w:p>
    <w:p w14:paraId="09683335" w14:textId="77777777" w:rsidR="00C74DE6" w:rsidRPr="00C74DE6" w:rsidRDefault="00C74DE6" w:rsidP="00C74DE6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b/>
          <w:sz w:val="22"/>
          <w:szCs w:val="22"/>
        </w:rPr>
      </w:pPr>
      <w:r w:rsidRPr="00C74DE6">
        <w:rPr>
          <w:rFonts w:ascii="Arial" w:hAnsi="Arial" w:cs="Arial"/>
          <w:sz w:val="22"/>
          <w:szCs w:val="22"/>
        </w:rPr>
        <w:t xml:space="preserve">w istniejącym pasie drogowym: dz. nr </w:t>
      </w:r>
      <w:r w:rsidRPr="00C74DE6">
        <w:rPr>
          <w:rFonts w:ascii="Arial" w:hAnsi="Arial" w:cs="Arial"/>
          <w:b/>
          <w:sz w:val="22"/>
          <w:szCs w:val="22"/>
        </w:rPr>
        <w:t>3665, 3756,</w:t>
      </w:r>
    </w:p>
    <w:p w14:paraId="7D8123C9" w14:textId="77777777" w:rsidR="00C74DE6" w:rsidRPr="00C74DE6" w:rsidRDefault="00C74DE6" w:rsidP="00C74DE6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C74DE6">
        <w:rPr>
          <w:rFonts w:ascii="Arial" w:hAnsi="Arial" w:cs="Arial"/>
          <w:sz w:val="22"/>
          <w:szCs w:val="22"/>
        </w:rPr>
        <w:t xml:space="preserve">na działkach przyległych do projektowanego pasa drogowego: dz. nr </w:t>
      </w:r>
      <w:r w:rsidRPr="00C74DE6">
        <w:rPr>
          <w:rFonts w:ascii="Arial" w:hAnsi="Arial" w:cs="Arial"/>
          <w:b/>
          <w:sz w:val="22"/>
          <w:szCs w:val="22"/>
        </w:rPr>
        <w:t>3660, 3661, 3666, 3667, 3668, 3669, 3670, 3671, 3662, 3663/1, 3663/2, 3673, 4102/3, 4102/4, 4102/5, 3664/3, 3664/4, 3659, 3626, 3686, 3688, 3694,</w:t>
      </w:r>
    </w:p>
    <w:p w14:paraId="5E46C450" w14:textId="77777777" w:rsidR="00C74DE6" w:rsidRPr="00C74DE6" w:rsidRDefault="00C74DE6" w:rsidP="00C74DE6">
      <w:pPr>
        <w:pStyle w:val="Akapitzlist"/>
        <w:numPr>
          <w:ilvl w:val="0"/>
          <w:numId w:val="3"/>
        </w:numPr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C74DE6">
        <w:rPr>
          <w:rFonts w:ascii="Arial" w:hAnsi="Arial" w:cs="Arial"/>
          <w:sz w:val="22"/>
          <w:szCs w:val="22"/>
        </w:rPr>
        <w:t>w projektowanym pasie drogowym – działki dzielone zgodnie z procedurami określonymi w ustawie z dnia 10 kwietnia 2003 roku o szczególnych zasadach przygotowania i realizacji inwestycji w zakresie dróg publicznych - obręb Miasto Łaskarzew nr 140302_1.0001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3076"/>
        <w:gridCol w:w="3055"/>
        <w:gridCol w:w="2907"/>
      </w:tblGrid>
      <w:tr w:rsidR="00C74DE6" w:rsidRPr="007E72AF" w14:paraId="2687AD23" w14:textId="77777777" w:rsidTr="008A372E">
        <w:tc>
          <w:tcPr>
            <w:tcW w:w="3076" w:type="dxa"/>
          </w:tcPr>
          <w:p w14:paraId="5BE61949" w14:textId="77777777" w:rsidR="00C74DE6" w:rsidRPr="00C74DE6" w:rsidRDefault="00C74DE6" w:rsidP="008A372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74DE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Nr ewidencyjny działki przed podziałem</w:t>
            </w:r>
          </w:p>
        </w:tc>
        <w:tc>
          <w:tcPr>
            <w:tcW w:w="3055" w:type="dxa"/>
          </w:tcPr>
          <w:p w14:paraId="2564F8C3" w14:textId="77777777" w:rsidR="00C74DE6" w:rsidRPr="00C74DE6" w:rsidRDefault="00C74DE6" w:rsidP="008A372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74DE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Nr działki po podziale włączony w pas drogowy</w:t>
            </w:r>
          </w:p>
        </w:tc>
        <w:tc>
          <w:tcPr>
            <w:tcW w:w="2907" w:type="dxa"/>
          </w:tcPr>
          <w:p w14:paraId="2DA81241" w14:textId="77777777" w:rsidR="00C74DE6" w:rsidRPr="00C74DE6" w:rsidRDefault="00C74DE6" w:rsidP="008A372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74DE6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Nr działki po podziale </w:t>
            </w:r>
          </w:p>
          <w:p w14:paraId="23D1110C" w14:textId="77777777" w:rsidR="00C74DE6" w:rsidRPr="00C74DE6" w:rsidRDefault="00C74DE6" w:rsidP="008A372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74DE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przy właścicielu</w:t>
            </w:r>
          </w:p>
        </w:tc>
      </w:tr>
      <w:tr w:rsidR="00C74DE6" w:rsidRPr="007E72AF" w14:paraId="5BE5E0E2" w14:textId="77777777" w:rsidTr="008A372E">
        <w:tc>
          <w:tcPr>
            <w:tcW w:w="3076" w:type="dxa"/>
          </w:tcPr>
          <w:p w14:paraId="3E09DEE6" w14:textId="77777777" w:rsidR="00C74DE6" w:rsidRPr="00C74DE6" w:rsidRDefault="00C74DE6" w:rsidP="008A372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74DE6">
              <w:rPr>
                <w:rFonts w:ascii="Arial" w:hAnsi="Arial" w:cs="Arial"/>
                <w:bCs/>
                <w:sz w:val="20"/>
                <w:szCs w:val="20"/>
              </w:rPr>
              <w:t>3626</w:t>
            </w:r>
          </w:p>
        </w:tc>
        <w:tc>
          <w:tcPr>
            <w:tcW w:w="3055" w:type="dxa"/>
          </w:tcPr>
          <w:p w14:paraId="1BB8E676" w14:textId="77777777" w:rsidR="00C74DE6" w:rsidRPr="00C74DE6" w:rsidRDefault="00C74DE6" w:rsidP="008A372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74DE6">
              <w:rPr>
                <w:rFonts w:ascii="Arial" w:hAnsi="Arial" w:cs="Arial"/>
                <w:bCs/>
                <w:sz w:val="20"/>
                <w:szCs w:val="20"/>
              </w:rPr>
              <w:t>3626/1</w:t>
            </w:r>
          </w:p>
        </w:tc>
        <w:tc>
          <w:tcPr>
            <w:tcW w:w="2907" w:type="dxa"/>
          </w:tcPr>
          <w:p w14:paraId="1F6E0C98" w14:textId="77777777" w:rsidR="00C74DE6" w:rsidRPr="00C74DE6" w:rsidRDefault="00C74DE6" w:rsidP="008A372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74DE6">
              <w:rPr>
                <w:rFonts w:ascii="Arial" w:hAnsi="Arial" w:cs="Arial"/>
                <w:bCs/>
                <w:sz w:val="20"/>
                <w:szCs w:val="20"/>
              </w:rPr>
              <w:t>3626/2</w:t>
            </w:r>
          </w:p>
        </w:tc>
      </w:tr>
      <w:tr w:rsidR="00C74DE6" w:rsidRPr="007E72AF" w14:paraId="050C9E35" w14:textId="77777777" w:rsidTr="008A372E">
        <w:tc>
          <w:tcPr>
            <w:tcW w:w="3076" w:type="dxa"/>
          </w:tcPr>
          <w:p w14:paraId="1CF12AC0" w14:textId="77777777" w:rsidR="00C74DE6" w:rsidRPr="00C74DE6" w:rsidRDefault="00C74DE6" w:rsidP="008A372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74DE6">
              <w:rPr>
                <w:rFonts w:ascii="Arial" w:hAnsi="Arial" w:cs="Arial"/>
                <w:bCs/>
                <w:sz w:val="20"/>
                <w:szCs w:val="20"/>
              </w:rPr>
              <w:t>3659</w:t>
            </w:r>
          </w:p>
        </w:tc>
        <w:tc>
          <w:tcPr>
            <w:tcW w:w="3055" w:type="dxa"/>
          </w:tcPr>
          <w:p w14:paraId="6B01C9C2" w14:textId="77777777" w:rsidR="00C74DE6" w:rsidRPr="00C74DE6" w:rsidRDefault="00C74DE6" w:rsidP="008A372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74DE6">
              <w:rPr>
                <w:rFonts w:ascii="Arial" w:hAnsi="Arial" w:cs="Arial"/>
                <w:bCs/>
                <w:sz w:val="20"/>
                <w:szCs w:val="20"/>
              </w:rPr>
              <w:t>3659/1</w:t>
            </w:r>
          </w:p>
        </w:tc>
        <w:tc>
          <w:tcPr>
            <w:tcW w:w="2907" w:type="dxa"/>
          </w:tcPr>
          <w:p w14:paraId="3EA618A7" w14:textId="77777777" w:rsidR="00C74DE6" w:rsidRPr="00C74DE6" w:rsidRDefault="00C74DE6" w:rsidP="008A372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74DE6">
              <w:rPr>
                <w:rFonts w:ascii="Arial" w:hAnsi="Arial" w:cs="Arial"/>
                <w:bCs/>
                <w:sz w:val="20"/>
                <w:szCs w:val="20"/>
              </w:rPr>
              <w:t>3659/2</w:t>
            </w:r>
          </w:p>
        </w:tc>
      </w:tr>
      <w:tr w:rsidR="00C74DE6" w:rsidRPr="007E72AF" w14:paraId="49F90EE0" w14:textId="77777777" w:rsidTr="008A372E">
        <w:tc>
          <w:tcPr>
            <w:tcW w:w="3076" w:type="dxa"/>
          </w:tcPr>
          <w:p w14:paraId="501DFB12" w14:textId="77777777" w:rsidR="00C74DE6" w:rsidRPr="00C74DE6" w:rsidRDefault="00C74DE6" w:rsidP="008A372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74DE6">
              <w:rPr>
                <w:rFonts w:ascii="Arial" w:hAnsi="Arial" w:cs="Arial"/>
                <w:bCs/>
                <w:sz w:val="20"/>
                <w:szCs w:val="20"/>
              </w:rPr>
              <w:t>3660</w:t>
            </w:r>
          </w:p>
        </w:tc>
        <w:tc>
          <w:tcPr>
            <w:tcW w:w="3055" w:type="dxa"/>
          </w:tcPr>
          <w:p w14:paraId="2935B4A3" w14:textId="77777777" w:rsidR="00C74DE6" w:rsidRPr="00C74DE6" w:rsidRDefault="00C74DE6" w:rsidP="008A372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74DE6">
              <w:rPr>
                <w:rFonts w:ascii="Arial" w:hAnsi="Arial" w:cs="Arial"/>
                <w:bCs/>
                <w:sz w:val="20"/>
                <w:szCs w:val="20"/>
              </w:rPr>
              <w:t>3660/1</w:t>
            </w:r>
          </w:p>
        </w:tc>
        <w:tc>
          <w:tcPr>
            <w:tcW w:w="2907" w:type="dxa"/>
          </w:tcPr>
          <w:p w14:paraId="0C5F958E" w14:textId="77777777" w:rsidR="00C74DE6" w:rsidRPr="00C74DE6" w:rsidRDefault="00C74DE6" w:rsidP="008A372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74DE6">
              <w:rPr>
                <w:rFonts w:ascii="Arial" w:hAnsi="Arial" w:cs="Arial"/>
                <w:bCs/>
                <w:sz w:val="20"/>
                <w:szCs w:val="20"/>
              </w:rPr>
              <w:t>3660/2</w:t>
            </w:r>
          </w:p>
        </w:tc>
      </w:tr>
      <w:tr w:rsidR="00C74DE6" w:rsidRPr="007E72AF" w14:paraId="3A6D76B0" w14:textId="77777777" w:rsidTr="008A372E">
        <w:tc>
          <w:tcPr>
            <w:tcW w:w="3076" w:type="dxa"/>
          </w:tcPr>
          <w:p w14:paraId="72BC7A3E" w14:textId="77777777" w:rsidR="00C74DE6" w:rsidRPr="00C74DE6" w:rsidRDefault="00C74DE6" w:rsidP="008A372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74DE6">
              <w:rPr>
                <w:rFonts w:ascii="Arial" w:hAnsi="Arial" w:cs="Arial"/>
                <w:bCs/>
                <w:sz w:val="20"/>
                <w:szCs w:val="20"/>
              </w:rPr>
              <w:t>3661</w:t>
            </w:r>
          </w:p>
        </w:tc>
        <w:tc>
          <w:tcPr>
            <w:tcW w:w="3055" w:type="dxa"/>
          </w:tcPr>
          <w:p w14:paraId="43AA98AE" w14:textId="77777777" w:rsidR="00C74DE6" w:rsidRPr="00C74DE6" w:rsidRDefault="00C74DE6" w:rsidP="008A372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74DE6">
              <w:rPr>
                <w:rFonts w:ascii="Arial" w:hAnsi="Arial" w:cs="Arial"/>
                <w:bCs/>
                <w:sz w:val="20"/>
                <w:szCs w:val="20"/>
              </w:rPr>
              <w:t>3661/1</w:t>
            </w:r>
          </w:p>
        </w:tc>
        <w:tc>
          <w:tcPr>
            <w:tcW w:w="2907" w:type="dxa"/>
          </w:tcPr>
          <w:p w14:paraId="02B0244E" w14:textId="77777777" w:rsidR="00C74DE6" w:rsidRPr="00C74DE6" w:rsidRDefault="00C74DE6" w:rsidP="008A372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74DE6">
              <w:rPr>
                <w:rFonts w:ascii="Arial" w:hAnsi="Arial" w:cs="Arial"/>
                <w:bCs/>
                <w:sz w:val="20"/>
                <w:szCs w:val="20"/>
              </w:rPr>
              <w:t>3661/2, 3661/3</w:t>
            </w:r>
          </w:p>
        </w:tc>
      </w:tr>
      <w:tr w:rsidR="00C74DE6" w:rsidRPr="007E72AF" w14:paraId="1BEC2D69" w14:textId="77777777" w:rsidTr="008A372E">
        <w:tc>
          <w:tcPr>
            <w:tcW w:w="3076" w:type="dxa"/>
          </w:tcPr>
          <w:p w14:paraId="146F1A2E" w14:textId="77777777" w:rsidR="00C74DE6" w:rsidRPr="00C74DE6" w:rsidRDefault="00C74DE6" w:rsidP="008A372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74DE6">
              <w:rPr>
                <w:rFonts w:ascii="Arial" w:hAnsi="Arial" w:cs="Arial"/>
                <w:bCs/>
                <w:sz w:val="20"/>
                <w:szCs w:val="20"/>
              </w:rPr>
              <w:t>3662</w:t>
            </w:r>
          </w:p>
        </w:tc>
        <w:tc>
          <w:tcPr>
            <w:tcW w:w="3055" w:type="dxa"/>
          </w:tcPr>
          <w:p w14:paraId="054C11D5" w14:textId="77777777" w:rsidR="00C74DE6" w:rsidRPr="00C74DE6" w:rsidRDefault="00C74DE6" w:rsidP="008A372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74DE6">
              <w:rPr>
                <w:rFonts w:ascii="Arial" w:hAnsi="Arial" w:cs="Arial"/>
                <w:bCs/>
                <w:sz w:val="20"/>
                <w:szCs w:val="20"/>
              </w:rPr>
              <w:t>3662/1</w:t>
            </w:r>
          </w:p>
        </w:tc>
        <w:tc>
          <w:tcPr>
            <w:tcW w:w="2907" w:type="dxa"/>
          </w:tcPr>
          <w:p w14:paraId="5254D7EB" w14:textId="77777777" w:rsidR="00C74DE6" w:rsidRPr="00C74DE6" w:rsidRDefault="00C74DE6" w:rsidP="008A372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74DE6">
              <w:rPr>
                <w:rFonts w:ascii="Arial" w:hAnsi="Arial" w:cs="Arial"/>
                <w:bCs/>
                <w:sz w:val="20"/>
                <w:szCs w:val="20"/>
              </w:rPr>
              <w:t>3662/2</w:t>
            </w:r>
          </w:p>
        </w:tc>
      </w:tr>
      <w:tr w:rsidR="00C74DE6" w:rsidRPr="007E72AF" w14:paraId="0DBB96B1" w14:textId="77777777" w:rsidTr="008A372E">
        <w:tc>
          <w:tcPr>
            <w:tcW w:w="3076" w:type="dxa"/>
          </w:tcPr>
          <w:p w14:paraId="4E96E338" w14:textId="77777777" w:rsidR="00C74DE6" w:rsidRPr="00C74DE6" w:rsidRDefault="00C74DE6" w:rsidP="008A372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74DE6">
              <w:rPr>
                <w:rFonts w:ascii="Arial" w:hAnsi="Arial" w:cs="Arial"/>
                <w:bCs/>
                <w:sz w:val="20"/>
                <w:szCs w:val="20"/>
              </w:rPr>
              <w:t>3663/1</w:t>
            </w:r>
          </w:p>
        </w:tc>
        <w:tc>
          <w:tcPr>
            <w:tcW w:w="3055" w:type="dxa"/>
          </w:tcPr>
          <w:p w14:paraId="0D97BF87" w14:textId="77777777" w:rsidR="00C74DE6" w:rsidRPr="00C74DE6" w:rsidRDefault="00C74DE6" w:rsidP="008A372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74DE6">
              <w:rPr>
                <w:rFonts w:ascii="Arial" w:hAnsi="Arial" w:cs="Arial"/>
                <w:bCs/>
                <w:sz w:val="20"/>
                <w:szCs w:val="20"/>
              </w:rPr>
              <w:t>3663/3</w:t>
            </w:r>
          </w:p>
        </w:tc>
        <w:tc>
          <w:tcPr>
            <w:tcW w:w="2907" w:type="dxa"/>
          </w:tcPr>
          <w:p w14:paraId="119B4BE7" w14:textId="77777777" w:rsidR="00C74DE6" w:rsidRPr="00C74DE6" w:rsidRDefault="00C74DE6" w:rsidP="008A372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74DE6">
              <w:rPr>
                <w:rFonts w:ascii="Arial" w:hAnsi="Arial" w:cs="Arial"/>
                <w:bCs/>
                <w:sz w:val="20"/>
                <w:szCs w:val="20"/>
              </w:rPr>
              <w:t>3663/4</w:t>
            </w:r>
          </w:p>
        </w:tc>
      </w:tr>
      <w:tr w:rsidR="00C74DE6" w:rsidRPr="007E72AF" w14:paraId="31775F19" w14:textId="77777777" w:rsidTr="008A372E">
        <w:tc>
          <w:tcPr>
            <w:tcW w:w="3076" w:type="dxa"/>
          </w:tcPr>
          <w:p w14:paraId="7090B97F" w14:textId="77777777" w:rsidR="00C74DE6" w:rsidRPr="00C74DE6" w:rsidRDefault="00C74DE6" w:rsidP="008A372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74DE6">
              <w:rPr>
                <w:rFonts w:ascii="Arial" w:hAnsi="Arial" w:cs="Arial"/>
                <w:bCs/>
                <w:sz w:val="20"/>
                <w:szCs w:val="20"/>
              </w:rPr>
              <w:t>3663/2</w:t>
            </w:r>
          </w:p>
        </w:tc>
        <w:tc>
          <w:tcPr>
            <w:tcW w:w="3055" w:type="dxa"/>
          </w:tcPr>
          <w:p w14:paraId="7B293BFD" w14:textId="77777777" w:rsidR="00C74DE6" w:rsidRPr="00C74DE6" w:rsidRDefault="00C74DE6" w:rsidP="008A372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74DE6">
              <w:rPr>
                <w:rFonts w:ascii="Arial" w:hAnsi="Arial" w:cs="Arial"/>
                <w:bCs/>
                <w:sz w:val="20"/>
                <w:szCs w:val="20"/>
              </w:rPr>
              <w:t>3663/5</w:t>
            </w:r>
          </w:p>
        </w:tc>
        <w:tc>
          <w:tcPr>
            <w:tcW w:w="2907" w:type="dxa"/>
          </w:tcPr>
          <w:p w14:paraId="77EF46AD" w14:textId="77777777" w:rsidR="00C74DE6" w:rsidRPr="00C74DE6" w:rsidRDefault="00C74DE6" w:rsidP="008A372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74DE6">
              <w:rPr>
                <w:rFonts w:ascii="Arial" w:hAnsi="Arial" w:cs="Arial"/>
                <w:bCs/>
                <w:sz w:val="20"/>
                <w:szCs w:val="20"/>
              </w:rPr>
              <w:t>3663/6</w:t>
            </w:r>
          </w:p>
        </w:tc>
      </w:tr>
      <w:tr w:rsidR="00C74DE6" w:rsidRPr="007E72AF" w14:paraId="11C19D71" w14:textId="77777777" w:rsidTr="008A372E">
        <w:tc>
          <w:tcPr>
            <w:tcW w:w="3076" w:type="dxa"/>
          </w:tcPr>
          <w:p w14:paraId="4B880C7C" w14:textId="77777777" w:rsidR="00C74DE6" w:rsidRPr="00C74DE6" w:rsidRDefault="00C74DE6" w:rsidP="008A372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74DE6">
              <w:rPr>
                <w:rFonts w:ascii="Arial" w:hAnsi="Arial" w:cs="Arial"/>
                <w:bCs/>
                <w:sz w:val="20"/>
                <w:szCs w:val="20"/>
              </w:rPr>
              <w:t>3664/3</w:t>
            </w:r>
          </w:p>
        </w:tc>
        <w:tc>
          <w:tcPr>
            <w:tcW w:w="3055" w:type="dxa"/>
          </w:tcPr>
          <w:p w14:paraId="3D53D90C" w14:textId="77777777" w:rsidR="00C74DE6" w:rsidRPr="00C74DE6" w:rsidRDefault="00C74DE6" w:rsidP="008A372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74DE6">
              <w:rPr>
                <w:rFonts w:ascii="Arial" w:hAnsi="Arial" w:cs="Arial"/>
                <w:bCs/>
                <w:sz w:val="20"/>
                <w:szCs w:val="20"/>
              </w:rPr>
              <w:t>3664/5</w:t>
            </w:r>
          </w:p>
        </w:tc>
        <w:tc>
          <w:tcPr>
            <w:tcW w:w="2907" w:type="dxa"/>
          </w:tcPr>
          <w:p w14:paraId="54BA7FB1" w14:textId="77777777" w:rsidR="00C74DE6" w:rsidRPr="00C74DE6" w:rsidRDefault="00C74DE6" w:rsidP="008A372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74DE6">
              <w:rPr>
                <w:rFonts w:ascii="Arial" w:hAnsi="Arial" w:cs="Arial"/>
                <w:bCs/>
                <w:sz w:val="20"/>
                <w:szCs w:val="20"/>
              </w:rPr>
              <w:t>3664/6</w:t>
            </w:r>
          </w:p>
        </w:tc>
      </w:tr>
      <w:tr w:rsidR="00C74DE6" w:rsidRPr="007E72AF" w14:paraId="681B259B" w14:textId="77777777" w:rsidTr="008A372E">
        <w:tc>
          <w:tcPr>
            <w:tcW w:w="3076" w:type="dxa"/>
          </w:tcPr>
          <w:p w14:paraId="4BC1C05B" w14:textId="77777777" w:rsidR="00C74DE6" w:rsidRPr="00C74DE6" w:rsidRDefault="00C74DE6" w:rsidP="008A372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74DE6">
              <w:rPr>
                <w:rFonts w:ascii="Arial" w:hAnsi="Arial" w:cs="Arial"/>
                <w:bCs/>
                <w:sz w:val="20"/>
                <w:szCs w:val="20"/>
              </w:rPr>
              <w:t>3666</w:t>
            </w:r>
          </w:p>
        </w:tc>
        <w:tc>
          <w:tcPr>
            <w:tcW w:w="3055" w:type="dxa"/>
          </w:tcPr>
          <w:p w14:paraId="62FD47C3" w14:textId="77777777" w:rsidR="00C74DE6" w:rsidRPr="00C74DE6" w:rsidRDefault="00C74DE6" w:rsidP="008A372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74DE6">
              <w:rPr>
                <w:rFonts w:ascii="Arial" w:hAnsi="Arial" w:cs="Arial"/>
                <w:bCs/>
                <w:sz w:val="20"/>
                <w:szCs w:val="20"/>
              </w:rPr>
              <w:t>3666/1</w:t>
            </w:r>
          </w:p>
        </w:tc>
        <w:tc>
          <w:tcPr>
            <w:tcW w:w="2907" w:type="dxa"/>
          </w:tcPr>
          <w:p w14:paraId="29B6E27A" w14:textId="77777777" w:rsidR="00C74DE6" w:rsidRPr="00C74DE6" w:rsidRDefault="00C74DE6" w:rsidP="008A372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74DE6">
              <w:rPr>
                <w:rFonts w:ascii="Arial" w:hAnsi="Arial" w:cs="Arial"/>
                <w:bCs/>
                <w:sz w:val="20"/>
                <w:szCs w:val="20"/>
              </w:rPr>
              <w:t>3666/2</w:t>
            </w:r>
          </w:p>
        </w:tc>
      </w:tr>
      <w:tr w:rsidR="00C74DE6" w:rsidRPr="007E72AF" w14:paraId="3A47B11A" w14:textId="77777777" w:rsidTr="008A372E">
        <w:tc>
          <w:tcPr>
            <w:tcW w:w="3076" w:type="dxa"/>
          </w:tcPr>
          <w:p w14:paraId="747E897E" w14:textId="77777777" w:rsidR="00C74DE6" w:rsidRPr="00C74DE6" w:rsidRDefault="00C74DE6" w:rsidP="008A372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74DE6">
              <w:rPr>
                <w:rFonts w:ascii="Arial" w:hAnsi="Arial" w:cs="Arial"/>
                <w:bCs/>
                <w:sz w:val="20"/>
                <w:szCs w:val="20"/>
              </w:rPr>
              <w:t>3667</w:t>
            </w:r>
          </w:p>
        </w:tc>
        <w:tc>
          <w:tcPr>
            <w:tcW w:w="3055" w:type="dxa"/>
          </w:tcPr>
          <w:p w14:paraId="356D8CFA" w14:textId="77777777" w:rsidR="00C74DE6" w:rsidRPr="00C74DE6" w:rsidRDefault="00C74DE6" w:rsidP="008A372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74DE6">
              <w:rPr>
                <w:rFonts w:ascii="Arial" w:hAnsi="Arial" w:cs="Arial"/>
                <w:bCs/>
                <w:sz w:val="20"/>
                <w:szCs w:val="20"/>
              </w:rPr>
              <w:t>3667/1</w:t>
            </w:r>
          </w:p>
        </w:tc>
        <w:tc>
          <w:tcPr>
            <w:tcW w:w="2907" w:type="dxa"/>
          </w:tcPr>
          <w:p w14:paraId="46C6235E" w14:textId="77777777" w:rsidR="00C74DE6" w:rsidRPr="00C74DE6" w:rsidRDefault="00C74DE6" w:rsidP="008A372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74DE6">
              <w:rPr>
                <w:rFonts w:ascii="Arial" w:hAnsi="Arial" w:cs="Arial"/>
                <w:bCs/>
                <w:sz w:val="20"/>
                <w:szCs w:val="20"/>
              </w:rPr>
              <w:t>3667/2</w:t>
            </w:r>
          </w:p>
        </w:tc>
      </w:tr>
      <w:tr w:rsidR="00C74DE6" w:rsidRPr="007E72AF" w14:paraId="1DF50111" w14:textId="77777777" w:rsidTr="008A372E">
        <w:tc>
          <w:tcPr>
            <w:tcW w:w="3076" w:type="dxa"/>
          </w:tcPr>
          <w:p w14:paraId="6B62181F" w14:textId="77777777" w:rsidR="00C74DE6" w:rsidRPr="00C74DE6" w:rsidRDefault="00C74DE6" w:rsidP="008A372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74DE6">
              <w:rPr>
                <w:rFonts w:ascii="Arial" w:hAnsi="Arial" w:cs="Arial"/>
                <w:bCs/>
                <w:sz w:val="20"/>
                <w:szCs w:val="20"/>
              </w:rPr>
              <w:t>3668</w:t>
            </w:r>
          </w:p>
        </w:tc>
        <w:tc>
          <w:tcPr>
            <w:tcW w:w="3055" w:type="dxa"/>
          </w:tcPr>
          <w:p w14:paraId="2D4449C2" w14:textId="77777777" w:rsidR="00C74DE6" w:rsidRPr="00C74DE6" w:rsidRDefault="00C74DE6" w:rsidP="008A372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74DE6">
              <w:rPr>
                <w:rFonts w:ascii="Arial" w:hAnsi="Arial" w:cs="Arial"/>
                <w:bCs/>
                <w:sz w:val="20"/>
                <w:szCs w:val="20"/>
              </w:rPr>
              <w:t>3668/1</w:t>
            </w:r>
          </w:p>
        </w:tc>
        <w:tc>
          <w:tcPr>
            <w:tcW w:w="2907" w:type="dxa"/>
          </w:tcPr>
          <w:p w14:paraId="2FCE71EB" w14:textId="77777777" w:rsidR="00C74DE6" w:rsidRPr="00C74DE6" w:rsidRDefault="00C74DE6" w:rsidP="008A372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74DE6">
              <w:rPr>
                <w:rFonts w:ascii="Arial" w:hAnsi="Arial" w:cs="Arial"/>
                <w:bCs/>
                <w:sz w:val="20"/>
                <w:szCs w:val="20"/>
              </w:rPr>
              <w:t>3668/2</w:t>
            </w:r>
          </w:p>
        </w:tc>
      </w:tr>
      <w:tr w:rsidR="00C74DE6" w:rsidRPr="007E72AF" w14:paraId="13F2703F" w14:textId="77777777" w:rsidTr="008A372E">
        <w:tc>
          <w:tcPr>
            <w:tcW w:w="3076" w:type="dxa"/>
          </w:tcPr>
          <w:p w14:paraId="5B36A198" w14:textId="77777777" w:rsidR="00C74DE6" w:rsidRPr="00C74DE6" w:rsidRDefault="00C74DE6" w:rsidP="008A372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74DE6">
              <w:rPr>
                <w:rFonts w:ascii="Arial" w:hAnsi="Arial" w:cs="Arial"/>
                <w:bCs/>
                <w:sz w:val="20"/>
                <w:szCs w:val="20"/>
              </w:rPr>
              <w:t>3669</w:t>
            </w:r>
          </w:p>
        </w:tc>
        <w:tc>
          <w:tcPr>
            <w:tcW w:w="3055" w:type="dxa"/>
          </w:tcPr>
          <w:p w14:paraId="59E23BCE" w14:textId="77777777" w:rsidR="00C74DE6" w:rsidRPr="00C74DE6" w:rsidRDefault="00C74DE6" w:rsidP="008A372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74DE6">
              <w:rPr>
                <w:rFonts w:ascii="Arial" w:hAnsi="Arial" w:cs="Arial"/>
                <w:bCs/>
                <w:sz w:val="20"/>
                <w:szCs w:val="20"/>
              </w:rPr>
              <w:t>3669/1</w:t>
            </w:r>
          </w:p>
        </w:tc>
        <w:tc>
          <w:tcPr>
            <w:tcW w:w="2907" w:type="dxa"/>
          </w:tcPr>
          <w:p w14:paraId="571D23C7" w14:textId="77777777" w:rsidR="00C74DE6" w:rsidRPr="00C74DE6" w:rsidRDefault="00C74DE6" w:rsidP="008A372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74DE6">
              <w:rPr>
                <w:rFonts w:ascii="Arial" w:hAnsi="Arial" w:cs="Arial"/>
                <w:bCs/>
                <w:sz w:val="20"/>
                <w:szCs w:val="20"/>
              </w:rPr>
              <w:t>3669/2</w:t>
            </w:r>
          </w:p>
        </w:tc>
      </w:tr>
      <w:tr w:rsidR="00C74DE6" w:rsidRPr="007E72AF" w14:paraId="1C4D251B" w14:textId="77777777" w:rsidTr="008A372E">
        <w:tc>
          <w:tcPr>
            <w:tcW w:w="3076" w:type="dxa"/>
          </w:tcPr>
          <w:p w14:paraId="56C8EA64" w14:textId="77777777" w:rsidR="00C74DE6" w:rsidRPr="00C74DE6" w:rsidRDefault="00C74DE6" w:rsidP="008A372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74DE6">
              <w:rPr>
                <w:rFonts w:ascii="Arial" w:hAnsi="Arial" w:cs="Arial"/>
                <w:bCs/>
                <w:sz w:val="20"/>
                <w:szCs w:val="20"/>
              </w:rPr>
              <w:t>3670</w:t>
            </w:r>
          </w:p>
        </w:tc>
        <w:tc>
          <w:tcPr>
            <w:tcW w:w="3055" w:type="dxa"/>
          </w:tcPr>
          <w:p w14:paraId="74D4DF6F" w14:textId="77777777" w:rsidR="00C74DE6" w:rsidRPr="00C74DE6" w:rsidRDefault="00C74DE6" w:rsidP="008A372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74DE6">
              <w:rPr>
                <w:rFonts w:ascii="Arial" w:hAnsi="Arial" w:cs="Arial"/>
                <w:bCs/>
                <w:sz w:val="20"/>
                <w:szCs w:val="20"/>
              </w:rPr>
              <w:t>3670/1</w:t>
            </w:r>
          </w:p>
        </w:tc>
        <w:tc>
          <w:tcPr>
            <w:tcW w:w="2907" w:type="dxa"/>
          </w:tcPr>
          <w:p w14:paraId="258C8EC0" w14:textId="77777777" w:rsidR="00C74DE6" w:rsidRPr="00C74DE6" w:rsidRDefault="00C74DE6" w:rsidP="008A372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74DE6">
              <w:rPr>
                <w:rFonts w:ascii="Arial" w:hAnsi="Arial" w:cs="Arial"/>
                <w:bCs/>
                <w:sz w:val="20"/>
                <w:szCs w:val="20"/>
              </w:rPr>
              <w:t>3670/2</w:t>
            </w:r>
          </w:p>
        </w:tc>
      </w:tr>
      <w:tr w:rsidR="00C74DE6" w:rsidRPr="007E72AF" w14:paraId="4013BACC" w14:textId="77777777" w:rsidTr="008A372E">
        <w:tc>
          <w:tcPr>
            <w:tcW w:w="3076" w:type="dxa"/>
          </w:tcPr>
          <w:p w14:paraId="56954FFA" w14:textId="77777777" w:rsidR="00C74DE6" w:rsidRPr="00C74DE6" w:rsidRDefault="00C74DE6" w:rsidP="008A372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74DE6">
              <w:rPr>
                <w:rFonts w:ascii="Arial" w:hAnsi="Arial" w:cs="Arial"/>
                <w:bCs/>
                <w:sz w:val="20"/>
                <w:szCs w:val="20"/>
              </w:rPr>
              <w:t>3671</w:t>
            </w:r>
          </w:p>
        </w:tc>
        <w:tc>
          <w:tcPr>
            <w:tcW w:w="3055" w:type="dxa"/>
          </w:tcPr>
          <w:p w14:paraId="392A1B7D" w14:textId="77777777" w:rsidR="00C74DE6" w:rsidRPr="00C74DE6" w:rsidRDefault="00C74DE6" w:rsidP="008A372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74DE6">
              <w:rPr>
                <w:rFonts w:ascii="Arial" w:hAnsi="Arial" w:cs="Arial"/>
                <w:bCs/>
                <w:sz w:val="20"/>
                <w:szCs w:val="20"/>
              </w:rPr>
              <w:t>3671/1</w:t>
            </w:r>
          </w:p>
        </w:tc>
        <w:tc>
          <w:tcPr>
            <w:tcW w:w="2907" w:type="dxa"/>
          </w:tcPr>
          <w:p w14:paraId="1F6D52F1" w14:textId="77777777" w:rsidR="00C74DE6" w:rsidRPr="00C74DE6" w:rsidRDefault="00C74DE6" w:rsidP="008A372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74DE6">
              <w:rPr>
                <w:rFonts w:ascii="Arial" w:hAnsi="Arial" w:cs="Arial"/>
                <w:bCs/>
                <w:sz w:val="20"/>
                <w:szCs w:val="20"/>
              </w:rPr>
              <w:t>3671/2</w:t>
            </w:r>
          </w:p>
        </w:tc>
      </w:tr>
      <w:tr w:rsidR="00C74DE6" w:rsidRPr="007E72AF" w14:paraId="5A7A64DE" w14:textId="77777777" w:rsidTr="008A372E">
        <w:tc>
          <w:tcPr>
            <w:tcW w:w="3076" w:type="dxa"/>
          </w:tcPr>
          <w:p w14:paraId="4FF1F661" w14:textId="77777777" w:rsidR="00C74DE6" w:rsidRPr="00C74DE6" w:rsidRDefault="00C74DE6" w:rsidP="008A372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74DE6">
              <w:rPr>
                <w:rFonts w:ascii="Arial" w:hAnsi="Arial" w:cs="Arial"/>
                <w:bCs/>
                <w:sz w:val="20"/>
                <w:szCs w:val="20"/>
              </w:rPr>
              <w:t>3686</w:t>
            </w:r>
          </w:p>
        </w:tc>
        <w:tc>
          <w:tcPr>
            <w:tcW w:w="3055" w:type="dxa"/>
          </w:tcPr>
          <w:p w14:paraId="1085D204" w14:textId="77777777" w:rsidR="00C74DE6" w:rsidRPr="00C74DE6" w:rsidRDefault="00C74DE6" w:rsidP="008A372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74DE6">
              <w:rPr>
                <w:rFonts w:ascii="Arial" w:hAnsi="Arial" w:cs="Arial"/>
                <w:bCs/>
                <w:sz w:val="20"/>
                <w:szCs w:val="20"/>
              </w:rPr>
              <w:t>3686/1</w:t>
            </w:r>
          </w:p>
        </w:tc>
        <w:tc>
          <w:tcPr>
            <w:tcW w:w="2907" w:type="dxa"/>
          </w:tcPr>
          <w:p w14:paraId="78D690B5" w14:textId="77777777" w:rsidR="00C74DE6" w:rsidRPr="00C74DE6" w:rsidRDefault="00C74DE6" w:rsidP="008A372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74DE6">
              <w:rPr>
                <w:rFonts w:ascii="Arial" w:hAnsi="Arial" w:cs="Arial"/>
                <w:bCs/>
                <w:sz w:val="20"/>
                <w:szCs w:val="20"/>
              </w:rPr>
              <w:t>3686/2</w:t>
            </w:r>
          </w:p>
        </w:tc>
      </w:tr>
      <w:tr w:rsidR="00C74DE6" w:rsidRPr="007E72AF" w14:paraId="60C5164F" w14:textId="77777777" w:rsidTr="008A372E">
        <w:tc>
          <w:tcPr>
            <w:tcW w:w="3076" w:type="dxa"/>
          </w:tcPr>
          <w:p w14:paraId="247C6EE5" w14:textId="77777777" w:rsidR="00C74DE6" w:rsidRPr="00C74DE6" w:rsidRDefault="00C74DE6" w:rsidP="008A372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74DE6">
              <w:rPr>
                <w:rFonts w:ascii="Arial" w:hAnsi="Arial" w:cs="Arial"/>
                <w:bCs/>
                <w:sz w:val="20"/>
                <w:szCs w:val="20"/>
              </w:rPr>
              <w:t>3687</w:t>
            </w:r>
          </w:p>
        </w:tc>
        <w:tc>
          <w:tcPr>
            <w:tcW w:w="3055" w:type="dxa"/>
          </w:tcPr>
          <w:p w14:paraId="54B6FD4A" w14:textId="77777777" w:rsidR="00C74DE6" w:rsidRPr="00C74DE6" w:rsidRDefault="00C74DE6" w:rsidP="008A372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74DE6">
              <w:rPr>
                <w:rFonts w:ascii="Arial" w:hAnsi="Arial" w:cs="Arial"/>
                <w:bCs/>
                <w:sz w:val="20"/>
                <w:szCs w:val="20"/>
              </w:rPr>
              <w:t>3687/1</w:t>
            </w:r>
          </w:p>
        </w:tc>
        <w:tc>
          <w:tcPr>
            <w:tcW w:w="2907" w:type="dxa"/>
          </w:tcPr>
          <w:p w14:paraId="0B1FDF45" w14:textId="77777777" w:rsidR="00C74DE6" w:rsidRPr="00C74DE6" w:rsidRDefault="00C74DE6" w:rsidP="008A372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74DE6">
              <w:rPr>
                <w:rFonts w:ascii="Arial" w:hAnsi="Arial" w:cs="Arial"/>
                <w:bCs/>
                <w:sz w:val="20"/>
                <w:szCs w:val="20"/>
              </w:rPr>
              <w:t>3687/2</w:t>
            </w:r>
          </w:p>
        </w:tc>
      </w:tr>
      <w:tr w:rsidR="00C74DE6" w:rsidRPr="007E72AF" w14:paraId="7009B859" w14:textId="77777777" w:rsidTr="008A372E">
        <w:tc>
          <w:tcPr>
            <w:tcW w:w="3076" w:type="dxa"/>
          </w:tcPr>
          <w:p w14:paraId="03F5B00A" w14:textId="77777777" w:rsidR="00C74DE6" w:rsidRPr="00C74DE6" w:rsidRDefault="00C74DE6" w:rsidP="008A372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74DE6">
              <w:rPr>
                <w:rFonts w:ascii="Arial" w:hAnsi="Arial" w:cs="Arial"/>
                <w:bCs/>
                <w:sz w:val="20"/>
                <w:szCs w:val="20"/>
              </w:rPr>
              <w:t>3688</w:t>
            </w:r>
          </w:p>
        </w:tc>
        <w:tc>
          <w:tcPr>
            <w:tcW w:w="3055" w:type="dxa"/>
          </w:tcPr>
          <w:p w14:paraId="036F3339" w14:textId="77777777" w:rsidR="00C74DE6" w:rsidRPr="00C74DE6" w:rsidRDefault="00C74DE6" w:rsidP="008A372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74DE6">
              <w:rPr>
                <w:rFonts w:ascii="Arial" w:hAnsi="Arial" w:cs="Arial"/>
                <w:bCs/>
                <w:sz w:val="20"/>
                <w:szCs w:val="20"/>
              </w:rPr>
              <w:t>3688/1</w:t>
            </w:r>
          </w:p>
        </w:tc>
        <w:tc>
          <w:tcPr>
            <w:tcW w:w="2907" w:type="dxa"/>
          </w:tcPr>
          <w:p w14:paraId="5C0CBF0A" w14:textId="77777777" w:rsidR="00C74DE6" w:rsidRPr="00C74DE6" w:rsidRDefault="00C74DE6" w:rsidP="008A372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74DE6">
              <w:rPr>
                <w:rFonts w:ascii="Arial" w:hAnsi="Arial" w:cs="Arial"/>
                <w:bCs/>
                <w:sz w:val="20"/>
                <w:szCs w:val="20"/>
              </w:rPr>
              <w:t>3688/2</w:t>
            </w:r>
          </w:p>
        </w:tc>
      </w:tr>
      <w:tr w:rsidR="00C74DE6" w:rsidRPr="007E72AF" w14:paraId="28740115" w14:textId="77777777" w:rsidTr="008A372E">
        <w:tc>
          <w:tcPr>
            <w:tcW w:w="3076" w:type="dxa"/>
          </w:tcPr>
          <w:p w14:paraId="3FF226BE" w14:textId="77777777" w:rsidR="00C74DE6" w:rsidRPr="00C74DE6" w:rsidRDefault="00C74DE6" w:rsidP="008A372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74DE6">
              <w:rPr>
                <w:rFonts w:ascii="Arial" w:hAnsi="Arial" w:cs="Arial"/>
                <w:bCs/>
                <w:sz w:val="20"/>
                <w:szCs w:val="20"/>
              </w:rPr>
              <w:t>3694</w:t>
            </w:r>
          </w:p>
        </w:tc>
        <w:tc>
          <w:tcPr>
            <w:tcW w:w="3055" w:type="dxa"/>
          </w:tcPr>
          <w:p w14:paraId="47C51CF7" w14:textId="77777777" w:rsidR="00C74DE6" w:rsidRPr="00C74DE6" w:rsidRDefault="00C74DE6" w:rsidP="008A372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74DE6">
              <w:rPr>
                <w:rFonts w:ascii="Arial" w:hAnsi="Arial" w:cs="Arial"/>
                <w:bCs/>
                <w:sz w:val="20"/>
                <w:szCs w:val="20"/>
              </w:rPr>
              <w:t>3694/1</w:t>
            </w:r>
          </w:p>
        </w:tc>
        <w:tc>
          <w:tcPr>
            <w:tcW w:w="2907" w:type="dxa"/>
          </w:tcPr>
          <w:p w14:paraId="6FF516AE" w14:textId="77777777" w:rsidR="00C74DE6" w:rsidRPr="00C74DE6" w:rsidRDefault="00C74DE6" w:rsidP="008A372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74DE6">
              <w:rPr>
                <w:rFonts w:ascii="Arial" w:hAnsi="Arial" w:cs="Arial"/>
                <w:bCs/>
                <w:sz w:val="20"/>
                <w:szCs w:val="20"/>
              </w:rPr>
              <w:t>3694/2</w:t>
            </w:r>
          </w:p>
        </w:tc>
      </w:tr>
      <w:tr w:rsidR="00C74DE6" w:rsidRPr="007E72AF" w14:paraId="0AAD1614" w14:textId="77777777" w:rsidTr="008A372E">
        <w:tc>
          <w:tcPr>
            <w:tcW w:w="3076" w:type="dxa"/>
          </w:tcPr>
          <w:p w14:paraId="055A3D74" w14:textId="77777777" w:rsidR="00C74DE6" w:rsidRPr="00C74DE6" w:rsidRDefault="00C74DE6" w:rsidP="008A372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74DE6">
              <w:rPr>
                <w:rFonts w:ascii="Arial" w:hAnsi="Arial" w:cs="Arial"/>
                <w:bCs/>
                <w:sz w:val="20"/>
                <w:szCs w:val="20"/>
              </w:rPr>
              <w:t>3696</w:t>
            </w:r>
          </w:p>
        </w:tc>
        <w:tc>
          <w:tcPr>
            <w:tcW w:w="3055" w:type="dxa"/>
          </w:tcPr>
          <w:p w14:paraId="71F42ECE" w14:textId="77777777" w:rsidR="00C74DE6" w:rsidRPr="00C74DE6" w:rsidRDefault="00C74DE6" w:rsidP="008A372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74DE6">
              <w:rPr>
                <w:rFonts w:ascii="Arial" w:hAnsi="Arial" w:cs="Arial"/>
                <w:bCs/>
                <w:sz w:val="20"/>
                <w:szCs w:val="20"/>
              </w:rPr>
              <w:t>3696/1</w:t>
            </w:r>
          </w:p>
        </w:tc>
        <w:tc>
          <w:tcPr>
            <w:tcW w:w="2907" w:type="dxa"/>
          </w:tcPr>
          <w:p w14:paraId="3FB4805C" w14:textId="77777777" w:rsidR="00C74DE6" w:rsidRPr="00C74DE6" w:rsidRDefault="00C74DE6" w:rsidP="008A372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74DE6">
              <w:rPr>
                <w:rFonts w:ascii="Arial" w:hAnsi="Arial" w:cs="Arial"/>
                <w:bCs/>
                <w:sz w:val="20"/>
                <w:szCs w:val="20"/>
              </w:rPr>
              <w:t>3696/2</w:t>
            </w:r>
          </w:p>
        </w:tc>
      </w:tr>
      <w:tr w:rsidR="00C74DE6" w:rsidRPr="007E72AF" w14:paraId="4429FC74" w14:textId="77777777" w:rsidTr="008A372E">
        <w:tc>
          <w:tcPr>
            <w:tcW w:w="3076" w:type="dxa"/>
          </w:tcPr>
          <w:p w14:paraId="2D34A9C6" w14:textId="77777777" w:rsidR="00C74DE6" w:rsidRPr="00C74DE6" w:rsidRDefault="00C74DE6" w:rsidP="008A372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74DE6">
              <w:rPr>
                <w:rFonts w:ascii="Arial" w:hAnsi="Arial" w:cs="Arial"/>
                <w:bCs/>
                <w:sz w:val="20"/>
                <w:szCs w:val="20"/>
              </w:rPr>
              <w:t>4102/3</w:t>
            </w:r>
          </w:p>
        </w:tc>
        <w:tc>
          <w:tcPr>
            <w:tcW w:w="3055" w:type="dxa"/>
          </w:tcPr>
          <w:p w14:paraId="5861E6B9" w14:textId="77777777" w:rsidR="00C74DE6" w:rsidRPr="00C74DE6" w:rsidRDefault="00C74DE6" w:rsidP="008A372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74DE6">
              <w:rPr>
                <w:rFonts w:ascii="Arial" w:hAnsi="Arial" w:cs="Arial"/>
                <w:bCs/>
                <w:sz w:val="20"/>
                <w:szCs w:val="20"/>
              </w:rPr>
              <w:t>4102/8</w:t>
            </w:r>
          </w:p>
        </w:tc>
        <w:tc>
          <w:tcPr>
            <w:tcW w:w="2907" w:type="dxa"/>
          </w:tcPr>
          <w:p w14:paraId="3EDD2039" w14:textId="77777777" w:rsidR="00C74DE6" w:rsidRPr="00C74DE6" w:rsidRDefault="00C74DE6" w:rsidP="008A372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74DE6">
              <w:rPr>
                <w:rFonts w:ascii="Arial" w:hAnsi="Arial" w:cs="Arial"/>
                <w:bCs/>
                <w:sz w:val="20"/>
                <w:szCs w:val="20"/>
              </w:rPr>
              <w:t>4102/9</w:t>
            </w:r>
          </w:p>
        </w:tc>
      </w:tr>
      <w:tr w:rsidR="00C74DE6" w:rsidRPr="007E72AF" w14:paraId="5A1B7D24" w14:textId="77777777" w:rsidTr="008A372E">
        <w:tc>
          <w:tcPr>
            <w:tcW w:w="3076" w:type="dxa"/>
          </w:tcPr>
          <w:p w14:paraId="19C6CE80" w14:textId="77777777" w:rsidR="00C74DE6" w:rsidRPr="00C74DE6" w:rsidRDefault="00C74DE6" w:rsidP="008A372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74DE6">
              <w:rPr>
                <w:rFonts w:ascii="Arial" w:hAnsi="Arial" w:cs="Arial"/>
                <w:bCs/>
                <w:sz w:val="20"/>
                <w:szCs w:val="20"/>
              </w:rPr>
              <w:t>4102/4</w:t>
            </w:r>
          </w:p>
        </w:tc>
        <w:tc>
          <w:tcPr>
            <w:tcW w:w="3055" w:type="dxa"/>
          </w:tcPr>
          <w:p w14:paraId="7AECCE9A" w14:textId="77777777" w:rsidR="00C74DE6" w:rsidRPr="00C74DE6" w:rsidRDefault="00C74DE6" w:rsidP="008A372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74DE6">
              <w:rPr>
                <w:rFonts w:ascii="Arial" w:hAnsi="Arial" w:cs="Arial"/>
                <w:bCs/>
                <w:sz w:val="20"/>
                <w:szCs w:val="20"/>
              </w:rPr>
              <w:t>4102/12</w:t>
            </w:r>
          </w:p>
        </w:tc>
        <w:tc>
          <w:tcPr>
            <w:tcW w:w="2907" w:type="dxa"/>
          </w:tcPr>
          <w:p w14:paraId="69BEDC6F" w14:textId="77777777" w:rsidR="00C74DE6" w:rsidRPr="00C74DE6" w:rsidRDefault="00C74DE6" w:rsidP="008A372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74DE6">
              <w:rPr>
                <w:rFonts w:ascii="Arial" w:hAnsi="Arial" w:cs="Arial"/>
                <w:bCs/>
                <w:sz w:val="20"/>
                <w:szCs w:val="20"/>
              </w:rPr>
              <w:t>4102/13</w:t>
            </w:r>
          </w:p>
        </w:tc>
      </w:tr>
      <w:tr w:rsidR="00C74DE6" w:rsidRPr="007E72AF" w14:paraId="01CBAE41" w14:textId="77777777" w:rsidTr="008A372E">
        <w:tc>
          <w:tcPr>
            <w:tcW w:w="3076" w:type="dxa"/>
          </w:tcPr>
          <w:p w14:paraId="6B9CC0B7" w14:textId="77777777" w:rsidR="00C74DE6" w:rsidRPr="00C74DE6" w:rsidRDefault="00C74DE6" w:rsidP="008A372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74DE6">
              <w:rPr>
                <w:rFonts w:ascii="Arial" w:hAnsi="Arial" w:cs="Arial"/>
                <w:bCs/>
                <w:sz w:val="20"/>
                <w:szCs w:val="20"/>
              </w:rPr>
              <w:t>4102/5</w:t>
            </w:r>
          </w:p>
        </w:tc>
        <w:tc>
          <w:tcPr>
            <w:tcW w:w="3055" w:type="dxa"/>
          </w:tcPr>
          <w:p w14:paraId="779A293C" w14:textId="77777777" w:rsidR="00C74DE6" w:rsidRPr="00C74DE6" w:rsidRDefault="00C74DE6" w:rsidP="008A372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74DE6">
              <w:rPr>
                <w:rFonts w:ascii="Arial" w:hAnsi="Arial" w:cs="Arial"/>
                <w:bCs/>
                <w:sz w:val="20"/>
                <w:szCs w:val="20"/>
              </w:rPr>
              <w:t>4102/10</w:t>
            </w:r>
          </w:p>
        </w:tc>
        <w:tc>
          <w:tcPr>
            <w:tcW w:w="2907" w:type="dxa"/>
          </w:tcPr>
          <w:p w14:paraId="702CCD44" w14:textId="77777777" w:rsidR="00C74DE6" w:rsidRPr="00C74DE6" w:rsidRDefault="00C74DE6" w:rsidP="008A372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74DE6">
              <w:rPr>
                <w:rFonts w:ascii="Arial" w:hAnsi="Arial" w:cs="Arial"/>
                <w:bCs/>
                <w:sz w:val="20"/>
                <w:szCs w:val="20"/>
              </w:rPr>
              <w:t>4102/11</w:t>
            </w:r>
          </w:p>
        </w:tc>
      </w:tr>
    </w:tbl>
    <w:p w14:paraId="7DE8B386" w14:textId="77777777" w:rsidR="00C74DE6" w:rsidRDefault="00C74DE6" w:rsidP="00C74DE6">
      <w:pPr>
        <w:pStyle w:val="NormalnyWeb"/>
        <w:spacing w:before="12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0F40D8">
        <w:rPr>
          <w:rFonts w:ascii="Arial" w:hAnsi="Arial" w:cs="Arial"/>
          <w:sz w:val="20"/>
          <w:szCs w:val="20"/>
        </w:rPr>
        <w:t>Z treścią decyzji zainteresowane strony mogą zapoznać się w siedzibie Starostwa Powiatowego w Garwolinie ul. Mazowiecka 26, 08-400 Garwolin, Wydział Budownictwa – pokój nr 1</w:t>
      </w:r>
      <w:r>
        <w:rPr>
          <w:rFonts w:ascii="Arial" w:hAnsi="Arial" w:cs="Arial"/>
          <w:sz w:val="20"/>
          <w:szCs w:val="20"/>
        </w:rPr>
        <w:t>29</w:t>
      </w:r>
      <w:r w:rsidRPr="000F40D8">
        <w:rPr>
          <w:rFonts w:ascii="Arial" w:hAnsi="Arial" w:cs="Arial"/>
          <w:sz w:val="20"/>
          <w:szCs w:val="20"/>
        </w:rPr>
        <w:t xml:space="preserve"> w godzinach pracy urzędu: od poniedziałku do piątku w godz. 8</w:t>
      </w:r>
      <w:r w:rsidRPr="000F40D8">
        <w:rPr>
          <w:rFonts w:ascii="Arial" w:hAnsi="Arial" w:cs="Arial"/>
          <w:sz w:val="20"/>
          <w:szCs w:val="20"/>
          <w:vertAlign w:val="superscript"/>
        </w:rPr>
        <w:t>00</w:t>
      </w:r>
      <w:r w:rsidRPr="000F40D8">
        <w:rPr>
          <w:rFonts w:ascii="Arial" w:hAnsi="Arial" w:cs="Arial"/>
          <w:sz w:val="20"/>
          <w:szCs w:val="20"/>
        </w:rPr>
        <w:t>-16</w:t>
      </w:r>
      <w:r w:rsidRPr="000F40D8">
        <w:rPr>
          <w:rFonts w:ascii="Arial" w:hAnsi="Arial" w:cs="Arial"/>
          <w:sz w:val="20"/>
          <w:szCs w:val="20"/>
          <w:vertAlign w:val="superscript"/>
        </w:rPr>
        <w:t>00</w:t>
      </w:r>
      <w:r w:rsidRPr="000F40D8">
        <w:rPr>
          <w:rFonts w:ascii="Arial" w:hAnsi="Arial" w:cs="Arial"/>
          <w:sz w:val="20"/>
          <w:szCs w:val="20"/>
        </w:rPr>
        <w:t>.</w:t>
      </w:r>
    </w:p>
    <w:p w14:paraId="633C198F" w14:textId="77777777" w:rsidR="00C74DE6" w:rsidRDefault="00C74DE6" w:rsidP="00C74DE6">
      <w:pPr>
        <w:pStyle w:val="NormalnyWeb"/>
        <w:spacing w:before="12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0F40D8">
        <w:rPr>
          <w:rFonts w:ascii="Arial" w:hAnsi="Arial" w:cs="Arial"/>
          <w:sz w:val="20"/>
          <w:szCs w:val="20"/>
        </w:rPr>
        <w:t>Nieruchomości wydzielone liniami rozgraniczającymi teren, stają się z mocy prawa własnością jednostki samorządu terytorialnego z dniem w którym decyzja o zezwoleniu na realizację inwestycji drogowej stała się ostateczna, za odszkodowaniem ustalonym w odrębnej decyzji (art. 12 ust. 1-6 ustawy).</w:t>
      </w:r>
    </w:p>
    <w:p w14:paraId="13AD79DD" w14:textId="64E3989F" w:rsidR="00C74DE6" w:rsidRDefault="00C74DE6" w:rsidP="00C74DE6">
      <w:pPr>
        <w:spacing w:before="107"/>
        <w:jc w:val="both"/>
        <w:rPr>
          <w:rFonts w:ascii="Arial" w:hAnsi="Arial" w:cs="Arial"/>
          <w:sz w:val="20"/>
          <w:szCs w:val="20"/>
        </w:rPr>
      </w:pPr>
      <w:r w:rsidRPr="000F40D8">
        <w:rPr>
          <w:rFonts w:ascii="Arial" w:hAnsi="Arial" w:cs="Arial"/>
          <w:sz w:val="20"/>
          <w:szCs w:val="20"/>
        </w:rPr>
        <w:t xml:space="preserve">Od przedmiotowej decyzji służy stronom prawo wniesienia odwołania do Wojewody Mazowieckiego za pośrednictwem Starosty Powiatu Garwolińskiego w terminie 14 dni od dnia otrzymania decyzji przez wnioskodawcę. Doręczenie uważa się za dokonane po upływie 14 dni od dnia publicznego ogłoszenia. </w:t>
      </w:r>
    </w:p>
    <w:p w14:paraId="0B2961C7" w14:textId="2F88BABF" w:rsidR="00794196" w:rsidRPr="000F40D8" w:rsidRDefault="00794196" w:rsidP="00C74DE6">
      <w:pPr>
        <w:spacing w:before="10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/Starosta Powiatu Garwolińskiego/</w:t>
      </w:r>
    </w:p>
    <w:sectPr w:rsidR="00794196" w:rsidRPr="000F40D8" w:rsidSect="000F40D8">
      <w:pgSz w:w="11906" w:h="16838"/>
      <w:pgMar w:top="794" w:right="851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7C5E73"/>
    <w:multiLevelType w:val="hybridMultilevel"/>
    <w:tmpl w:val="4962997A"/>
    <w:lvl w:ilvl="0" w:tplc="F6CEBE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7A2574"/>
    <w:multiLevelType w:val="hybridMultilevel"/>
    <w:tmpl w:val="1EDAEB0E"/>
    <w:lvl w:ilvl="0" w:tplc="F6CEBE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A074FA"/>
    <w:multiLevelType w:val="hybridMultilevel"/>
    <w:tmpl w:val="E2B61B38"/>
    <w:lvl w:ilvl="0" w:tplc="53CC4E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3481205">
    <w:abstractNumId w:val="0"/>
  </w:num>
  <w:num w:numId="2" w16cid:durableId="1423844073">
    <w:abstractNumId w:val="1"/>
  </w:num>
  <w:num w:numId="3" w16cid:durableId="11002238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005"/>
    <w:rsid w:val="0007779B"/>
    <w:rsid w:val="000C6FDD"/>
    <w:rsid w:val="000F40D8"/>
    <w:rsid w:val="001213F7"/>
    <w:rsid w:val="001861EF"/>
    <w:rsid w:val="001A40B6"/>
    <w:rsid w:val="001B2CC0"/>
    <w:rsid w:val="001D034B"/>
    <w:rsid w:val="001E5E48"/>
    <w:rsid w:val="00214709"/>
    <w:rsid w:val="00385978"/>
    <w:rsid w:val="003A72FE"/>
    <w:rsid w:val="00402724"/>
    <w:rsid w:val="004444E6"/>
    <w:rsid w:val="00456005"/>
    <w:rsid w:val="004838B5"/>
    <w:rsid w:val="004A06ED"/>
    <w:rsid w:val="00542757"/>
    <w:rsid w:val="00613F0D"/>
    <w:rsid w:val="006873F8"/>
    <w:rsid w:val="00794196"/>
    <w:rsid w:val="007F2F95"/>
    <w:rsid w:val="008E430B"/>
    <w:rsid w:val="008E6F75"/>
    <w:rsid w:val="00942558"/>
    <w:rsid w:val="00A2581C"/>
    <w:rsid w:val="00A6076B"/>
    <w:rsid w:val="00A91C1B"/>
    <w:rsid w:val="00AE34C4"/>
    <w:rsid w:val="00BF40BD"/>
    <w:rsid w:val="00C74DE6"/>
    <w:rsid w:val="00D11112"/>
    <w:rsid w:val="00D25487"/>
    <w:rsid w:val="00E35E5A"/>
    <w:rsid w:val="00E375E4"/>
    <w:rsid w:val="00F17526"/>
    <w:rsid w:val="00F23FBA"/>
    <w:rsid w:val="00F825E4"/>
    <w:rsid w:val="00FE4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A7BAFCA"/>
  <w15:chartTrackingRefBased/>
  <w15:docId w15:val="{EC6AD28C-36B7-42F1-9BAB-06BBC38A0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character" w:styleId="Hipercze">
    <w:name w:val="Hyperlink"/>
    <w:uiPriority w:val="99"/>
    <w:unhideWhenUsed/>
    <w:rsid w:val="001D034B"/>
    <w:rPr>
      <w:color w:val="0563C1"/>
      <w:u w:val="single"/>
    </w:rPr>
  </w:style>
  <w:style w:type="paragraph" w:styleId="NormalnyWeb">
    <w:name w:val="Normal (Web)"/>
    <w:basedOn w:val="Normalny"/>
    <w:uiPriority w:val="99"/>
    <w:unhideWhenUsed/>
    <w:rsid w:val="00D11112"/>
    <w:pPr>
      <w:suppressAutoHyphens w:val="0"/>
      <w:spacing w:before="100" w:beforeAutospacing="1" w:after="100" w:afterAutospacing="1"/>
    </w:pPr>
    <w:rPr>
      <w:lang w:eastAsia="pl-PL"/>
    </w:rPr>
  </w:style>
  <w:style w:type="paragraph" w:styleId="Akapitzlist">
    <w:name w:val="List Paragraph"/>
    <w:basedOn w:val="Normalny"/>
    <w:uiPriority w:val="34"/>
    <w:qFormat/>
    <w:rsid w:val="00D11112"/>
    <w:pPr>
      <w:widowControl w:val="0"/>
      <w:autoSpaceDN w:val="0"/>
      <w:ind w:left="720"/>
      <w:contextualSpacing/>
    </w:pPr>
    <w:rPr>
      <w:rFonts w:eastAsia="Lucida Sans Unicode" w:cs="Tahoma"/>
      <w:color w:val="000000"/>
      <w:kern w:val="3"/>
      <w:lang w:eastAsia="pl-PL"/>
    </w:rPr>
  </w:style>
  <w:style w:type="character" w:styleId="Pogrubienie">
    <w:name w:val="Strong"/>
    <w:uiPriority w:val="22"/>
    <w:qFormat/>
    <w:rsid w:val="00D11112"/>
    <w:rPr>
      <w:b/>
      <w:bCs/>
    </w:rPr>
  </w:style>
  <w:style w:type="table" w:styleId="Tabela-Siatka">
    <w:name w:val="Table Grid"/>
    <w:basedOn w:val="Standardowy"/>
    <w:uiPriority w:val="39"/>
    <w:rsid w:val="00A91C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35E5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5E5A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8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421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bpasternak</dc:creator>
  <cp:keywords/>
  <dc:description/>
  <cp:lastModifiedBy>Robert Bielecki</cp:lastModifiedBy>
  <cp:revision>7</cp:revision>
  <cp:lastPrinted>2021-11-05T10:16:00Z</cp:lastPrinted>
  <dcterms:created xsi:type="dcterms:W3CDTF">2021-11-08T09:51:00Z</dcterms:created>
  <dcterms:modified xsi:type="dcterms:W3CDTF">2022-07-12T09:04:00Z</dcterms:modified>
</cp:coreProperties>
</file>