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3BA35" w14:textId="77777777" w:rsidR="00F64C69" w:rsidRPr="00F64C69" w:rsidRDefault="00F64C69" w:rsidP="00F64C69">
      <w:pPr>
        <w:keepNext/>
        <w:spacing w:before="120" w:after="120"/>
        <w:ind w:left="5315"/>
        <w:jc w:val="right"/>
        <w:rPr>
          <w:rFonts w:ascii="Times New Roman" w:hAnsi="Times New Roman" w:cs="Times New Roman"/>
        </w:rPr>
      </w:pPr>
      <w:r w:rsidRPr="00F64C69">
        <w:rPr>
          <w:rFonts w:ascii="Times New Roman" w:hAnsi="Times New Roman" w:cs="Times New Roman"/>
          <w:color w:val="000000"/>
          <w:sz w:val="20"/>
          <w:szCs w:val="22"/>
        </w:rPr>
        <w:fldChar w:fldCharType="begin"/>
      </w:r>
      <w:r w:rsidRPr="00F64C69">
        <w:rPr>
          <w:rFonts w:ascii="Times New Roman" w:hAnsi="Times New Roman" w:cs="Times New Roman"/>
          <w:color w:val="000000"/>
          <w:sz w:val="20"/>
          <w:szCs w:val="22"/>
        </w:rPr>
        <w:fldChar w:fldCharType="separate"/>
      </w:r>
      <w:r w:rsidRPr="00F64C69">
        <w:rPr>
          <w:rFonts w:ascii="Times New Roman" w:hAnsi="Times New Roman" w:cs="Times New Roman"/>
          <w:color w:val="000000"/>
          <w:sz w:val="20"/>
          <w:szCs w:val="22"/>
        </w:rPr>
        <w:fldChar w:fldCharType="end"/>
      </w:r>
      <w:r w:rsidRPr="00F64C69">
        <w:rPr>
          <w:rFonts w:ascii="Times New Roman" w:hAnsi="Times New Roman" w:cs="Times New Roman"/>
          <w:color w:val="000000"/>
          <w:sz w:val="20"/>
          <w:szCs w:val="22"/>
        </w:rPr>
        <w:t>Załącznik nr 2</w:t>
      </w:r>
      <w:r w:rsidRPr="00F64C69">
        <w:rPr>
          <w:rFonts w:ascii="Times New Roman" w:hAnsi="Times New Roman" w:cs="Times New Roman"/>
          <w:color w:val="000000"/>
          <w:sz w:val="18"/>
          <w:szCs w:val="18"/>
        </w:rPr>
        <w:t> do Zarządzenia nr 14/2026</w:t>
      </w:r>
      <w:r w:rsidRPr="00F64C69">
        <w:rPr>
          <w:rFonts w:ascii="Times New Roman" w:hAnsi="Times New Roman" w:cs="Times New Roman"/>
          <w:color w:val="000000"/>
          <w:sz w:val="18"/>
          <w:szCs w:val="18"/>
        </w:rPr>
        <w:br/>
        <w:t>Wójta Gminy Pokrzywnica</w:t>
      </w:r>
      <w:r w:rsidRPr="00F64C69">
        <w:rPr>
          <w:rFonts w:ascii="Times New Roman" w:hAnsi="Times New Roman" w:cs="Times New Roman"/>
          <w:color w:val="000000"/>
          <w:sz w:val="18"/>
          <w:szCs w:val="18"/>
        </w:rPr>
        <w:br/>
        <w:t>z dnia 25 lutego 2026 r.</w:t>
      </w:r>
    </w:p>
    <w:p w14:paraId="765B4364" w14:textId="77777777" w:rsidR="00F64C69" w:rsidRPr="00F64C69" w:rsidRDefault="00F64C69" w:rsidP="00F64C69">
      <w:pPr>
        <w:keepNext/>
        <w:keepLines/>
        <w:spacing w:before="360" w:after="80" w:line="240" w:lineRule="auto"/>
        <w:outlineLvl w:val="0"/>
        <w:rPr>
          <w:rFonts w:ascii="Times New Roman" w:eastAsiaTheme="majorEastAsia" w:hAnsi="Times New Roman" w:cs="Times New Roman"/>
          <w:color w:val="0F4761" w:themeColor="accent1" w:themeShade="BF"/>
          <w:sz w:val="32"/>
          <w:szCs w:val="32"/>
        </w:rPr>
      </w:pPr>
      <w:bookmarkStart w:id="0" w:name="_Hlk144280882"/>
      <w:r w:rsidRPr="00F64C69">
        <w:rPr>
          <w:rFonts w:ascii="Times New Roman" w:eastAsiaTheme="majorEastAsia" w:hAnsi="Times New Roman" w:cs="Times New Roman"/>
          <w:b/>
          <w:bCs/>
          <w:color w:val="0F4761" w:themeColor="accent1" w:themeShade="BF"/>
          <w:sz w:val="32"/>
          <w:szCs w:val="32"/>
        </w:rPr>
        <w:t>Formularz konsultacji opinii</w:t>
      </w:r>
      <w:r w:rsidRPr="00F64C69">
        <w:rPr>
          <w:rFonts w:ascii="Times New Roman" w:eastAsiaTheme="majorEastAsia" w:hAnsi="Times New Roman" w:cs="Times New Roman"/>
          <w:color w:val="0F4761" w:themeColor="accent1" w:themeShade="BF"/>
          <w:sz w:val="32"/>
          <w:szCs w:val="32"/>
        </w:rPr>
        <w:t xml:space="preserve"> </w:t>
      </w:r>
      <w:r w:rsidRPr="00F64C69">
        <w:rPr>
          <w:rFonts w:ascii="Times New Roman" w:eastAsiaTheme="majorEastAsia" w:hAnsi="Times New Roman" w:cs="Times New Roman"/>
          <w:color w:val="0F4761" w:themeColor="accent1" w:themeShade="BF"/>
          <w:sz w:val="32"/>
          <w:szCs w:val="32"/>
        </w:rPr>
        <w:br/>
      </w:r>
      <w:r w:rsidRPr="00F64C69">
        <w:rPr>
          <w:rFonts w:ascii="Times New Roman" w:eastAsiaTheme="majorEastAsia" w:hAnsi="Times New Roman" w:cs="Times New Roman"/>
          <w:color w:val="0F4761" w:themeColor="accent1" w:themeShade="BF"/>
          <w:sz w:val="28"/>
          <w:szCs w:val="28"/>
        </w:rPr>
        <w:t xml:space="preserve">do projektu Programu współpracy Gminy Pokrzywnica z organizacjami pozarządowymi oraz podmiotami, o których mowa w art. 3 ust. 3 ustawy </w:t>
      </w:r>
      <w:r w:rsidRPr="00F64C69">
        <w:rPr>
          <w:rFonts w:ascii="Times New Roman" w:eastAsiaTheme="majorEastAsia" w:hAnsi="Times New Roman" w:cs="Times New Roman"/>
          <w:color w:val="0F4761" w:themeColor="accent1" w:themeShade="BF"/>
          <w:sz w:val="28"/>
          <w:szCs w:val="28"/>
        </w:rPr>
        <w:br/>
        <w:t>o działalności pożytku publicznego i o wolontariacie na rok 2026</w:t>
      </w:r>
    </w:p>
    <w:p w14:paraId="26353FC0" w14:textId="77777777" w:rsidR="00F64C69" w:rsidRPr="00F64C69" w:rsidRDefault="00F64C69" w:rsidP="00F64C69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</w:rPr>
      </w:pPr>
      <w:r w:rsidRPr="00F64C69">
        <w:rPr>
          <w:rFonts w:ascii="Times New Roman" w:hAnsi="Times New Roman" w:cs="Times New Roman"/>
        </w:rPr>
        <w:t>1. </w:t>
      </w:r>
      <w:r w:rsidRPr="00F64C69">
        <w:rPr>
          <w:rFonts w:ascii="Times New Roman" w:hAnsi="Times New Roman" w:cs="Times New Roman"/>
          <w:color w:val="000000"/>
        </w:rPr>
        <w:t>Dane podmiotu zgłaszającego opinię</w:t>
      </w:r>
    </w:p>
    <w:tbl>
      <w:tblPr>
        <w:tblW w:w="493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6573"/>
      </w:tblGrid>
      <w:tr w:rsidR="00F64C69" w:rsidRPr="00F64C69" w14:paraId="7F25D19D" w14:textId="77777777" w:rsidTr="00721DF1">
        <w:trPr>
          <w:trHeight w:val="1004"/>
          <w:jc w:val="center"/>
        </w:trPr>
        <w:tc>
          <w:tcPr>
            <w:tcW w:w="23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63DB7C4B" w14:textId="77777777" w:rsidR="00F64C69" w:rsidRPr="00F64C69" w:rsidRDefault="00F64C69" w:rsidP="00F64C69">
            <w:pPr>
              <w:jc w:val="center"/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F64C69">
              <w:rPr>
                <w:rFonts w:ascii="Times New Roman" w:hAnsi="Times New Roman" w:cs="Times New Roman"/>
                <w:lang w:bidi="pl-PL"/>
              </w:rPr>
              <w:t>Nazwa podmiotu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763C3763" w14:textId="77777777" w:rsidR="00F64C69" w:rsidRPr="00F64C69" w:rsidRDefault="00F64C69" w:rsidP="00F64C69">
            <w:pPr>
              <w:jc w:val="center"/>
              <w:rPr>
                <w:rFonts w:ascii="Times New Roman" w:hAnsi="Times New Roman" w:cs="Times New Roman"/>
                <w:color w:val="000000"/>
                <w:lang w:bidi="pl-PL"/>
              </w:rPr>
            </w:pPr>
          </w:p>
        </w:tc>
      </w:tr>
      <w:tr w:rsidR="00F64C69" w:rsidRPr="00F64C69" w14:paraId="49D8146B" w14:textId="77777777" w:rsidTr="00721DF1">
        <w:trPr>
          <w:trHeight w:val="930"/>
          <w:jc w:val="center"/>
        </w:trPr>
        <w:tc>
          <w:tcPr>
            <w:tcW w:w="23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76F97" w14:textId="77777777" w:rsidR="00F64C69" w:rsidRPr="00F64C69" w:rsidRDefault="00F64C69" w:rsidP="00F64C69">
            <w:pPr>
              <w:jc w:val="center"/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F64C69">
              <w:rPr>
                <w:rFonts w:ascii="Times New Roman" w:hAnsi="Times New Roman" w:cs="Times New Roman"/>
                <w:lang w:bidi="pl-PL"/>
              </w:rPr>
              <w:t xml:space="preserve">Imię i nazwisko </w:t>
            </w:r>
            <w:r w:rsidRPr="00F64C69">
              <w:rPr>
                <w:rFonts w:ascii="Times New Roman" w:hAnsi="Times New Roman" w:cs="Times New Roman"/>
                <w:sz w:val="20"/>
                <w:szCs w:val="20"/>
                <w:lang w:bidi="pl-PL"/>
              </w:rPr>
              <w:t>osoby do kontaktu w sprawie zgłoszonej opinii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11B0E1EE" w14:textId="77777777" w:rsidR="00F64C69" w:rsidRPr="00F64C69" w:rsidRDefault="00F64C69" w:rsidP="00F64C69">
            <w:pPr>
              <w:jc w:val="center"/>
              <w:rPr>
                <w:rFonts w:ascii="Times New Roman" w:hAnsi="Times New Roman" w:cs="Times New Roman"/>
                <w:color w:val="000000"/>
                <w:lang w:bidi="pl-PL"/>
              </w:rPr>
            </w:pPr>
          </w:p>
        </w:tc>
      </w:tr>
      <w:tr w:rsidR="00F64C69" w:rsidRPr="00F64C69" w14:paraId="71EFB708" w14:textId="77777777" w:rsidTr="00721DF1">
        <w:trPr>
          <w:trHeight w:val="930"/>
          <w:jc w:val="center"/>
        </w:trPr>
        <w:tc>
          <w:tcPr>
            <w:tcW w:w="23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4261D" w14:textId="77777777" w:rsidR="00F64C69" w:rsidRPr="00F64C69" w:rsidRDefault="00F64C69" w:rsidP="00F64C69">
            <w:pPr>
              <w:jc w:val="center"/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F64C69">
              <w:rPr>
                <w:rFonts w:ascii="Times New Roman" w:hAnsi="Times New Roman" w:cs="Times New Roman"/>
                <w:lang w:bidi="pl-PL"/>
              </w:rPr>
              <w:t>E-mail</w:t>
            </w:r>
          </w:p>
          <w:p w14:paraId="2B86E6D3" w14:textId="77777777" w:rsidR="00F64C69" w:rsidRPr="00F64C69" w:rsidRDefault="00F64C69" w:rsidP="00F64C69">
            <w:pPr>
              <w:jc w:val="center"/>
              <w:rPr>
                <w:rFonts w:ascii="Times New Roman" w:hAnsi="Times New Roman" w:cs="Times New Roman"/>
                <w:lang w:bidi="pl-PL"/>
              </w:rPr>
            </w:pPr>
            <w:r w:rsidRPr="00F64C69">
              <w:rPr>
                <w:rFonts w:ascii="Times New Roman" w:hAnsi="Times New Roman" w:cs="Times New Roman"/>
                <w:lang w:bidi="pl-PL"/>
              </w:rPr>
              <w:t>Adres pocztowy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715200A5" w14:textId="77777777" w:rsidR="00F64C69" w:rsidRPr="00F64C69" w:rsidRDefault="00F64C69" w:rsidP="00F64C69">
            <w:pPr>
              <w:jc w:val="center"/>
              <w:rPr>
                <w:rFonts w:ascii="Times New Roman" w:hAnsi="Times New Roman" w:cs="Times New Roman"/>
                <w:color w:val="000000"/>
                <w:lang w:bidi="pl-PL"/>
              </w:rPr>
            </w:pPr>
          </w:p>
        </w:tc>
      </w:tr>
      <w:tr w:rsidR="00F64C69" w:rsidRPr="00F64C69" w14:paraId="700EDAB9" w14:textId="77777777" w:rsidTr="00721DF1">
        <w:trPr>
          <w:trHeight w:val="930"/>
          <w:jc w:val="center"/>
        </w:trPr>
        <w:tc>
          <w:tcPr>
            <w:tcW w:w="23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DA485" w14:textId="77777777" w:rsidR="00F64C69" w:rsidRPr="00F64C69" w:rsidRDefault="00F64C69" w:rsidP="00F64C69">
            <w:pPr>
              <w:jc w:val="center"/>
              <w:rPr>
                <w:rFonts w:ascii="Times New Roman" w:hAnsi="Times New Roman" w:cs="Times New Roman"/>
                <w:color w:val="000000"/>
                <w:lang w:bidi="pl-PL"/>
              </w:rPr>
            </w:pPr>
            <w:r w:rsidRPr="00F64C69">
              <w:rPr>
                <w:rFonts w:ascii="Times New Roman" w:hAnsi="Times New Roman" w:cs="Times New Roman"/>
                <w:lang w:bidi="pl-PL"/>
              </w:rPr>
              <w:t>Numer telefonu do kontaktu</w:t>
            </w:r>
          </w:p>
        </w:tc>
        <w:tc>
          <w:tcPr>
            <w:tcW w:w="657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14:paraId="01AD4A7A" w14:textId="77777777" w:rsidR="00F64C69" w:rsidRPr="00F64C69" w:rsidRDefault="00F64C69" w:rsidP="00F64C69">
            <w:pPr>
              <w:jc w:val="center"/>
              <w:rPr>
                <w:rFonts w:ascii="Times New Roman" w:hAnsi="Times New Roman" w:cs="Times New Roman"/>
                <w:color w:val="000000"/>
                <w:lang w:bidi="pl-PL"/>
              </w:rPr>
            </w:pPr>
          </w:p>
        </w:tc>
      </w:tr>
    </w:tbl>
    <w:p w14:paraId="04E9D217" w14:textId="77777777" w:rsidR="00F64C69" w:rsidRPr="00F64C69" w:rsidRDefault="00F64C69" w:rsidP="00F64C69">
      <w:pPr>
        <w:keepLines/>
        <w:spacing w:before="120" w:after="120"/>
        <w:ind w:firstLine="340"/>
        <w:rPr>
          <w:rFonts w:ascii="Times New Roman" w:hAnsi="Times New Roman" w:cs="Times New Roman"/>
          <w:color w:val="000000"/>
          <w:sz w:val="22"/>
        </w:rPr>
      </w:pPr>
      <w:r w:rsidRPr="00F64C69">
        <w:rPr>
          <w:rFonts w:ascii="Times New Roman" w:hAnsi="Times New Roman" w:cs="Times New Roman"/>
        </w:rPr>
        <w:t>2. </w:t>
      </w:r>
      <w:r w:rsidRPr="00F64C69">
        <w:rPr>
          <w:rFonts w:ascii="Times New Roman" w:hAnsi="Times New Roman" w:cs="Times New Roman"/>
          <w:color w:val="000000"/>
        </w:rPr>
        <w:t>Opinia (uwagi lub propozycje zmian wraz z uzasadnieniem)</w:t>
      </w:r>
    </w:p>
    <w:p w14:paraId="192D6F89" w14:textId="77777777" w:rsidR="00F64C69" w:rsidRPr="00F64C69" w:rsidRDefault="00F64C69" w:rsidP="00F64C69">
      <w:pPr>
        <w:spacing w:before="120" w:after="120"/>
        <w:rPr>
          <w:rFonts w:ascii="Times New Roman" w:hAnsi="Times New Roman" w:cs="Times New Roman"/>
          <w:color w:val="000000"/>
        </w:rPr>
      </w:pPr>
      <w:r w:rsidRPr="00F64C69">
        <w:rPr>
          <w:rFonts w:ascii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F1C9091" w14:textId="77777777" w:rsidR="00F64C69" w:rsidRPr="00F64C69" w:rsidRDefault="00F64C69" w:rsidP="00F64C69">
      <w:pPr>
        <w:spacing w:before="120" w:after="120"/>
        <w:ind w:firstLine="227"/>
        <w:rPr>
          <w:rFonts w:ascii="Times New Roman" w:hAnsi="Times New Roman" w:cs="Times New Roman"/>
          <w:color w:val="000000"/>
          <w:sz w:val="18"/>
          <w:szCs w:val="18"/>
        </w:rPr>
      </w:pPr>
    </w:p>
    <w:p w14:paraId="05E2F48E" w14:textId="77777777" w:rsidR="00F64C69" w:rsidRPr="00F64C69" w:rsidRDefault="00F64C69" w:rsidP="00F64C69">
      <w:pPr>
        <w:spacing w:before="120" w:after="120"/>
        <w:ind w:firstLine="227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F64C69">
        <w:rPr>
          <w:rFonts w:ascii="Times New Roman" w:hAnsi="Times New Roman" w:cs="Times New Roman"/>
          <w:color w:val="000000"/>
          <w:sz w:val="18"/>
          <w:szCs w:val="18"/>
        </w:rPr>
        <w:t>…………………………………………………………</w:t>
      </w:r>
    </w:p>
    <w:p w14:paraId="6ECC9206" w14:textId="77777777" w:rsidR="00F64C69" w:rsidRPr="00F64C69" w:rsidRDefault="00F64C69" w:rsidP="00F64C69">
      <w:pPr>
        <w:spacing w:before="120" w:after="120"/>
        <w:ind w:firstLine="227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F64C69">
        <w:rPr>
          <w:rFonts w:ascii="Times New Roman" w:hAnsi="Times New Roman" w:cs="Times New Roman"/>
          <w:color w:val="000000"/>
          <w:sz w:val="18"/>
          <w:szCs w:val="18"/>
        </w:rPr>
        <w:t>(miejscowość, data i podpis osoby zgłaszającej opinię)</w:t>
      </w:r>
    </w:p>
    <w:bookmarkEnd w:id="0"/>
    <w:p w14:paraId="4BF25F12" w14:textId="77777777" w:rsidR="009B1D9A" w:rsidRDefault="009B1D9A"/>
    <w:sectPr w:rsidR="009B1D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2C4"/>
    <w:rsid w:val="003532C4"/>
    <w:rsid w:val="009B1D9A"/>
    <w:rsid w:val="00B82AF8"/>
    <w:rsid w:val="00C33F13"/>
    <w:rsid w:val="00F6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0B0CA"/>
  <w15:chartTrackingRefBased/>
  <w15:docId w15:val="{E4B7AD47-E8FE-4F8E-83CA-F2C8D52D0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3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3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32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3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32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3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3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3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3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32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32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32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32C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32C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32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32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32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32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3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3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3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3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3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32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32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32C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32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32C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32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Olszewska</dc:creator>
  <cp:keywords/>
  <dc:description/>
  <cp:lastModifiedBy>Aneta Olszewska</cp:lastModifiedBy>
  <cp:revision>2</cp:revision>
  <dcterms:created xsi:type="dcterms:W3CDTF">2026-02-25T11:32:00Z</dcterms:created>
  <dcterms:modified xsi:type="dcterms:W3CDTF">2026-02-25T11:32:00Z</dcterms:modified>
</cp:coreProperties>
</file>