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3CF7" w14:textId="1C96B81D" w:rsidR="00592B47" w:rsidRPr="00592B47" w:rsidRDefault="00592B47" w:rsidP="00592B47">
      <w:pPr>
        <w:pStyle w:val="Nagwek40"/>
        <w:keepNext/>
        <w:keepLines/>
        <w:shd w:val="clear" w:color="auto" w:fill="auto"/>
        <w:ind w:left="0"/>
        <w:rPr>
          <w:rFonts w:ascii="Bookman Old Style" w:hAnsi="Bookman Old Style"/>
        </w:rPr>
      </w:pPr>
      <w:bookmarkStart w:id="0" w:name="bookmark3"/>
      <w:r w:rsidRPr="00592B47">
        <w:rPr>
          <w:rFonts w:ascii="Bookman Old Style" w:hAnsi="Bookman Old Style"/>
        </w:rPr>
        <w:t xml:space="preserve">ROZPORZĄDZENIE </w:t>
      </w:r>
      <w:r w:rsidRPr="00B6183C">
        <w:rPr>
          <w:rFonts w:ascii="Bookman Old Style" w:hAnsi="Bookman Old Style"/>
        </w:rPr>
        <w:t xml:space="preserve">NR </w:t>
      </w:r>
      <w:r w:rsidR="00B6183C" w:rsidRPr="00B6183C">
        <w:rPr>
          <w:rFonts w:ascii="Bookman Old Style" w:hAnsi="Bookman Old Style"/>
        </w:rPr>
        <w:t>1</w:t>
      </w:r>
      <w:r w:rsidRPr="00B6183C">
        <w:rPr>
          <w:rFonts w:ascii="Bookman Old Style" w:hAnsi="Bookman Old Style"/>
        </w:rPr>
        <w:t>/202</w:t>
      </w:r>
      <w:r w:rsidR="00861277">
        <w:rPr>
          <w:rFonts w:ascii="Bookman Old Style" w:hAnsi="Bookman Old Style"/>
        </w:rPr>
        <w:t>2</w:t>
      </w:r>
      <w:r w:rsidRPr="00592B47">
        <w:rPr>
          <w:rFonts w:ascii="Bookman Old Style" w:hAnsi="Bookman Old Style"/>
        </w:rPr>
        <w:t xml:space="preserve"> POWIATOWEGO LEKARZA WETERYNARII </w:t>
      </w:r>
      <w:r w:rsidR="00861277">
        <w:rPr>
          <w:rFonts w:ascii="Bookman Old Style" w:hAnsi="Bookman Old Style"/>
        </w:rPr>
        <w:br/>
      </w:r>
      <w:r w:rsidRPr="00592B47">
        <w:rPr>
          <w:rFonts w:ascii="Bookman Old Style" w:hAnsi="Bookman Old Style"/>
        </w:rPr>
        <w:t xml:space="preserve">W </w:t>
      </w:r>
      <w:bookmarkEnd w:id="0"/>
      <w:r w:rsidRPr="00592B47">
        <w:rPr>
          <w:rFonts w:ascii="Bookman Old Style" w:hAnsi="Bookman Old Style"/>
        </w:rPr>
        <w:t>WEJHEROWIE</w:t>
      </w:r>
    </w:p>
    <w:p w14:paraId="631A7B30" w14:textId="5F5B429E" w:rsidR="00592B47" w:rsidRPr="00592B47" w:rsidRDefault="00592B47" w:rsidP="00592B47">
      <w:pPr>
        <w:pStyle w:val="Teksttreci0"/>
        <w:shd w:val="clear" w:color="auto" w:fill="auto"/>
        <w:ind w:firstLine="0"/>
        <w:jc w:val="center"/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>z dnia 1</w:t>
      </w:r>
      <w:r w:rsidR="00861277">
        <w:rPr>
          <w:rFonts w:ascii="Bookman Old Style" w:hAnsi="Bookman Old Style"/>
        </w:rPr>
        <w:t>5</w:t>
      </w:r>
      <w:r w:rsidRPr="00592B47">
        <w:rPr>
          <w:rFonts w:ascii="Bookman Old Style" w:hAnsi="Bookman Old Style"/>
        </w:rPr>
        <w:t xml:space="preserve"> </w:t>
      </w:r>
      <w:r w:rsidR="00861277">
        <w:rPr>
          <w:rFonts w:ascii="Bookman Old Style" w:hAnsi="Bookman Old Style"/>
        </w:rPr>
        <w:t>grudnia</w:t>
      </w:r>
      <w:r w:rsidRPr="00592B47">
        <w:rPr>
          <w:rFonts w:ascii="Bookman Old Style" w:hAnsi="Bookman Old Style"/>
        </w:rPr>
        <w:t xml:space="preserve"> 202</w:t>
      </w:r>
      <w:r w:rsidR="00861277">
        <w:rPr>
          <w:rFonts w:ascii="Bookman Old Style" w:hAnsi="Bookman Old Style"/>
        </w:rPr>
        <w:t>2</w:t>
      </w:r>
      <w:r w:rsidRPr="00592B47">
        <w:rPr>
          <w:rFonts w:ascii="Bookman Old Style" w:hAnsi="Bookman Old Style"/>
        </w:rPr>
        <w:t xml:space="preserve"> r.</w:t>
      </w:r>
    </w:p>
    <w:p w14:paraId="09F4C7C4" w14:textId="7ECA60E3" w:rsidR="00592B47" w:rsidRPr="00592B47" w:rsidRDefault="00592B47" w:rsidP="00592B47">
      <w:pPr>
        <w:pStyle w:val="Nagwek40"/>
        <w:keepNext/>
        <w:keepLines/>
        <w:shd w:val="clear" w:color="auto" w:fill="auto"/>
        <w:ind w:left="0"/>
        <w:rPr>
          <w:rFonts w:ascii="Bookman Old Style" w:hAnsi="Bookman Old Style"/>
        </w:rPr>
      </w:pPr>
      <w:bookmarkStart w:id="1" w:name="bookmark4"/>
      <w:r w:rsidRPr="00592B47">
        <w:rPr>
          <w:rFonts w:ascii="Bookman Old Style" w:hAnsi="Bookman Old Style"/>
        </w:rPr>
        <w:t>w sprawie określenia obszaru zagrożenia wystąpieniem „Wysoce zjadliwej grypy ptaków” wywołanej przez wirus grypy ptaków podtyp H5N</w:t>
      </w:r>
      <w:r w:rsidR="005C18AC">
        <w:rPr>
          <w:rFonts w:ascii="Bookman Old Style" w:hAnsi="Bookman Old Style"/>
        </w:rPr>
        <w:t>1</w:t>
      </w:r>
      <w:r w:rsidRPr="00592B47">
        <w:rPr>
          <w:rFonts w:ascii="Bookman Old Style" w:hAnsi="Bookman Old Style"/>
        </w:rPr>
        <w:t xml:space="preserve"> oraz nakazów i zakazów obowiązujących na tym obszarze</w:t>
      </w:r>
      <w:bookmarkEnd w:id="1"/>
    </w:p>
    <w:p w14:paraId="0EA07031" w14:textId="77777777" w:rsidR="00592B47" w:rsidRPr="00592B47" w:rsidRDefault="00592B47" w:rsidP="00592B47">
      <w:pPr>
        <w:pStyle w:val="Nagwek40"/>
        <w:keepNext/>
        <w:keepLines/>
        <w:shd w:val="clear" w:color="auto" w:fill="auto"/>
        <w:ind w:left="0"/>
        <w:rPr>
          <w:rFonts w:ascii="Bookman Old Style" w:hAnsi="Bookman Old Style"/>
        </w:rPr>
      </w:pPr>
    </w:p>
    <w:p w14:paraId="78DB1DEB" w14:textId="5918FD85" w:rsidR="00425CDA" w:rsidRDefault="00592B47" w:rsidP="006E56CA">
      <w:pPr>
        <w:pStyle w:val="Teksttreci0"/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 xml:space="preserve">Na podstawie </w:t>
      </w:r>
      <w:r w:rsidR="00B8517A" w:rsidRPr="00B8517A">
        <w:rPr>
          <w:rFonts w:ascii="Bookman Old Style" w:hAnsi="Bookman Old Style"/>
          <w:lang w:bidi="pl-PL"/>
        </w:rPr>
        <w:t xml:space="preserve">art. </w:t>
      </w:r>
      <w:r w:rsidR="00B8517A">
        <w:rPr>
          <w:rFonts w:ascii="Bookman Old Style" w:hAnsi="Bookman Old Style"/>
          <w:lang w:bidi="pl-PL"/>
        </w:rPr>
        <w:t xml:space="preserve">60 lit. b, </w:t>
      </w:r>
      <w:r w:rsidR="004911CA">
        <w:rPr>
          <w:rFonts w:ascii="Bookman Old Style" w:hAnsi="Bookman Old Style"/>
          <w:lang w:bidi="pl-PL"/>
        </w:rPr>
        <w:t>art. 65 ust. 1</w:t>
      </w:r>
      <w:r w:rsidR="00740FD3">
        <w:rPr>
          <w:rFonts w:ascii="Bookman Old Style" w:hAnsi="Bookman Old Style"/>
          <w:lang w:bidi="pl-PL"/>
        </w:rPr>
        <w:t xml:space="preserve">, </w:t>
      </w:r>
      <w:r w:rsidR="004911CA">
        <w:rPr>
          <w:rFonts w:ascii="Bookman Old Style" w:hAnsi="Bookman Old Style"/>
          <w:lang w:bidi="pl-PL"/>
        </w:rPr>
        <w:t xml:space="preserve">ust. 2, art. </w:t>
      </w:r>
      <w:r w:rsidR="00B8517A" w:rsidRPr="00B8517A">
        <w:rPr>
          <w:rFonts w:ascii="Bookman Old Style" w:hAnsi="Bookman Old Style"/>
          <w:lang w:bidi="pl-PL"/>
        </w:rPr>
        <w:t xml:space="preserve">70 </w:t>
      </w:r>
      <w:r w:rsidR="00B8517A">
        <w:rPr>
          <w:rFonts w:ascii="Bookman Old Style" w:hAnsi="Bookman Old Style"/>
          <w:lang w:bidi="pl-PL"/>
        </w:rPr>
        <w:t>r</w:t>
      </w:r>
      <w:r w:rsidR="00B8517A" w:rsidRPr="00B8517A">
        <w:rPr>
          <w:rFonts w:ascii="Bookman Old Style" w:hAnsi="Bookman Old Style"/>
          <w:bCs/>
          <w:lang w:bidi="pl-PL"/>
        </w:rPr>
        <w:t>ozporządzeni</w:t>
      </w:r>
      <w:r w:rsidR="00B8517A">
        <w:rPr>
          <w:rFonts w:ascii="Bookman Old Style" w:hAnsi="Bookman Old Style"/>
          <w:bCs/>
          <w:lang w:bidi="pl-PL"/>
        </w:rPr>
        <w:t>a</w:t>
      </w:r>
      <w:r w:rsidR="00B8517A" w:rsidRPr="00B8517A">
        <w:rPr>
          <w:rFonts w:ascii="Bookman Old Style" w:hAnsi="Bookman Old Style"/>
          <w:bCs/>
          <w:lang w:bidi="pl-PL"/>
        </w:rPr>
        <w:t xml:space="preserve"> Parlamentu Europejskiego i Rady (UE) 2016/429 z dnia 9 marca 2016 r. w sprawie przenośnych chorób zwierząt oraz zmieniające i uchylające niektóre akty w dziedzinie zdrowia zwierząt („Prawo o zdrowiu zwierząt”)</w:t>
      </w:r>
      <w:r w:rsidR="00B8517A" w:rsidRPr="00B8517A">
        <w:rPr>
          <w:rFonts w:ascii="Bookman Old Style" w:hAnsi="Bookman Old Style"/>
          <w:b/>
          <w:bCs/>
          <w:lang w:bidi="pl-PL"/>
        </w:rPr>
        <w:t> </w:t>
      </w:r>
      <w:r w:rsidR="004911CA" w:rsidRPr="00740FD3">
        <w:rPr>
          <w:rFonts w:ascii="Bookman Old Style" w:hAnsi="Bookman Old Style"/>
          <w:bCs/>
          <w:lang w:bidi="pl-PL"/>
        </w:rPr>
        <w:t>(Dz. Urz. UE Nr 84 z</w:t>
      </w:r>
      <w:r w:rsidR="004911CA">
        <w:rPr>
          <w:rFonts w:ascii="Bookman Old Style" w:hAnsi="Bookman Old Style"/>
          <w:b/>
          <w:bCs/>
          <w:lang w:bidi="pl-PL"/>
        </w:rPr>
        <w:t xml:space="preserve"> </w:t>
      </w:r>
      <w:r w:rsidR="004911CA">
        <w:rPr>
          <w:rFonts w:ascii="Bookman Old Style" w:hAnsi="Bookman Old Style"/>
        </w:rPr>
        <w:t xml:space="preserve">31.03.2016r. str. 1, z 2017r. Nr 57 poz. 65, Nr 95 poz. 1, z 2018r. Nr 272 poz. 11, z 2021r. Nr 48 poz. 3), </w:t>
      </w:r>
      <w:bookmarkStart w:id="2" w:name="_Hlk64925166"/>
      <w:r w:rsidR="00745610" w:rsidRPr="00745610">
        <w:rPr>
          <w:rFonts w:ascii="Bookman Old Style" w:hAnsi="Bookman Old Style"/>
          <w:lang w:bidi="pl-PL"/>
        </w:rPr>
        <w:t xml:space="preserve">art. 4 ust. 4 lit. a-e oraz  lit. g decyzji wykonawczej Komisji (UE) 2018/1136 </w:t>
      </w:r>
      <w:bookmarkEnd w:id="2"/>
      <w:r w:rsidR="00745610" w:rsidRPr="00745610">
        <w:rPr>
          <w:rFonts w:ascii="Bookman Old Style" w:hAnsi="Bookman Old Style"/>
          <w:lang w:bidi="pl-PL"/>
        </w:rPr>
        <w:t xml:space="preserve">z dnia 10 sierpnia 2018 r. </w:t>
      </w:r>
      <w:r w:rsidR="00745610" w:rsidRPr="00745610">
        <w:rPr>
          <w:rFonts w:ascii="Bookman Old Style" w:hAnsi="Bookman Old Style"/>
          <w:iCs/>
          <w:lang w:bidi="pl-PL"/>
        </w:rPr>
        <w:t>w sprawie środków zmniejszających ryzyko i wzmocnionych środków bezpieczeństwa biologicznego oraz systemów wczesnego wykrywania w związku z ryzykiem stwarzanym przez dzikie ptactwo w odniesieniu do przenoszenia wirusów wysoce zjadliwej grypy ptaków na drób</w:t>
      </w:r>
      <w:r w:rsidR="00745610" w:rsidRPr="00745610">
        <w:rPr>
          <w:rFonts w:ascii="Bookman Old Style" w:hAnsi="Bookman Old Style"/>
          <w:i/>
          <w:iCs/>
          <w:lang w:bidi="pl-PL"/>
        </w:rPr>
        <w:t xml:space="preserve"> </w:t>
      </w:r>
      <w:r w:rsidR="00745610" w:rsidRPr="00745610">
        <w:rPr>
          <w:rFonts w:ascii="Bookman Old Style" w:hAnsi="Bookman Old Style"/>
          <w:iCs/>
          <w:lang w:bidi="pl-PL"/>
        </w:rPr>
        <w:t>(Dz. Urz. UE Nr 205 z 14.08.2018r. str. 48)</w:t>
      </w:r>
      <w:r w:rsidR="00745610">
        <w:rPr>
          <w:rFonts w:ascii="Bookman Old Style" w:hAnsi="Bookman Old Style"/>
          <w:iCs/>
          <w:lang w:bidi="pl-PL"/>
        </w:rPr>
        <w:t xml:space="preserve">, </w:t>
      </w:r>
      <w:r w:rsidRPr="00592B47">
        <w:rPr>
          <w:rFonts w:ascii="Bookman Old Style" w:hAnsi="Bookman Old Style"/>
        </w:rPr>
        <w:t xml:space="preserve">art. 45 ust. 1 pkt 1, pkt 3 lit. b, pkt 4, </w:t>
      </w:r>
      <w:r w:rsidR="004911CA">
        <w:rPr>
          <w:rFonts w:ascii="Bookman Old Style" w:hAnsi="Bookman Old Style"/>
        </w:rPr>
        <w:t xml:space="preserve">pkt 8e, </w:t>
      </w:r>
      <w:r w:rsidRPr="00592B47">
        <w:rPr>
          <w:rFonts w:ascii="Bookman Old Style" w:hAnsi="Bookman Old Style"/>
        </w:rPr>
        <w:t>pkt 10,</w:t>
      </w:r>
      <w:r w:rsidR="004911CA">
        <w:rPr>
          <w:rFonts w:ascii="Bookman Old Style" w:hAnsi="Bookman Old Style"/>
        </w:rPr>
        <w:t xml:space="preserve"> pkt 11,</w:t>
      </w:r>
      <w:r w:rsidRPr="00592B47">
        <w:rPr>
          <w:rFonts w:ascii="Bookman Old Style" w:hAnsi="Bookman Old Style"/>
        </w:rPr>
        <w:t xml:space="preserve"> ust. </w:t>
      </w:r>
      <w:r w:rsidR="004911CA">
        <w:rPr>
          <w:rFonts w:ascii="Bookman Old Style" w:hAnsi="Bookman Old Style"/>
        </w:rPr>
        <w:t>2, ust. 3</w:t>
      </w:r>
      <w:r w:rsidRPr="00592B47">
        <w:rPr>
          <w:rFonts w:ascii="Bookman Old Style" w:hAnsi="Bookman Old Style"/>
        </w:rPr>
        <w:t xml:space="preserve"> ustawy z dnia 11 marca 2004 r. o ochronie zdrowia zwierząt oraz zwalczaniu chorób zakaźnych zwierząt (Dz. U. z 2020 r. poz. 1421</w:t>
      </w:r>
      <w:r w:rsidR="00861277">
        <w:rPr>
          <w:rFonts w:ascii="Bookman Old Style" w:hAnsi="Bookman Old Style"/>
        </w:rPr>
        <w:t xml:space="preserve">, </w:t>
      </w:r>
      <w:r w:rsidR="00425CDA">
        <w:rPr>
          <w:rFonts w:ascii="Bookman Old Style" w:hAnsi="Bookman Old Style"/>
        </w:rPr>
        <w:t xml:space="preserve">z </w:t>
      </w:r>
      <w:r w:rsidR="00861277">
        <w:rPr>
          <w:rFonts w:ascii="Bookman Old Style" w:hAnsi="Bookman Old Style"/>
        </w:rPr>
        <w:t>2022 r. poz. 1570</w:t>
      </w:r>
      <w:r w:rsidRPr="005C18AC">
        <w:rPr>
          <w:rFonts w:ascii="Bookman Old Style" w:hAnsi="Bookman Old Style"/>
        </w:rPr>
        <w:t>)</w:t>
      </w:r>
      <w:r w:rsidR="006E56CA" w:rsidRPr="005C18AC">
        <w:rPr>
          <w:rFonts w:ascii="Bookman Old Style" w:hAnsi="Bookman Old Style"/>
        </w:rPr>
        <w:t>, rozporządzeni</w:t>
      </w:r>
      <w:r w:rsidR="00425CDA">
        <w:rPr>
          <w:rFonts w:ascii="Bookman Old Style" w:hAnsi="Bookman Old Style"/>
        </w:rPr>
        <w:t>a</w:t>
      </w:r>
      <w:r w:rsidR="006E56CA" w:rsidRPr="005C18AC">
        <w:rPr>
          <w:rFonts w:ascii="Bookman Old Style" w:hAnsi="Bookman Old Style"/>
        </w:rPr>
        <w:t xml:space="preserve"> ministra rolnictwa i rozwoju wsi z dnia 31 marca 2022 r. w sprawie zarządzenia środków związanych z wystąpieniem wysoce zjadliwej grypy ptaków (Dz. U. </w:t>
      </w:r>
      <w:r w:rsidR="00425CDA">
        <w:rPr>
          <w:rFonts w:ascii="Bookman Old Style" w:hAnsi="Bookman Old Style"/>
        </w:rPr>
        <w:t xml:space="preserve">z </w:t>
      </w:r>
      <w:r w:rsidR="006E56CA" w:rsidRPr="005C18AC">
        <w:rPr>
          <w:rFonts w:ascii="Bookman Old Style" w:hAnsi="Bookman Old Style"/>
        </w:rPr>
        <w:t xml:space="preserve">2022 r. poz. 768), </w:t>
      </w:r>
      <w:r w:rsidRPr="00592B47">
        <w:rPr>
          <w:rFonts w:ascii="Bookman Old Style" w:hAnsi="Bookman Old Style"/>
        </w:rPr>
        <w:t xml:space="preserve">w związku z art. 3 ust. 2 pkt 16 ustawy z dnia 13 września 1996 r. </w:t>
      </w:r>
      <w:r w:rsidR="005C18AC">
        <w:rPr>
          <w:rFonts w:ascii="Bookman Old Style" w:hAnsi="Bookman Old Style"/>
        </w:rPr>
        <w:br/>
      </w:r>
      <w:r w:rsidRPr="00592B47">
        <w:rPr>
          <w:rFonts w:ascii="Bookman Old Style" w:hAnsi="Bookman Old Style"/>
        </w:rPr>
        <w:t>o utrzymaniu czystości i porządku w gminach</w:t>
      </w:r>
      <w:r w:rsidR="00861277">
        <w:rPr>
          <w:rFonts w:ascii="Bookman Old Style" w:hAnsi="Bookman Old Style"/>
        </w:rPr>
        <w:t xml:space="preserve"> </w:t>
      </w:r>
      <w:r w:rsidRPr="00592B47">
        <w:rPr>
          <w:rFonts w:ascii="Bookman Old Style" w:hAnsi="Bookman Old Style"/>
        </w:rPr>
        <w:t>(Dz. U. z 202</w:t>
      </w:r>
      <w:r w:rsidR="00861277">
        <w:rPr>
          <w:rFonts w:ascii="Bookman Old Style" w:hAnsi="Bookman Old Style"/>
        </w:rPr>
        <w:t>2 r. poz.</w:t>
      </w:r>
      <w:r w:rsidR="00861277" w:rsidRPr="00861277">
        <w:t xml:space="preserve"> </w:t>
      </w:r>
      <w:r w:rsidR="00425CDA">
        <w:rPr>
          <w:rFonts w:ascii="Bookman Old Style" w:hAnsi="Bookman Old Style"/>
        </w:rPr>
        <w:t>2519</w:t>
      </w:r>
      <w:r w:rsidRPr="00592B47">
        <w:rPr>
          <w:rFonts w:ascii="Bookman Old Style" w:hAnsi="Bookman Old Style"/>
        </w:rPr>
        <w:t>)</w:t>
      </w:r>
      <w:r w:rsidR="00425CDA">
        <w:rPr>
          <w:rFonts w:ascii="Bookman Old Style" w:hAnsi="Bookman Old Style"/>
        </w:rPr>
        <w:t>,</w:t>
      </w:r>
    </w:p>
    <w:p w14:paraId="6DF3485A" w14:textId="77777777" w:rsidR="00425CDA" w:rsidRDefault="00425CDA" w:rsidP="006E56CA">
      <w:pPr>
        <w:pStyle w:val="Teksttreci0"/>
        <w:rPr>
          <w:rFonts w:ascii="Bookman Old Style" w:hAnsi="Bookman Old Style"/>
        </w:rPr>
      </w:pPr>
    </w:p>
    <w:p w14:paraId="09EC02AF" w14:textId="79CE28CF" w:rsidR="00425CDA" w:rsidRPr="00740FD3" w:rsidRDefault="00425CDA" w:rsidP="00740FD3">
      <w:pPr>
        <w:pStyle w:val="Teksttreci0"/>
        <w:jc w:val="center"/>
        <w:rPr>
          <w:rFonts w:ascii="Bookman Old Style" w:hAnsi="Bookman Old Style"/>
          <w:b/>
        </w:rPr>
      </w:pPr>
      <w:r w:rsidRPr="00740FD3">
        <w:rPr>
          <w:rFonts w:ascii="Bookman Old Style" w:hAnsi="Bookman Old Style"/>
          <w:b/>
        </w:rPr>
        <w:t>Powiatowy Lekarz Weterynarii w Wejherowie</w:t>
      </w:r>
    </w:p>
    <w:p w14:paraId="3BFCADF1" w14:textId="2EC2D007" w:rsidR="00592B47" w:rsidRPr="00740FD3" w:rsidRDefault="00592B47" w:rsidP="00740FD3">
      <w:pPr>
        <w:pStyle w:val="Teksttreci0"/>
        <w:jc w:val="center"/>
        <w:rPr>
          <w:rFonts w:ascii="Bookman Old Style" w:hAnsi="Bookman Old Style"/>
          <w:b/>
        </w:rPr>
      </w:pPr>
      <w:r w:rsidRPr="00740FD3">
        <w:rPr>
          <w:rFonts w:ascii="Bookman Old Style" w:hAnsi="Bookman Old Style"/>
          <w:b/>
        </w:rPr>
        <w:t>zarządza, co następuje:</w:t>
      </w:r>
    </w:p>
    <w:p w14:paraId="67A9BB7C" w14:textId="77777777" w:rsidR="00592B47" w:rsidRDefault="00592B47" w:rsidP="00592B47">
      <w:pPr>
        <w:pStyle w:val="Teksttreci0"/>
        <w:shd w:val="clear" w:color="auto" w:fill="auto"/>
        <w:rPr>
          <w:rFonts w:ascii="Bookman Old Style" w:hAnsi="Bookman Old Style"/>
        </w:rPr>
      </w:pPr>
    </w:p>
    <w:p w14:paraId="7500810A" w14:textId="77777777" w:rsidR="00425CDA" w:rsidRPr="00592B47" w:rsidRDefault="00425CDA" w:rsidP="00592B47">
      <w:pPr>
        <w:pStyle w:val="Teksttreci0"/>
        <w:shd w:val="clear" w:color="auto" w:fill="auto"/>
        <w:rPr>
          <w:rFonts w:ascii="Bookman Old Style" w:hAnsi="Bookman Old Style"/>
        </w:rPr>
      </w:pPr>
    </w:p>
    <w:p w14:paraId="758A6214" w14:textId="77777777" w:rsidR="00592B47" w:rsidRPr="00592B47" w:rsidRDefault="00592B47" w:rsidP="00592B47">
      <w:pPr>
        <w:pStyle w:val="Teksttreci0"/>
        <w:shd w:val="clear" w:color="auto" w:fill="auto"/>
        <w:jc w:val="center"/>
        <w:rPr>
          <w:rFonts w:ascii="Bookman Old Style" w:hAnsi="Bookman Old Style"/>
          <w:b/>
          <w:bCs/>
        </w:rPr>
      </w:pPr>
      <w:r w:rsidRPr="00592B47">
        <w:rPr>
          <w:rFonts w:ascii="Bookman Old Style" w:hAnsi="Bookman Old Style"/>
          <w:b/>
          <w:bCs/>
        </w:rPr>
        <w:t>§ 1.</w:t>
      </w:r>
    </w:p>
    <w:p w14:paraId="07784940" w14:textId="77777777" w:rsidR="00425CDA" w:rsidRDefault="00592B47" w:rsidP="00592B47">
      <w:pPr>
        <w:pStyle w:val="Teksttreci0"/>
        <w:shd w:val="clear" w:color="auto" w:fill="auto"/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>Za obszar, na którym istnieje zagrożenie wystąpienia choroby zakaźnej zwierząt „Wysoce zjadliwej grypy ptaków” uznaje się</w:t>
      </w:r>
      <w:r w:rsidR="00425CDA">
        <w:rPr>
          <w:rFonts w:ascii="Bookman Old Style" w:hAnsi="Bookman Old Style"/>
        </w:rPr>
        <w:t>:</w:t>
      </w:r>
    </w:p>
    <w:p w14:paraId="3BA7F7EA" w14:textId="02B367ED" w:rsidR="00425CDA" w:rsidRDefault="00592B47" w:rsidP="00740FD3">
      <w:pPr>
        <w:pStyle w:val="Teksttreci0"/>
        <w:numPr>
          <w:ilvl w:val="0"/>
          <w:numId w:val="3"/>
        </w:numPr>
        <w:shd w:val="clear" w:color="auto" w:fill="auto"/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 xml:space="preserve">Gminę </w:t>
      </w:r>
      <w:r w:rsidR="00861277">
        <w:rPr>
          <w:rFonts w:ascii="Bookman Old Style" w:hAnsi="Bookman Old Style"/>
        </w:rPr>
        <w:t>–</w:t>
      </w:r>
      <w:r w:rsidRPr="00592B47">
        <w:rPr>
          <w:rFonts w:ascii="Bookman Old Style" w:hAnsi="Bookman Old Style"/>
        </w:rPr>
        <w:t xml:space="preserve"> Miasto Wejherowo, </w:t>
      </w:r>
    </w:p>
    <w:p w14:paraId="37CFBB8D" w14:textId="37A6983C" w:rsidR="00425CDA" w:rsidRDefault="00592B47" w:rsidP="00740FD3">
      <w:pPr>
        <w:pStyle w:val="Teksttreci0"/>
        <w:numPr>
          <w:ilvl w:val="0"/>
          <w:numId w:val="3"/>
        </w:numPr>
        <w:shd w:val="clear" w:color="auto" w:fill="auto"/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>Gminę</w:t>
      </w:r>
      <w:r w:rsidR="00861277">
        <w:rPr>
          <w:rFonts w:ascii="Bookman Old Style" w:hAnsi="Bookman Old Style"/>
        </w:rPr>
        <w:t xml:space="preserve"> – </w:t>
      </w:r>
      <w:r w:rsidRPr="00592B47">
        <w:rPr>
          <w:rFonts w:ascii="Bookman Old Style" w:hAnsi="Bookman Old Style"/>
        </w:rPr>
        <w:t>Miasto Rumi</w:t>
      </w:r>
      <w:r w:rsidR="00425CDA">
        <w:rPr>
          <w:rFonts w:ascii="Bookman Old Style" w:hAnsi="Bookman Old Style"/>
        </w:rPr>
        <w:t>a</w:t>
      </w:r>
      <w:r w:rsidRPr="00592B47">
        <w:rPr>
          <w:rFonts w:ascii="Bookman Old Style" w:hAnsi="Bookman Old Style"/>
        </w:rPr>
        <w:t xml:space="preserve">, </w:t>
      </w:r>
    </w:p>
    <w:p w14:paraId="5A32073B" w14:textId="77777777" w:rsidR="00D9657D" w:rsidRDefault="00592B47" w:rsidP="00740FD3">
      <w:pPr>
        <w:pStyle w:val="Teksttreci0"/>
        <w:numPr>
          <w:ilvl w:val="0"/>
          <w:numId w:val="3"/>
        </w:numPr>
        <w:shd w:val="clear" w:color="auto" w:fill="auto"/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>Gminę</w:t>
      </w:r>
      <w:r w:rsidR="00861277">
        <w:rPr>
          <w:rFonts w:ascii="Bookman Old Style" w:hAnsi="Bookman Old Style"/>
        </w:rPr>
        <w:t xml:space="preserve"> – </w:t>
      </w:r>
      <w:r w:rsidRPr="00592B47">
        <w:rPr>
          <w:rFonts w:ascii="Bookman Old Style" w:hAnsi="Bookman Old Style"/>
        </w:rPr>
        <w:t>Miasto Red</w:t>
      </w:r>
      <w:r w:rsidR="00425CDA">
        <w:rPr>
          <w:rFonts w:ascii="Bookman Old Style" w:hAnsi="Bookman Old Style"/>
        </w:rPr>
        <w:t>a</w:t>
      </w:r>
      <w:r w:rsidR="00D9657D">
        <w:rPr>
          <w:rFonts w:ascii="Bookman Old Style" w:hAnsi="Bookman Old Style"/>
        </w:rPr>
        <w:t>,</w:t>
      </w:r>
    </w:p>
    <w:p w14:paraId="394BDA71" w14:textId="02528842" w:rsidR="00D9657D" w:rsidRDefault="00D9657D" w:rsidP="00740FD3">
      <w:pPr>
        <w:pStyle w:val="Teksttreci0"/>
        <w:numPr>
          <w:ilvl w:val="0"/>
          <w:numId w:val="3"/>
        </w:numPr>
        <w:shd w:val="clear" w:color="auto" w:fill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</w:t>
      </w:r>
      <w:r w:rsidR="00592B47" w:rsidRPr="00592B47">
        <w:rPr>
          <w:rFonts w:ascii="Bookman Old Style" w:hAnsi="Bookman Old Style"/>
        </w:rPr>
        <w:t>Gminie Wejherowo: Gniew</w:t>
      </w:r>
      <w:r w:rsidR="007331B1">
        <w:rPr>
          <w:rFonts w:ascii="Bookman Old Style" w:hAnsi="Bookman Old Style"/>
        </w:rPr>
        <w:t>ow</w:t>
      </w:r>
      <w:r w:rsidR="00592B47" w:rsidRPr="00592B47">
        <w:rPr>
          <w:rFonts w:ascii="Bookman Old Style" w:hAnsi="Bookman Old Style"/>
        </w:rPr>
        <w:t xml:space="preserve">o, Zbychowo, Reszki, Nowy Dwór Wejherowski, Sopieszyno, Ustarbowo, Gowino, Gościcino, Góra, Pnie, Orle, </w:t>
      </w:r>
      <w:proofErr w:type="spellStart"/>
      <w:r w:rsidR="00592B47" w:rsidRPr="00592B47">
        <w:rPr>
          <w:rFonts w:ascii="Bookman Old Style" w:hAnsi="Bookman Old Style"/>
        </w:rPr>
        <w:t>Pryśniewo</w:t>
      </w:r>
      <w:proofErr w:type="spellEnd"/>
      <w:r w:rsidR="00592B47" w:rsidRPr="00592B47">
        <w:rPr>
          <w:rFonts w:ascii="Bookman Old Style" w:hAnsi="Bookman Old Style"/>
        </w:rPr>
        <w:t xml:space="preserve">, Kąpino, Bolszewo, </w:t>
      </w:r>
    </w:p>
    <w:p w14:paraId="6D8CEC7D" w14:textId="0775E55C" w:rsidR="00D9657D" w:rsidRDefault="00592B47" w:rsidP="00740FD3">
      <w:pPr>
        <w:pStyle w:val="Teksttreci0"/>
        <w:numPr>
          <w:ilvl w:val="0"/>
          <w:numId w:val="3"/>
        </w:numPr>
        <w:shd w:val="clear" w:color="auto" w:fill="auto"/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 xml:space="preserve">w Gminie Luzino: Luzino, Robakowo, Dąbrówka, Kębłowo, Kochanowo, </w:t>
      </w:r>
    </w:p>
    <w:p w14:paraId="58E197E5" w14:textId="23569C8A" w:rsidR="00592B47" w:rsidRPr="00592B47" w:rsidRDefault="00592B47" w:rsidP="00740FD3">
      <w:pPr>
        <w:pStyle w:val="Teksttreci0"/>
        <w:numPr>
          <w:ilvl w:val="0"/>
          <w:numId w:val="3"/>
        </w:numPr>
        <w:shd w:val="clear" w:color="auto" w:fill="auto"/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>w Gminie Szemud: Przetoczyno.</w:t>
      </w:r>
    </w:p>
    <w:p w14:paraId="618D0521" w14:textId="77777777" w:rsidR="00592B47" w:rsidRPr="00592B47" w:rsidRDefault="00592B47" w:rsidP="00592B47">
      <w:pPr>
        <w:pStyle w:val="Teksttreci0"/>
        <w:shd w:val="clear" w:color="auto" w:fill="auto"/>
        <w:jc w:val="left"/>
        <w:rPr>
          <w:rFonts w:ascii="Bookman Old Style" w:hAnsi="Bookman Old Style"/>
        </w:rPr>
      </w:pPr>
    </w:p>
    <w:p w14:paraId="7A0AB420" w14:textId="77777777" w:rsidR="00592B47" w:rsidRPr="00592B47" w:rsidRDefault="00592B47" w:rsidP="00592B47">
      <w:pPr>
        <w:pStyle w:val="Teksttreci0"/>
        <w:shd w:val="clear" w:color="auto" w:fill="auto"/>
        <w:jc w:val="center"/>
        <w:rPr>
          <w:rFonts w:ascii="Bookman Old Style" w:hAnsi="Bookman Old Style"/>
          <w:b/>
          <w:bCs/>
        </w:rPr>
      </w:pPr>
      <w:r w:rsidRPr="00592B47">
        <w:rPr>
          <w:rFonts w:ascii="Bookman Old Style" w:hAnsi="Bookman Old Style"/>
          <w:b/>
          <w:bCs/>
        </w:rPr>
        <w:t>§ 2.</w:t>
      </w:r>
    </w:p>
    <w:p w14:paraId="07AD3A79" w14:textId="70C4E4D9" w:rsidR="00592B47" w:rsidRPr="00592B47" w:rsidRDefault="00592B47" w:rsidP="00592B47">
      <w:pPr>
        <w:pStyle w:val="Teksttreci0"/>
        <w:shd w:val="clear" w:color="auto" w:fill="auto"/>
        <w:rPr>
          <w:rFonts w:ascii="Bookman Old Style" w:hAnsi="Bookman Old Style"/>
        </w:rPr>
      </w:pPr>
      <w:r w:rsidRPr="00592B47">
        <w:rPr>
          <w:rFonts w:ascii="Bookman Old Style" w:hAnsi="Bookman Old Style"/>
          <w:b/>
          <w:bCs/>
        </w:rPr>
        <w:t xml:space="preserve"> </w:t>
      </w:r>
      <w:r w:rsidRPr="00592B47">
        <w:rPr>
          <w:rFonts w:ascii="Bookman Old Style" w:hAnsi="Bookman Old Style"/>
        </w:rPr>
        <w:t xml:space="preserve">Nakazuje się oznakować obszar zagrożony wystąpieniem choroby zakaźnej zwierząt poprzez ustawienie tablic ostrzegawczych z widocznym i trwałym napisem </w:t>
      </w:r>
      <w:r w:rsidRPr="00740FD3">
        <w:rPr>
          <w:rFonts w:ascii="Bookman Old Style" w:hAnsi="Bookman Old Style"/>
          <w:b/>
        </w:rPr>
        <w:t xml:space="preserve">„Uwaga! </w:t>
      </w:r>
      <w:r w:rsidR="00D03200" w:rsidRPr="00740FD3">
        <w:rPr>
          <w:rFonts w:ascii="Bookman Old Style" w:hAnsi="Bookman Old Style"/>
          <w:b/>
        </w:rPr>
        <w:t>Wysoce zjadliwa grypa ptaków</w:t>
      </w:r>
      <w:r w:rsidRPr="00740FD3">
        <w:rPr>
          <w:rFonts w:ascii="Bookman Old Style" w:hAnsi="Bookman Old Style"/>
          <w:b/>
        </w:rPr>
        <w:t>. Obszar zagrożony”</w:t>
      </w:r>
      <w:r w:rsidRPr="00592B47">
        <w:rPr>
          <w:rFonts w:ascii="Bookman Old Style" w:hAnsi="Bookman Old Style"/>
        </w:rPr>
        <w:t xml:space="preserve"> na wszystkich drogach publicznych w miejscach, w których drogi te przekraczają granicę obszaru zagrożonego wystąpieniem wysoce zjadliwej grypy ptaków oraz oznakowanych parkingach</w:t>
      </w:r>
      <w:r w:rsidR="00D9657D">
        <w:rPr>
          <w:rFonts w:ascii="Bookman Old Style" w:hAnsi="Bookman Old Style"/>
        </w:rPr>
        <w:t>,</w:t>
      </w:r>
      <w:r w:rsidRPr="00592B47">
        <w:rPr>
          <w:rFonts w:ascii="Bookman Old Style" w:hAnsi="Bookman Old Style"/>
        </w:rPr>
        <w:t xml:space="preserve"> położonych na obszarze zagrożonym wystąpieniem wysoce zjadliwej grypy ptaków.</w:t>
      </w:r>
    </w:p>
    <w:p w14:paraId="1BA8D767" w14:textId="77777777" w:rsidR="00592B47" w:rsidRPr="00592B47" w:rsidRDefault="00592B47" w:rsidP="00592B47">
      <w:pPr>
        <w:pStyle w:val="Teksttreci0"/>
        <w:shd w:val="clear" w:color="auto" w:fill="auto"/>
        <w:jc w:val="left"/>
        <w:rPr>
          <w:rFonts w:ascii="Bookman Old Style" w:hAnsi="Bookman Old Style"/>
        </w:rPr>
      </w:pPr>
    </w:p>
    <w:p w14:paraId="375C3AAC" w14:textId="77777777" w:rsidR="00592B47" w:rsidRPr="00592B47" w:rsidRDefault="00592B47" w:rsidP="00592B47">
      <w:pPr>
        <w:pStyle w:val="Teksttreci0"/>
        <w:shd w:val="clear" w:color="auto" w:fill="auto"/>
        <w:jc w:val="center"/>
        <w:rPr>
          <w:rFonts w:ascii="Bookman Old Style" w:hAnsi="Bookman Old Style"/>
          <w:b/>
          <w:bCs/>
        </w:rPr>
      </w:pPr>
      <w:r w:rsidRPr="00592B47">
        <w:rPr>
          <w:rFonts w:ascii="Bookman Old Style" w:hAnsi="Bookman Old Style"/>
          <w:b/>
          <w:bCs/>
        </w:rPr>
        <w:t>§ 3.</w:t>
      </w:r>
    </w:p>
    <w:p w14:paraId="6843B16C" w14:textId="4CC017A6" w:rsidR="00592B47" w:rsidRPr="00592B47" w:rsidRDefault="00592B47" w:rsidP="00740FD3">
      <w:pPr>
        <w:pStyle w:val="Teksttreci0"/>
        <w:shd w:val="clear" w:color="auto" w:fill="auto"/>
        <w:spacing w:after="240"/>
        <w:ind w:hanging="284"/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 xml:space="preserve">1. Na obszarze zagrożonym wystąpieniem choroby zakaźnej zwierząt „Wysoce zjadliwej grypy ptaków”, o których mowa w § 1, wprowadza się następujące zakazy </w:t>
      </w:r>
      <w:r w:rsidR="007331B1">
        <w:rPr>
          <w:rFonts w:ascii="Bookman Old Style" w:hAnsi="Bookman Old Style"/>
        </w:rPr>
        <w:t xml:space="preserve"> </w:t>
      </w:r>
      <w:r w:rsidRPr="00592B47">
        <w:rPr>
          <w:rFonts w:ascii="Bookman Old Style" w:hAnsi="Bookman Old Style"/>
        </w:rPr>
        <w:t>i nakazy:</w:t>
      </w:r>
    </w:p>
    <w:p w14:paraId="07FA6D61" w14:textId="77777777" w:rsidR="00C261AB" w:rsidRDefault="00592B47" w:rsidP="00C261AB">
      <w:pPr>
        <w:pStyle w:val="Teksttreci0"/>
        <w:numPr>
          <w:ilvl w:val="0"/>
          <w:numId w:val="1"/>
        </w:numPr>
        <w:shd w:val="clear" w:color="auto" w:fill="auto"/>
        <w:tabs>
          <w:tab w:val="left" w:pos="374"/>
        </w:tabs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lastRenderedPageBreak/>
        <w:t xml:space="preserve">zakazuje się </w:t>
      </w:r>
      <w:r w:rsidR="00F010DF" w:rsidRPr="00F010DF">
        <w:rPr>
          <w:rFonts w:ascii="Bookman Old Style" w:hAnsi="Bookman Old Style"/>
          <w:lang w:bidi="pl-PL"/>
        </w:rPr>
        <w:t>gromadzenia drobiu i innych ptaków żyjących w niewoli na targach, pokazach, wystawach i imprezach kulturalnych</w:t>
      </w:r>
      <w:r w:rsidRPr="00592B47">
        <w:rPr>
          <w:rFonts w:ascii="Bookman Old Style" w:hAnsi="Bookman Old Style"/>
        </w:rPr>
        <w:t>;</w:t>
      </w:r>
    </w:p>
    <w:p w14:paraId="2D42E05B" w14:textId="77777777" w:rsidR="00B6183C" w:rsidRDefault="00C261AB" w:rsidP="00B6183C">
      <w:pPr>
        <w:pStyle w:val="Teksttreci0"/>
        <w:numPr>
          <w:ilvl w:val="0"/>
          <w:numId w:val="1"/>
        </w:numPr>
        <w:shd w:val="clear" w:color="auto" w:fill="auto"/>
        <w:tabs>
          <w:tab w:val="left" w:pos="374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zakazuje się utrzymywania drobiu na wolnym powietrzu, </w:t>
      </w:r>
    </w:p>
    <w:p w14:paraId="79A5CCC9" w14:textId="77777777" w:rsidR="00C261AB" w:rsidRPr="00B6183C" w:rsidRDefault="00B6183C" w:rsidP="00B6183C">
      <w:pPr>
        <w:pStyle w:val="Teksttreci0"/>
        <w:numPr>
          <w:ilvl w:val="0"/>
          <w:numId w:val="1"/>
        </w:numPr>
        <w:shd w:val="clear" w:color="auto" w:fill="auto"/>
        <w:tabs>
          <w:tab w:val="left" w:pos="374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nakazuje się poić i karmić drób </w:t>
      </w:r>
      <w:r w:rsidR="00C261AB" w:rsidRPr="00B6183C">
        <w:rPr>
          <w:rFonts w:ascii="Bookman Old Style" w:hAnsi="Bookman Old Style"/>
          <w:lang w:bidi="pl-PL"/>
        </w:rPr>
        <w:t>w zamkniętym pomieszczeniu</w:t>
      </w:r>
      <w:r w:rsidR="00100BF0">
        <w:rPr>
          <w:rFonts w:ascii="Bookman Old Style" w:hAnsi="Bookman Old Style"/>
          <w:lang w:bidi="pl-PL"/>
        </w:rPr>
        <w:t>, które uniemożliwia dostęp dzikiego ptactwa</w:t>
      </w:r>
      <w:r w:rsidR="00F010DF" w:rsidRPr="00B6183C">
        <w:rPr>
          <w:rFonts w:ascii="Bookman Old Style" w:hAnsi="Bookman Old Style"/>
          <w:lang w:bidi="pl-PL"/>
        </w:rPr>
        <w:t>;</w:t>
      </w:r>
    </w:p>
    <w:p w14:paraId="68AE3108" w14:textId="77777777" w:rsidR="00B6183C" w:rsidRDefault="00F010DF" w:rsidP="00592B47">
      <w:pPr>
        <w:pStyle w:val="Teksttreci0"/>
        <w:numPr>
          <w:ilvl w:val="0"/>
          <w:numId w:val="1"/>
        </w:numPr>
        <w:shd w:val="clear" w:color="auto" w:fill="auto"/>
        <w:tabs>
          <w:tab w:val="left" w:pos="374"/>
        </w:tabs>
        <w:rPr>
          <w:rFonts w:ascii="Bookman Old Style" w:hAnsi="Bookman Old Style"/>
        </w:rPr>
      </w:pPr>
      <w:r w:rsidRPr="00B6183C">
        <w:rPr>
          <w:rFonts w:ascii="Bookman Old Style" w:hAnsi="Bookman Old Style"/>
          <w:lang w:bidi="pl-PL"/>
        </w:rPr>
        <w:t xml:space="preserve">zakazuje się </w:t>
      </w:r>
      <w:r w:rsidR="00C261AB" w:rsidRPr="00B6183C">
        <w:rPr>
          <w:rFonts w:ascii="Bookman Old Style" w:hAnsi="Bookman Old Style"/>
          <w:lang w:bidi="pl-PL"/>
        </w:rPr>
        <w:t xml:space="preserve">korzystania ze zbiorników wodnych znajdujących się na wolnym powietrzu w celach związanych z hodowlą drobiu; </w:t>
      </w:r>
    </w:p>
    <w:p w14:paraId="7D9BDD0A" w14:textId="77777777" w:rsidR="00C261AB" w:rsidRPr="00B6183C" w:rsidRDefault="00F010DF" w:rsidP="00592B47">
      <w:pPr>
        <w:pStyle w:val="Teksttreci0"/>
        <w:numPr>
          <w:ilvl w:val="0"/>
          <w:numId w:val="1"/>
        </w:numPr>
        <w:shd w:val="clear" w:color="auto" w:fill="auto"/>
        <w:tabs>
          <w:tab w:val="left" w:pos="374"/>
        </w:tabs>
        <w:rPr>
          <w:rFonts w:ascii="Bookman Old Style" w:hAnsi="Bookman Old Style"/>
        </w:rPr>
      </w:pPr>
      <w:r w:rsidRPr="00B6183C">
        <w:rPr>
          <w:rFonts w:ascii="Bookman Old Style" w:hAnsi="Bookman Old Style"/>
          <w:lang w:bidi="pl-PL"/>
        </w:rPr>
        <w:t xml:space="preserve">zakazuje się </w:t>
      </w:r>
      <w:r w:rsidR="00C261AB" w:rsidRPr="00B6183C">
        <w:rPr>
          <w:rFonts w:ascii="Bookman Old Style" w:hAnsi="Bookman Old Style"/>
          <w:lang w:bidi="pl-PL"/>
        </w:rPr>
        <w:t xml:space="preserve">pojenia drobiu wodą pochodzącą ze zbiorników wód powierzchniowych, do których może mieć dostęp dzikie ptactwo; </w:t>
      </w:r>
    </w:p>
    <w:p w14:paraId="5F7BC05E" w14:textId="77777777" w:rsidR="00C261AB" w:rsidRDefault="00F010DF" w:rsidP="00592B47">
      <w:pPr>
        <w:pStyle w:val="Teksttreci0"/>
        <w:numPr>
          <w:ilvl w:val="0"/>
          <w:numId w:val="1"/>
        </w:numPr>
        <w:shd w:val="clear" w:color="auto" w:fill="auto"/>
        <w:tabs>
          <w:tab w:val="left" w:pos="374"/>
        </w:tabs>
        <w:rPr>
          <w:rFonts w:ascii="Bookman Old Style" w:hAnsi="Bookman Old Style"/>
        </w:rPr>
      </w:pPr>
      <w:r>
        <w:rPr>
          <w:rFonts w:ascii="Bookman Old Style" w:hAnsi="Bookman Old Style"/>
          <w:lang w:bidi="pl-PL"/>
        </w:rPr>
        <w:t xml:space="preserve">zakazuje się </w:t>
      </w:r>
      <w:r w:rsidR="00C261AB" w:rsidRPr="00C261AB">
        <w:rPr>
          <w:rFonts w:ascii="Bookman Old Style" w:hAnsi="Bookman Old Style"/>
          <w:lang w:bidi="pl-PL"/>
        </w:rPr>
        <w:t>wypuszczania drobiu w celu odnowy populacji ptaków łownych</w:t>
      </w:r>
      <w:r>
        <w:rPr>
          <w:rFonts w:ascii="Bookman Old Style" w:hAnsi="Bookman Old Style"/>
          <w:lang w:bidi="pl-PL"/>
        </w:rPr>
        <w:t>;</w:t>
      </w:r>
    </w:p>
    <w:p w14:paraId="298FBA2E" w14:textId="77777777" w:rsidR="00C261AB" w:rsidRPr="00592B47" w:rsidRDefault="00C261AB" w:rsidP="00592B47">
      <w:pPr>
        <w:pStyle w:val="Teksttreci0"/>
        <w:numPr>
          <w:ilvl w:val="0"/>
          <w:numId w:val="1"/>
        </w:numPr>
        <w:shd w:val="clear" w:color="auto" w:fill="auto"/>
        <w:tabs>
          <w:tab w:val="left" w:pos="374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zakazuje się utrzymywania kaczek i gęsi z innymi gatunkami drobiu;</w:t>
      </w:r>
    </w:p>
    <w:p w14:paraId="09E63CFF" w14:textId="1FD073E6" w:rsidR="00592B47" w:rsidRPr="00592B47" w:rsidRDefault="00592B47" w:rsidP="00592B47">
      <w:pPr>
        <w:pStyle w:val="Teksttreci0"/>
        <w:numPr>
          <w:ilvl w:val="0"/>
          <w:numId w:val="1"/>
        </w:numPr>
        <w:shd w:val="clear" w:color="auto" w:fill="auto"/>
        <w:tabs>
          <w:tab w:val="left" w:pos="374"/>
        </w:tabs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>nakazuje się zabezpieczyć paszę</w:t>
      </w:r>
      <w:r w:rsidR="00D929D1">
        <w:rPr>
          <w:rFonts w:ascii="Bookman Old Style" w:hAnsi="Bookman Old Style"/>
        </w:rPr>
        <w:t xml:space="preserve"> i ściółkę</w:t>
      </w:r>
      <w:r w:rsidRPr="00592B47">
        <w:rPr>
          <w:rFonts w:ascii="Bookman Old Style" w:hAnsi="Bookman Old Style"/>
        </w:rPr>
        <w:t xml:space="preserve"> przed dostępem dzikich ptaków;</w:t>
      </w:r>
    </w:p>
    <w:p w14:paraId="60BEC4A6" w14:textId="77777777" w:rsidR="00592B47" w:rsidRPr="00F010DF" w:rsidRDefault="00592B47" w:rsidP="00F010DF">
      <w:pPr>
        <w:pStyle w:val="Teksttreci0"/>
        <w:numPr>
          <w:ilvl w:val="0"/>
          <w:numId w:val="1"/>
        </w:numPr>
        <w:shd w:val="clear" w:color="auto" w:fill="auto"/>
        <w:tabs>
          <w:tab w:val="left" w:pos="374"/>
        </w:tabs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>nakazuje się stosować w gospodarstwie obuwie i odzież ochronną przeznaczoną do pracy wyłącznie</w:t>
      </w:r>
      <w:r w:rsidR="00F010DF">
        <w:rPr>
          <w:rFonts w:ascii="Bookman Old Style" w:hAnsi="Bookman Old Style"/>
        </w:rPr>
        <w:t xml:space="preserve"> </w:t>
      </w:r>
      <w:r w:rsidRPr="00F010DF">
        <w:rPr>
          <w:rFonts w:ascii="Bookman Old Style" w:hAnsi="Bookman Old Style"/>
        </w:rPr>
        <w:t>w gospodarstwie;</w:t>
      </w:r>
    </w:p>
    <w:p w14:paraId="20494AFC" w14:textId="60824753" w:rsidR="00D929D1" w:rsidRDefault="00592B47" w:rsidP="00592B47">
      <w:pPr>
        <w:pStyle w:val="Teksttreci0"/>
        <w:numPr>
          <w:ilvl w:val="0"/>
          <w:numId w:val="1"/>
        </w:numPr>
        <w:shd w:val="clear" w:color="auto" w:fill="auto"/>
        <w:tabs>
          <w:tab w:val="left" w:pos="374"/>
        </w:tabs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 xml:space="preserve">nakazuje się </w:t>
      </w:r>
      <w:r w:rsidR="006E56CA">
        <w:rPr>
          <w:rFonts w:ascii="Bookman Old Style" w:hAnsi="Bookman Old Style"/>
        </w:rPr>
        <w:t>wyposażyć gospodarstwo w</w:t>
      </w:r>
      <w:r w:rsidRPr="00592B47">
        <w:rPr>
          <w:rFonts w:ascii="Bookman Old Style" w:hAnsi="Bookman Old Style"/>
        </w:rPr>
        <w:t xml:space="preserve"> maty dezynfekcyjne </w:t>
      </w:r>
      <w:r w:rsidR="006E56CA">
        <w:rPr>
          <w:rFonts w:ascii="Bookman Old Style" w:hAnsi="Bookman Old Style"/>
        </w:rPr>
        <w:t xml:space="preserve">w liczbie zapewniającej możliwość wyłożenia ich </w:t>
      </w:r>
      <w:r w:rsidRPr="00592B47">
        <w:rPr>
          <w:rFonts w:ascii="Bookman Old Style" w:hAnsi="Bookman Old Style"/>
        </w:rPr>
        <w:t>przed</w:t>
      </w:r>
      <w:r w:rsidR="006E56CA">
        <w:rPr>
          <w:rFonts w:ascii="Bookman Old Style" w:hAnsi="Bookman Old Style"/>
        </w:rPr>
        <w:t>:</w:t>
      </w:r>
      <w:r w:rsidRPr="00592B47">
        <w:rPr>
          <w:rFonts w:ascii="Bookman Old Style" w:hAnsi="Bookman Old Style"/>
        </w:rPr>
        <w:t xml:space="preserve"> wejściami do budynków</w:t>
      </w:r>
      <w:r w:rsidR="006E56CA" w:rsidRPr="006E56CA">
        <w:rPr>
          <w:rFonts w:ascii="Bookman Old Style" w:hAnsi="Bookman Old Style"/>
        </w:rPr>
        <w:t xml:space="preserve"> </w:t>
      </w:r>
      <w:r w:rsidR="006E56CA">
        <w:rPr>
          <w:rFonts w:ascii="Bookman Old Style" w:hAnsi="Bookman Old Style"/>
        </w:rPr>
        <w:t>i wyjściami z budynków</w:t>
      </w:r>
      <w:r w:rsidRPr="00592B47">
        <w:rPr>
          <w:rFonts w:ascii="Bookman Old Style" w:hAnsi="Bookman Old Style"/>
        </w:rPr>
        <w:t>, w których utrzymywany jest drób</w:t>
      </w:r>
      <w:r w:rsidR="006E56CA">
        <w:rPr>
          <w:rFonts w:ascii="Bookman Old Style" w:hAnsi="Bookman Old Style"/>
        </w:rPr>
        <w:t xml:space="preserve">, oraz wjazdami i wyjazdami </w:t>
      </w:r>
      <w:r w:rsidR="00F678A2">
        <w:rPr>
          <w:rFonts w:ascii="Bookman Old Style" w:hAnsi="Bookman Old Style"/>
        </w:rPr>
        <w:br/>
      </w:r>
      <w:r w:rsidR="006E56CA">
        <w:rPr>
          <w:rFonts w:ascii="Bookman Old Style" w:hAnsi="Bookman Old Style"/>
        </w:rPr>
        <w:t>z gospodarstwa</w:t>
      </w:r>
      <w:r w:rsidR="00D929D1">
        <w:rPr>
          <w:rFonts w:ascii="Bookman Old Style" w:hAnsi="Bookman Old Style"/>
        </w:rPr>
        <w:t>;</w:t>
      </w:r>
    </w:p>
    <w:p w14:paraId="118AEF1F" w14:textId="00581A05" w:rsidR="00592B47" w:rsidRDefault="00D9657D" w:rsidP="00592B47">
      <w:pPr>
        <w:pStyle w:val="Teksttreci0"/>
        <w:numPr>
          <w:ilvl w:val="0"/>
          <w:numId w:val="1"/>
        </w:numPr>
        <w:shd w:val="clear" w:color="auto" w:fill="auto"/>
        <w:tabs>
          <w:tab w:val="left" w:pos="374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n</w:t>
      </w:r>
      <w:r w:rsidR="00D929D1">
        <w:rPr>
          <w:rFonts w:ascii="Bookman Old Style" w:hAnsi="Bookman Old Style"/>
        </w:rPr>
        <w:t>akazuje się wyposażyć gospodarstwo w środki dezynfekcyjne w ilości umożliwiającej bieżącą dezynfekcję przez</w:t>
      </w:r>
      <w:r>
        <w:rPr>
          <w:rFonts w:ascii="Bookman Old Style" w:hAnsi="Bookman Old Style"/>
        </w:rPr>
        <w:t>,</w:t>
      </w:r>
      <w:r w:rsidR="00D929D1">
        <w:rPr>
          <w:rFonts w:ascii="Bookman Old Style" w:hAnsi="Bookman Old Style"/>
        </w:rPr>
        <w:t xml:space="preserve"> co najmniej 7 dni oraz utrzymanie mat dezynfekcyjnych i niecek </w:t>
      </w:r>
      <w:r w:rsidR="00F678A2">
        <w:rPr>
          <w:rFonts w:ascii="Bookman Old Style" w:hAnsi="Bookman Old Style"/>
        </w:rPr>
        <w:t>oraz innych urządzeń służących do dezynfekcji</w:t>
      </w:r>
      <w:r>
        <w:rPr>
          <w:rFonts w:ascii="Bookman Old Style" w:hAnsi="Bookman Old Style"/>
        </w:rPr>
        <w:t>,</w:t>
      </w:r>
      <w:r w:rsidR="00F678A2">
        <w:rPr>
          <w:rFonts w:ascii="Bookman Old Style" w:hAnsi="Bookman Old Style"/>
        </w:rPr>
        <w:t xml:space="preserve"> w stanie zapewniającym skuteczność użytego środka odkażającego;</w:t>
      </w:r>
    </w:p>
    <w:p w14:paraId="5F8358AF" w14:textId="1AFB0CEF" w:rsidR="006E56CA" w:rsidRDefault="006E56CA" w:rsidP="00592B47">
      <w:pPr>
        <w:pStyle w:val="Teksttreci0"/>
        <w:numPr>
          <w:ilvl w:val="0"/>
          <w:numId w:val="1"/>
        </w:numPr>
        <w:shd w:val="clear" w:color="auto" w:fill="auto"/>
        <w:tabs>
          <w:tab w:val="left" w:pos="374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nakazuje się prowadzenie i przechowywanie przez rok dokumentacji dotyczącej zakupu, przyjęcia i zużycia środków odkażających, terminu wykonywania deratyzacji i dezynfekcji oraz daty padnięcia </w:t>
      </w:r>
      <w:r w:rsidR="00D929D1">
        <w:rPr>
          <w:rFonts w:ascii="Bookman Old Style" w:hAnsi="Bookman Old Style"/>
        </w:rPr>
        <w:t>zwierząt i liczby zwłok przekazanych to utylizacji;</w:t>
      </w:r>
    </w:p>
    <w:p w14:paraId="2C2BE027" w14:textId="26521A66" w:rsidR="00D929D1" w:rsidRPr="00592B47" w:rsidRDefault="00D929D1" w:rsidP="00592B47">
      <w:pPr>
        <w:pStyle w:val="Teksttreci0"/>
        <w:numPr>
          <w:ilvl w:val="0"/>
          <w:numId w:val="1"/>
        </w:numPr>
        <w:shd w:val="clear" w:color="auto" w:fill="auto"/>
        <w:tabs>
          <w:tab w:val="left" w:pos="374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nakazuje się prowadzenie rejestru środków transportu do przewozu drobiu, jaj, paszy, lub produktów ubocznych pochodzenia zwierzęcego wjeżdżających na teren tego gospodarstwa oraz rejestru wejść osób do pomieszczeń, w których utrzymywanych jest drób;</w:t>
      </w:r>
    </w:p>
    <w:p w14:paraId="1A04316F" w14:textId="36CB7BDE" w:rsidR="00592B47" w:rsidRPr="00592B47" w:rsidRDefault="00592B47" w:rsidP="00592B47">
      <w:pPr>
        <w:pStyle w:val="Teksttreci0"/>
        <w:numPr>
          <w:ilvl w:val="0"/>
          <w:numId w:val="1"/>
        </w:numPr>
        <w:shd w:val="clear" w:color="auto" w:fill="auto"/>
        <w:tabs>
          <w:tab w:val="left" w:pos="374"/>
        </w:tabs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 xml:space="preserve">nakazuje się powiadomić Powiatowego Lekarza Weterynarii w Wejherowie </w:t>
      </w:r>
      <w:r w:rsidR="007331B1">
        <w:rPr>
          <w:rFonts w:ascii="Bookman Old Style" w:hAnsi="Bookman Old Style"/>
        </w:rPr>
        <w:t xml:space="preserve">                            </w:t>
      </w:r>
      <w:r w:rsidRPr="00592B47">
        <w:rPr>
          <w:rFonts w:ascii="Bookman Old Style" w:hAnsi="Bookman Old Style"/>
        </w:rPr>
        <w:t>o każdym przypadku choroby drobiu</w:t>
      </w:r>
      <w:r w:rsidR="00D929D1">
        <w:rPr>
          <w:rFonts w:ascii="Bookman Old Style" w:hAnsi="Bookman Old Style"/>
        </w:rPr>
        <w:t>;</w:t>
      </w:r>
    </w:p>
    <w:p w14:paraId="2DE93981" w14:textId="77777777" w:rsidR="00592B47" w:rsidRDefault="00592B47" w:rsidP="00592B47">
      <w:pPr>
        <w:pStyle w:val="Teksttreci0"/>
        <w:numPr>
          <w:ilvl w:val="0"/>
          <w:numId w:val="1"/>
        </w:numPr>
        <w:shd w:val="clear" w:color="auto" w:fill="auto"/>
        <w:tabs>
          <w:tab w:val="left" w:pos="374"/>
        </w:tabs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>nakazuje się sporządzić spis wszystkich miejsc utrzymywania drobiu.</w:t>
      </w:r>
    </w:p>
    <w:p w14:paraId="674FDCF5" w14:textId="77777777" w:rsidR="00B6183C" w:rsidRPr="00592B47" w:rsidRDefault="00B6183C" w:rsidP="00B6183C">
      <w:pPr>
        <w:pStyle w:val="Teksttreci0"/>
        <w:shd w:val="clear" w:color="auto" w:fill="auto"/>
        <w:tabs>
          <w:tab w:val="left" w:pos="374"/>
        </w:tabs>
        <w:ind w:left="360" w:firstLine="0"/>
        <w:rPr>
          <w:rFonts w:ascii="Bookman Old Style" w:hAnsi="Bookman Old Style"/>
        </w:rPr>
      </w:pPr>
    </w:p>
    <w:p w14:paraId="7DDC8DB3" w14:textId="77777777" w:rsidR="00180EF6" w:rsidRDefault="00592B47" w:rsidP="00740FD3">
      <w:pPr>
        <w:ind w:hanging="284"/>
        <w:jc w:val="both"/>
        <w:rPr>
          <w:rFonts w:ascii="Bookman Old Style" w:hAnsi="Bookman Old Style"/>
          <w:sz w:val="22"/>
          <w:szCs w:val="22"/>
        </w:rPr>
      </w:pPr>
      <w:r w:rsidRPr="00592B47">
        <w:rPr>
          <w:rFonts w:ascii="Bookman Old Style" w:hAnsi="Bookman Old Style"/>
          <w:sz w:val="22"/>
          <w:szCs w:val="22"/>
        </w:rPr>
        <w:t>2. Zakazy i nakazy, o których mowa w ust. 1 obowiązują do czasu uchylenia niniejszego rozporządzenia</w:t>
      </w:r>
      <w:r>
        <w:rPr>
          <w:rFonts w:ascii="Bookman Old Style" w:hAnsi="Bookman Old Style"/>
          <w:sz w:val="22"/>
          <w:szCs w:val="22"/>
        </w:rPr>
        <w:t>.</w:t>
      </w:r>
    </w:p>
    <w:p w14:paraId="1134FF0C" w14:textId="77777777" w:rsidR="00592B47" w:rsidRDefault="00592B47" w:rsidP="00592B47">
      <w:pPr>
        <w:jc w:val="both"/>
        <w:rPr>
          <w:rFonts w:ascii="Bookman Old Style" w:hAnsi="Bookman Old Style"/>
          <w:sz w:val="22"/>
          <w:szCs w:val="22"/>
        </w:rPr>
      </w:pPr>
    </w:p>
    <w:p w14:paraId="39291BF1" w14:textId="77777777" w:rsidR="00D03200" w:rsidRPr="00592B47" w:rsidRDefault="00D03200" w:rsidP="00592B47">
      <w:pPr>
        <w:jc w:val="both"/>
        <w:rPr>
          <w:rFonts w:ascii="Bookman Old Style" w:hAnsi="Bookman Old Style"/>
          <w:sz w:val="22"/>
          <w:szCs w:val="22"/>
        </w:rPr>
      </w:pPr>
    </w:p>
    <w:p w14:paraId="7921C94F" w14:textId="77777777" w:rsidR="00592B47" w:rsidRPr="00592B47" w:rsidRDefault="00592B47" w:rsidP="00592B47">
      <w:pPr>
        <w:pStyle w:val="Teksttreci0"/>
        <w:shd w:val="clear" w:color="auto" w:fill="auto"/>
        <w:jc w:val="center"/>
        <w:rPr>
          <w:rFonts w:ascii="Bookman Old Style" w:hAnsi="Bookman Old Style"/>
          <w:b/>
          <w:bCs/>
        </w:rPr>
      </w:pPr>
      <w:r w:rsidRPr="00592B47">
        <w:rPr>
          <w:rFonts w:ascii="Bookman Old Style" w:hAnsi="Bookman Old Style"/>
          <w:b/>
          <w:bCs/>
        </w:rPr>
        <w:t>§ 4.</w:t>
      </w:r>
    </w:p>
    <w:p w14:paraId="2034D6F5" w14:textId="77777777" w:rsidR="00592B47" w:rsidRPr="00592B47" w:rsidRDefault="00592B47" w:rsidP="00592B47">
      <w:pPr>
        <w:pStyle w:val="Teksttreci0"/>
        <w:shd w:val="clear" w:color="auto" w:fill="auto"/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>Zgodnie z art. 3 ust 2 pkt 16 ustawy z dnia 13 września 1996 r. o utrzymaniu czystości i porządku w gminach, oznakowanie obszaru dotkniętego chorobą należy do obowiązkowych zadań własnych gmin.</w:t>
      </w:r>
    </w:p>
    <w:p w14:paraId="26274734" w14:textId="77777777" w:rsidR="00592B47" w:rsidRPr="00592B47" w:rsidRDefault="00592B47" w:rsidP="00592B47">
      <w:pPr>
        <w:pStyle w:val="Teksttreci0"/>
        <w:shd w:val="clear" w:color="auto" w:fill="auto"/>
        <w:jc w:val="left"/>
        <w:rPr>
          <w:rFonts w:ascii="Bookman Old Style" w:hAnsi="Bookman Old Style"/>
        </w:rPr>
      </w:pPr>
    </w:p>
    <w:p w14:paraId="4BE35355" w14:textId="77777777" w:rsidR="00592B47" w:rsidRPr="00592B47" w:rsidRDefault="00592B47" w:rsidP="00592B47">
      <w:pPr>
        <w:pStyle w:val="Teksttreci0"/>
        <w:shd w:val="clear" w:color="auto" w:fill="auto"/>
        <w:jc w:val="center"/>
        <w:rPr>
          <w:rFonts w:ascii="Bookman Old Style" w:hAnsi="Bookman Old Style"/>
          <w:b/>
          <w:bCs/>
        </w:rPr>
      </w:pPr>
      <w:r w:rsidRPr="00592B47">
        <w:rPr>
          <w:rFonts w:ascii="Bookman Old Style" w:hAnsi="Bookman Old Style"/>
          <w:b/>
          <w:bCs/>
        </w:rPr>
        <w:t>§ 5.</w:t>
      </w:r>
    </w:p>
    <w:p w14:paraId="6B00BB9E" w14:textId="2CE38FED" w:rsidR="00592B47" w:rsidRPr="00592B47" w:rsidRDefault="00592B47" w:rsidP="00740FD3">
      <w:pPr>
        <w:pStyle w:val="Teksttreci0"/>
        <w:shd w:val="clear" w:color="auto" w:fill="auto"/>
        <w:ind w:hanging="426"/>
        <w:rPr>
          <w:rFonts w:ascii="Bookman Old Style" w:hAnsi="Bookman Old Style"/>
        </w:rPr>
      </w:pPr>
      <w:r w:rsidRPr="00592B47">
        <w:rPr>
          <w:rFonts w:ascii="Bookman Old Style" w:hAnsi="Bookman Old Style"/>
          <w:b/>
          <w:bCs/>
        </w:rPr>
        <w:t xml:space="preserve"> </w:t>
      </w:r>
      <w:r w:rsidRPr="00592B47">
        <w:rPr>
          <w:rFonts w:ascii="Bookman Old Style" w:hAnsi="Bookman Old Style"/>
        </w:rPr>
        <w:t xml:space="preserve">Rozporządzenie </w:t>
      </w:r>
      <w:r w:rsidR="00D9657D">
        <w:rPr>
          <w:rFonts w:ascii="Bookman Old Style" w:hAnsi="Bookman Old Style"/>
        </w:rPr>
        <w:t xml:space="preserve">niniejsze </w:t>
      </w:r>
      <w:r w:rsidRPr="00592B47">
        <w:rPr>
          <w:rFonts w:ascii="Bookman Old Style" w:hAnsi="Bookman Old Style"/>
        </w:rPr>
        <w:t>wykonują:</w:t>
      </w:r>
    </w:p>
    <w:p w14:paraId="162A9124" w14:textId="77777777" w:rsidR="00592B47" w:rsidRPr="00592B47" w:rsidRDefault="00592B47" w:rsidP="00592B47">
      <w:pPr>
        <w:pStyle w:val="Teksttreci0"/>
        <w:numPr>
          <w:ilvl w:val="0"/>
          <w:numId w:val="2"/>
        </w:numPr>
        <w:shd w:val="clear" w:color="auto" w:fill="auto"/>
        <w:tabs>
          <w:tab w:val="left" w:pos="360"/>
        </w:tabs>
        <w:ind w:left="360" w:hanging="360"/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>Prezydent Miasta Wejherowo</w:t>
      </w:r>
    </w:p>
    <w:p w14:paraId="7A0EC58D" w14:textId="77777777" w:rsidR="00592B47" w:rsidRPr="00592B47" w:rsidRDefault="00592B47" w:rsidP="00592B47">
      <w:pPr>
        <w:pStyle w:val="Teksttreci0"/>
        <w:numPr>
          <w:ilvl w:val="0"/>
          <w:numId w:val="2"/>
        </w:numPr>
        <w:shd w:val="clear" w:color="auto" w:fill="auto"/>
        <w:tabs>
          <w:tab w:val="left" w:pos="360"/>
        </w:tabs>
        <w:ind w:left="360" w:hanging="360"/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>Burmistrz Miasta Rumia</w:t>
      </w:r>
    </w:p>
    <w:p w14:paraId="23BDAA43" w14:textId="77777777" w:rsidR="00592B47" w:rsidRPr="00592B47" w:rsidRDefault="00592B47" w:rsidP="00592B47">
      <w:pPr>
        <w:pStyle w:val="Teksttreci0"/>
        <w:numPr>
          <w:ilvl w:val="0"/>
          <w:numId w:val="2"/>
        </w:numPr>
        <w:shd w:val="clear" w:color="auto" w:fill="auto"/>
        <w:tabs>
          <w:tab w:val="left" w:pos="360"/>
        </w:tabs>
        <w:ind w:left="360" w:hanging="360"/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>Burmistrz Miasta Reda</w:t>
      </w:r>
    </w:p>
    <w:p w14:paraId="3E397F84" w14:textId="77777777" w:rsidR="00592B47" w:rsidRPr="00592B47" w:rsidRDefault="00592B47" w:rsidP="00592B47">
      <w:pPr>
        <w:pStyle w:val="Teksttreci0"/>
        <w:numPr>
          <w:ilvl w:val="0"/>
          <w:numId w:val="2"/>
        </w:numPr>
        <w:shd w:val="clear" w:color="auto" w:fill="auto"/>
        <w:tabs>
          <w:tab w:val="left" w:pos="360"/>
        </w:tabs>
        <w:ind w:left="360" w:hanging="360"/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>Wójt Gminy Wejherowo</w:t>
      </w:r>
    </w:p>
    <w:p w14:paraId="3EDDC71E" w14:textId="77777777" w:rsidR="00592B47" w:rsidRPr="00592B47" w:rsidRDefault="00592B47" w:rsidP="00592B47">
      <w:pPr>
        <w:pStyle w:val="Teksttreci0"/>
        <w:numPr>
          <w:ilvl w:val="0"/>
          <w:numId w:val="2"/>
        </w:numPr>
        <w:shd w:val="clear" w:color="auto" w:fill="auto"/>
        <w:tabs>
          <w:tab w:val="left" w:pos="360"/>
        </w:tabs>
        <w:ind w:left="360" w:hanging="360"/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>Wójt Gminy Luzino</w:t>
      </w:r>
    </w:p>
    <w:p w14:paraId="5D2C8D68" w14:textId="77777777" w:rsidR="00592B47" w:rsidRPr="00592B47" w:rsidRDefault="00592B47" w:rsidP="00592B47">
      <w:pPr>
        <w:pStyle w:val="Teksttreci0"/>
        <w:numPr>
          <w:ilvl w:val="0"/>
          <w:numId w:val="2"/>
        </w:numPr>
        <w:shd w:val="clear" w:color="auto" w:fill="auto"/>
        <w:tabs>
          <w:tab w:val="left" w:pos="360"/>
        </w:tabs>
        <w:ind w:left="360" w:hanging="360"/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>Wójt Gminy Szemud.</w:t>
      </w:r>
    </w:p>
    <w:p w14:paraId="1139C1E0" w14:textId="2849F8E4" w:rsidR="00592B47" w:rsidRPr="00592B47" w:rsidRDefault="00592B47" w:rsidP="00592B47">
      <w:pPr>
        <w:pStyle w:val="Teksttreci0"/>
        <w:numPr>
          <w:ilvl w:val="0"/>
          <w:numId w:val="2"/>
        </w:numPr>
        <w:shd w:val="clear" w:color="auto" w:fill="auto"/>
        <w:tabs>
          <w:tab w:val="left" w:pos="360"/>
        </w:tabs>
        <w:ind w:left="360" w:hanging="360"/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 xml:space="preserve">Sołtysi </w:t>
      </w:r>
      <w:r w:rsidR="00D9657D">
        <w:rPr>
          <w:rFonts w:ascii="Bookman Old Style" w:hAnsi="Bookman Old Style"/>
        </w:rPr>
        <w:t>sołectw</w:t>
      </w:r>
      <w:r w:rsidR="00D9657D" w:rsidRPr="00592B47">
        <w:rPr>
          <w:rFonts w:ascii="Bookman Old Style" w:hAnsi="Bookman Old Style"/>
        </w:rPr>
        <w:t xml:space="preserve"> </w:t>
      </w:r>
      <w:r w:rsidRPr="00592B47">
        <w:rPr>
          <w:rFonts w:ascii="Bookman Old Style" w:hAnsi="Bookman Old Style"/>
        </w:rPr>
        <w:t>gmin położonych w obszarze zagrożonym wystąpieniem wysoce zjadliwej grypy ptaków.</w:t>
      </w:r>
    </w:p>
    <w:p w14:paraId="6FCF61D9" w14:textId="77777777" w:rsidR="00592B47" w:rsidRPr="00592B47" w:rsidRDefault="00592B47" w:rsidP="00592B47">
      <w:pPr>
        <w:pStyle w:val="Teksttreci0"/>
        <w:shd w:val="clear" w:color="auto" w:fill="auto"/>
        <w:tabs>
          <w:tab w:val="left" w:pos="360"/>
        </w:tabs>
        <w:ind w:left="360" w:firstLine="0"/>
        <w:jc w:val="left"/>
        <w:rPr>
          <w:rFonts w:ascii="Bookman Old Style" w:hAnsi="Bookman Old Style"/>
        </w:rPr>
      </w:pPr>
    </w:p>
    <w:p w14:paraId="01E9B9DF" w14:textId="77777777" w:rsidR="00592B47" w:rsidRPr="00592B47" w:rsidRDefault="00592B47" w:rsidP="00592B47">
      <w:pPr>
        <w:pStyle w:val="Teksttreci0"/>
        <w:shd w:val="clear" w:color="auto" w:fill="auto"/>
        <w:jc w:val="center"/>
        <w:rPr>
          <w:rFonts w:ascii="Bookman Old Style" w:hAnsi="Bookman Old Style"/>
          <w:b/>
          <w:bCs/>
        </w:rPr>
      </w:pPr>
      <w:r w:rsidRPr="00592B47">
        <w:rPr>
          <w:rFonts w:ascii="Bookman Old Style" w:hAnsi="Bookman Old Style"/>
          <w:b/>
          <w:bCs/>
        </w:rPr>
        <w:lastRenderedPageBreak/>
        <w:t>§ 6.</w:t>
      </w:r>
    </w:p>
    <w:p w14:paraId="7E8C532F" w14:textId="7FD26B5A" w:rsidR="00592B47" w:rsidRPr="00592B47" w:rsidRDefault="00592B47" w:rsidP="00592B47">
      <w:pPr>
        <w:pStyle w:val="Teksttreci0"/>
        <w:shd w:val="clear" w:color="auto" w:fill="auto"/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 xml:space="preserve">Rozporządzenie wchodzi w życie z dniem podania do wiadomości publicznej </w:t>
      </w:r>
      <w:r w:rsidR="007331B1">
        <w:rPr>
          <w:rFonts w:ascii="Bookman Old Style" w:hAnsi="Bookman Old Style"/>
        </w:rPr>
        <w:t xml:space="preserve">                       </w:t>
      </w:r>
      <w:r w:rsidRPr="00592B47">
        <w:rPr>
          <w:rFonts w:ascii="Bookman Old Style" w:hAnsi="Bookman Old Style"/>
        </w:rPr>
        <w:t>w sposób zwyczajowo przyjęty na terenie</w:t>
      </w:r>
      <w:r w:rsidR="00D9657D">
        <w:rPr>
          <w:rFonts w:ascii="Bookman Old Style" w:hAnsi="Bookman Old Style"/>
        </w:rPr>
        <w:t>:</w:t>
      </w:r>
      <w:r w:rsidRPr="00592B47">
        <w:rPr>
          <w:rFonts w:ascii="Bookman Old Style" w:hAnsi="Bookman Old Style"/>
        </w:rPr>
        <w:t xml:space="preserve"> Gminy Miast</w:t>
      </w:r>
      <w:r w:rsidR="00D9657D">
        <w:rPr>
          <w:rFonts w:ascii="Bookman Old Style" w:hAnsi="Bookman Old Style"/>
        </w:rPr>
        <w:t>a</w:t>
      </w:r>
      <w:r w:rsidRPr="00592B47">
        <w:rPr>
          <w:rFonts w:ascii="Bookman Old Style" w:hAnsi="Bookman Old Style"/>
        </w:rPr>
        <w:t xml:space="preserve"> Wejherowo, Gminy Miast</w:t>
      </w:r>
      <w:r w:rsidR="00D9657D">
        <w:rPr>
          <w:rFonts w:ascii="Bookman Old Style" w:hAnsi="Bookman Old Style"/>
        </w:rPr>
        <w:t>a</w:t>
      </w:r>
      <w:r w:rsidRPr="00592B47">
        <w:rPr>
          <w:rFonts w:ascii="Bookman Old Style" w:hAnsi="Bookman Old Style"/>
        </w:rPr>
        <w:t xml:space="preserve"> Rumi</w:t>
      </w:r>
      <w:r w:rsidR="00D9657D">
        <w:rPr>
          <w:rFonts w:ascii="Bookman Old Style" w:hAnsi="Bookman Old Style"/>
        </w:rPr>
        <w:t>a</w:t>
      </w:r>
      <w:r w:rsidRPr="00592B47">
        <w:rPr>
          <w:rFonts w:ascii="Bookman Old Style" w:hAnsi="Bookman Old Style"/>
        </w:rPr>
        <w:t>, Gminy Miast</w:t>
      </w:r>
      <w:r w:rsidR="00D9657D">
        <w:rPr>
          <w:rFonts w:ascii="Bookman Old Style" w:hAnsi="Bookman Old Style"/>
        </w:rPr>
        <w:t>a</w:t>
      </w:r>
      <w:r w:rsidRPr="00592B47">
        <w:rPr>
          <w:rFonts w:ascii="Bookman Old Style" w:hAnsi="Bookman Old Style"/>
        </w:rPr>
        <w:t xml:space="preserve"> Red</w:t>
      </w:r>
      <w:r w:rsidR="00D9657D">
        <w:rPr>
          <w:rFonts w:ascii="Bookman Old Style" w:hAnsi="Bookman Old Style"/>
        </w:rPr>
        <w:t>a</w:t>
      </w:r>
      <w:r w:rsidRPr="00592B47">
        <w:rPr>
          <w:rFonts w:ascii="Bookman Old Style" w:hAnsi="Bookman Old Style"/>
        </w:rPr>
        <w:t xml:space="preserve"> oraz w miejscowościach w Gminie Wejherowo: Gniew</w:t>
      </w:r>
      <w:r w:rsidR="007331B1">
        <w:rPr>
          <w:rFonts w:ascii="Bookman Old Style" w:hAnsi="Bookman Old Style"/>
        </w:rPr>
        <w:t>ow</w:t>
      </w:r>
      <w:r w:rsidRPr="00592B47">
        <w:rPr>
          <w:rFonts w:ascii="Bookman Old Style" w:hAnsi="Bookman Old Style"/>
        </w:rPr>
        <w:t xml:space="preserve">o, Zbychowo, Reszki, Nowy Dwór Wejherowski, Sopieszyno, Ustarbowo, Gowino, Gościcino, Góra, Pnie, Orle, </w:t>
      </w:r>
      <w:proofErr w:type="spellStart"/>
      <w:r w:rsidRPr="00592B47">
        <w:rPr>
          <w:rFonts w:ascii="Bookman Old Style" w:hAnsi="Bookman Old Style"/>
        </w:rPr>
        <w:t>Pryśniewo</w:t>
      </w:r>
      <w:proofErr w:type="spellEnd"/>
      <w:r w:rsidRPr="00592B47">
        <w:rPr>
          <w:rFonts w:ascii="Bookman Old Style" w:hAnsi="Bookman Old Style"/>
        </w:rPr>
        <w:t xml:space="preserve">, Kąpino, Bolszewo, </w:t>
      </w:r>
      <w:r w:rsidR="007331B1">
        <w:rPr>
          <w:rFonts w:ascii="Bookman Old Style" w:hAnsi="Bookman Old Style"/>
        </w:rPr>
        <w:t xml:space="preserve">                                                    </w:t>
      </w:r>
      <w:r w:rsidRPr="00592B47">
        <w:rPr>
          <w:rFonts w:ascii="Bookman Old Style" w:hAnsi="Bookman Old Style"/>
        </w:rPr>
        <w:t>w miejscowościach w Gminie Luzino: Luzino, Robakowo, Dąbrówka, Kębłowo, Kochanowo, w miejscowości w Gminie Szemud: Przetoczyno w powiecie wejherowskim</w:t>
      </w:r>
      <w:r w:rsidR="00784784">
        <w:rPr>
          <w:rFonts w:ascii="Bookman Old Style" w:hAnsi="Bookman Old Style"/>
        </w:rPr>
        <w:t>,</w:t>
      </w:r>
      <w:r w:rsidRPr="00592B47">
        <w:rPr>
          <w:rFonts w:ascii="Bookman Old Style" w:hAnsi="Bookman Old Style"/>
        </w:rPr>
        <w:t xml:space="preserve"> w ich granicach administracyjnych.</w:t>
      </w:r>
    </w:p>
    <w:p w14:paraId="68603499" w14:textId="77777777" w:rsidR="00592B47" w:rsidRPr="00592B47" w:rsidRDefault="00592B47" w:rsidP="00592B47">
      <w:pPr>
        <w:pStyle w:val="Teksttreci0"/>
        <w:shd w:val="clear" w:color="auto" w:fill="auto"/>
        <w:jc w:val="left"/>
        <w:rPr>
          <w:rFonts w:ascii="Bookman Old Style" w:hAnsi="Bookman Old Style"/>
        </w:rPr>
      </w:pPr>
    </w:p>
    <w:p w14:paraId="4DCED288" w14:textId="77777777" w:rsidR="00592B47" w:rsidRPr="00592B47" w:rsidRDefault="00592B47" w:rsidP="00592B47">
      <w:pPr>
        <w:pStyle w:val="Teksttreci0"/>
        <w:shd w:val="clear" w:color="auto" w:fill="auto"/>
        <w:jc w:val="center"/>
        <w:rPr>
          <w:rFonts w:ascii="Bookman Old Style" w:hAnsi="Bookman Old Style"/>
          <w:b/>
          <w:bCs/>
        </w:rPr>
      </w:pPr>
      <w:r w:rsidRPr="00592B47">
        <w:rPr>
          <w:rFonts w:ascii="Bookman Old Style" w:hAnsi="Bookman Old Style"/>
          <w:b/>
          <w:bCs/>
        </w:rPr>
        <w:t>§ 7.</w:t>
      </w:r>
    </w:p>
    <w:p w14:paraId="126F9C67" w14:textId="77777777" w:rsidR="00592B47" w:rsidRPr="00592B47" w:rsidRDefault="00592B47" w:rsidP="00592B47">
      <w:pPr>
        <w:pStyle w:val="Teksttreci0"/>
        <w:shd w:val="clear" w:color="auto" w:fill="auto"/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>Rozporządzenie podlega ogłoszeniu w Dzienniku Urzędowym Województwa Pomorskiego.</w:t>
      </w:r>
    </w:p>
    <w:p w14:paraId="5ECFCB98" w14:textId="77777777" w:rsidR="00592B47" w:rsidRDefault="00592B47" w:rsidP="00592B47">
      <w:pPr>
        <w:pStyle w:val="Teksttreci0"/>
        <w:shd w:val="clear" w:color="auto" w:fill="auto"/>
        <w:ind w:firstLine="0"/>
        <w:jc w:val="left"/>
        <w:rPr>
          <w:rFonts w:ascii="Bookman Old Style" w:hAnsi="Bookman Old Style"/>
        </w:rPr>
      </w:pPr>
    </w:p>
    <w:p w14:paraId="64C27E8D" w14:textId="77777777" w:rsidR="00B6183C" w:rsidRDefault="00B6183C" w:rsidP="00592B47">
      <w:pPr>
        <w:pStyle w:val="Teksttreci0"/>
        <w:shd w:val="clear" w:color="auto" w:fill="auto"/>
        <w:ind w:firstLine="0"/>
        <w:jc w:val="left"/>
        <w:rPr>
          <w:rFonts w:ascii="Bookman Old Style" w:hAnsi="Bookman Old Style"/>
        </w:rPr>
      </w:pPr>
    </w:p>
    <w:p w14:paraId="147DDC7D" w14:textId="77777777" w:rsidR="00B6183C" w:rsidRPr="00592B47" w:rsidRDefault="00B6183C" w:rsidP="00592B47">
      <w:pPr>
        <w:pStyle w:val="Teksttreci0"/>
        <w:shd w:val="clear" w:color="auto" w:fill="auto"/>
        <w:ind w:firstLine="0"/>
        <w:jc w:val="left"/>
        <w:rPr>
          <w:rFonts w:ascii="Bookman Old Style" w:hAnsi="Bookman Old Style"/>
        </w:rPr>
      </w:pPr>
    </w:p>
    <w:p w14:paraId="3B806527" w14:textId="77777777" w:rsidR="00592B47" w:rsidRPr="00592B47" w:rsidRDefault="00592B47" w:rsidP="00592B47">
      <w:pPr>
        <w:pStyle w:val="Teksttreci0"/>
        <w:shd w:val="clear" w:color="auto" w:fill="auto"/>
        <w:ind w:firstLine="0"/>
        <w:jc w:val="right"/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>Powiatowy Lekarz Weterynarii w Wejherowie</w:t>
      </w:r>
    </w:p>
    <w:p w14:paraId="47B5566B" w14:textId="3F03826A" w:rsidR="00592B47" w:rsidRPr="00592B47" w:rsidRDefault="00592B47" w:rsidP="00861277">
      <w:pPr>
        <w:pStyle w:val="Nagwek40"/>
        <w:keepNext/>
        <w:keepLines/>
        <w:shd w:val="clear" w:color="auto" w:fill="auto"/>
        <w:ind w:left="0"/>
        <w:jc w:val="right"/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>Wioletta Drygas</w:t>
      </w:r>
      <w:r w:rsidR="00861277">
        <w:rPr>
          <w:rFonts w:ascii="Bookman Old Style" w:hAnsi="Bookman Old Style"/>
        </w:rPr>
        <w:t xml:space="preserve"> – </w:t>
      </w:r>
      <w:r w:rsidRPr="00592B47">
        <w:rPr>
          <w:rFonts w:ascii="Bookman Old Style" w:hAnsi="Bookman Old Style"/>
        </w:rPr>
        <w:t>Bogucka</w:t>
      </w:r>
    </w:p>
    <w:p w14:paraId="12C12B21" w14:textId="77777777" w:rsidR="00592B47" w:rsidRPr="00592B47" w:rsidRDefault="00592B47" w:rsidP="00592B47">
      <w:pPr>
        <w:rPr>
          <w:rFonts w:ascii="Bookman Old Style" w:hAnsi="Bookman Old Style"/>
        </w:rPr>
      </w:pPr>
    </w:p>
    <w:sectPr w:rsidR="00592B47" w:rsidRPr="00592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046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5683A19"/>
    <w:multiLevelType w:val="multilevel"/>
    <w:tmpl w:val="3ECED4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073F08"/>
    <w:multiLevelType w:val="hybridMultilevel"/>
    <w:tmpl w:val="92E023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3520263">
    <w:abstractNumId w:val="0"/>
  </w:num>
  <w:num w:numId="2" w16cid:durableId="80100794">
    <w:abstractNumId w:val="1"/>
  </w:num>
  <w:num w:numId="3" w16cid:durableId="1616063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B47"/>
    <w:rsid w:val="000728C7"/>
    <w:rsid w:val="00100BF0"/>
    <w:rsid w:val="002D3667"/>
    <w:rsid w:val="00425CDA"/>
    <w:rsid w:val="004911CA"/>
    <w:rsid w:val="00592B47"/>
    <w:rsid w:val="005C18AC"/>
    <w:rsid w:val="006E56CA"/>
    <w:rsid w:val="007331B1"/>
    <w:rsid w:val="00740FD3"/>
    <w:rsid w:val="00745610"/>
    <w:rsid w:val="00784784"/>
    <w:rsid w:val="00861277"/>
    <w:rsid w:val="00B6183C"/>
    <w:rsid w:val="00B8517A"/>
    <w:rsid w:val="00C261AB"/>
    <w:rsid w:val="00D03200"/>
    <w:rsid w:val="00D032E6"/>
    <w:rsid w:val="00D929D1"/>
    <w:rsid w:val="00D9657D"/>
    <w:rsid w:val="00ED648B"/>
    <w:rsid w:val="00F010DF"/>
    <w:rsid w:val="00F6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1892"/>
  <w15:chartTrackingRefBased/>
  <w15:docId w15:val="{95168DDC-DE26-476B-92D7-CD860215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92B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rsid w:val="00592B4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92B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592B47"/>
    <w:pPr>
      <w:shd w:val="clear" w:color="auto" w:fill="FFFFFF"/>
      <w:ind w:left="8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0">
    <w:name w:val="Tekst treści"/>
    <w:basedOn w:val="Normalny"/>
    <w:link w:val="Teksttreci"/>
    <w:rsid w:val="00592B47"/>
    <w:pPr>
      <w:shd w:val="clear" w:color="auto" w:fill="FFFFFF"/>
      <w:ind w:firstLine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B47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740FD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5370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Bartosiewicz</dc:creator>
  <cp:keywords/>
  <dc:description/>
  <cp:lastModifiedBy>Powiatowy Wejherowo</cp:lastModifiedBy>
  <cp:revision>2</cp:revision>
  <cp:lastPrinted>2021-02-11T12:15:00Z</cp:lastPrinted>
  <dcterms:created xsi:type="dcterms:W3CDTF">2022-12-16T09:34:00Z</dcterms:created>
  <dcterms:modified xsi:type="dcterms:W3CDTF">2022-12-16T09:34:00Z</dcterms:modified>
</cp:coreProperties>
</file>