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9A5A" w14:textId="24CA244D" w:rsidR="00D878E8" w:rsidRPr="00721163" w:rsidRDefault="00D878E8" w:rsidP="00D878E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</w:pPr>
      <w:r w:rsidRPr="00721163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>ZARZĄDZENIE  Nr OR.0050.</w:t>
      </w:r>
      <w:r w:rsidR="00485C1C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>125</w:t>
      </w:r>
      <w:r w:rsidRPr="00721163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>.202</w:t>
      </w:r>
      <w:r w:rsidR="00485C1C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>5</w:t>
      </w:r>
    </w:p>
    <w:p w14:paraId="6BA5356D" w14:textId="77777777" w:rsidR="00D878E8" w:rsidRPr="00721163" w:rsidRDefault="00D878E8" w:rsidP="00D878E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</w:pPr>
      <w:r w:rsidRPr="00721163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>WÓJTA GMINY AUGUSTÓW</w:t>
      </w:r>
    </w:p>
    <w:p w14:paraId="3BFF826C" w14:textId="4BB1349C" w:rsidR="00D878E8" w:rsidRPr="00721163" w:rsidRDefault="00D878E8" w:rsidP="00D878E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</w:pPr>
      <w:r w:rsidRPr="00721163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 xml:space="preserve">z dnia </w:t>
      </w:r>
      <w:r w:rsidR="00485C1C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>17</w:t>
      </w:r>
      <w:r w:rsidR="007D18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 xml:space="preserve"> kwietnia</w:t>
      </w:r>
      <w:r w:rsidRPr="00721163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 xml:space="preserve"> 202</w:t>
      </w:r>
      <w:r w:rsidR="00485C1C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>5</w:t>
      </w:r>
      <w:r w:rsidRPr="00721163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 xml:space="preserve"> roku</w:t>
      </w:r>
    </w:p>
    <w:p w14:paraId="543B2B65" w14:textId="77777777" w:rsidR="00D878E8" w:rsidRPr="00721163" w:rsidRDefault="00D878E8" w:rsidP="00D878E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14:paraId="7CFCAA70" w14:textId="65265C5D" w:rsidR="00D878E8" w:rsidRPr="0084062F" w:rsidRDefault="00D878E8" w:rsidP="00D878E8">
      <w:pPr>
        <w:suppressAutoHyphens/>
        <w:autoSpaceDN w:val="0"/>
        <w:spacing w:after="0" w:line="240" w:lineRule="auto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72116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721163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w</w:t>
      </w:r>
      <w:r w:rsidRPr="0072116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Pr="00721163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sprawie</w:t>
      </w:r>
      <w:r w:rsidRPr="0072116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="007D1882" w:rsidRPr="007D1882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ustaleni</w:t>
      </w:r>
      <w:r w:rsidR="007D1882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a</w:t>
      </w:r>
      <w:r w:rsidR="007D1882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planu dochodów i wydatków środków</w:t>
      </w:r>
      <w:r w:rsidRPr="0084062F">
        <w:rPr>
          <w:rFonts w:ascii="Liberation Serif" w:eastAsia="Times New Roman" w:hAnsi="Liberation Serif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Funduszu Przeciwdziałania COVID-19 </w:t>
      </w:r>
      <w:r w:rsidRPr="0084062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na rok 202</w:t>
      </w:r>
      <w:r w:rsidR="00485C1C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5</w:t>
      </w:r>
    </w:p>
    <w:p w14:paraId="04238859" w14:textId="77777777" w:rsidR="00D878E8" w:rsidRPr="00721163" w:rsidRDefault="00D878E8" w:rsidP="00D878E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14:paraId="623262F8" w14:textId="658D3C04" w:rsidR="00D878E8" w:rsidRDefault="00D878E8" w:rsidP="00D878E8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  <w:r w:rsidRPr="00721163">
        <w:rPr>
          <w:rFonts w:ascii="TimesNewRomanPSMT" w:hAnsi="TimesNewRomanPSMT" w:cs="TimesNewRomanPSMT"/>
          <w:sz w:val="24"/>
          <w:szCs w:val="24"/>
        </w:rPr>
        <w:t xml:space="preserve">Na podstawie </w:t>
      </w:r>
      <w:r>
        <w:rPr>
          <w:rFonts w:ascii="TimesNewRomanPSMT" w:hAnsi="TimesNewRomanPSMT" w:cs="TimesNewRomanPSMT"/>
          <w:sz w:val="24"/>
          <w:szCs w:val="24"/>
        </w:rPr>
        <w:t xml:space="preserve">art. 65 ust. 12 ustawy z dnia 31 marca 2020 r. o zmianie ustawy o szczególnych rozwiązaniach związanych z zapobieganiem, przeciwdziałaniem i zwalczaniem COVID-19, innych chorób zakaźnych oraz wywołanych nimi sytuacji kryzysowych oraz niektórych innych ustaw </w:t>
      </w:r>
      <w:r w:rsidRPr="00721163">
        <w:rPr>
          <w:rFonts w:ascii="TimesNewRomanPSMT" w:hAnsi="TimesNewRomanPSMT" w:cs="TimesNewRomanPSMT"/>
          <w:sz w:val="24"/>
          <w:szCs w:val="24"/>
        </w:rPr>
        <w:t xml:space="preserve"> (Dz.U. z 20</w:t>
      </w:r>
      <w:r>
        <w:rPr>
          <w:rFonts w:ascii="TimesNewRomanPSMT" w:hAnsi="TimesNewRomanPSMT" w:cs="TimesNewRomanPSMT"/>
          <w:sz w:val="24"/>
          <w:szCs w:val="24"/>
        </w:rPr>
        <w:t>20</w:t>
      </w:r>
      <w:r w:rsidRPr="00721163">
        <w:rPr>
          <w:rFonts w:ascii="TimesNewRomanPSMT" w:hAnsi="TimesNewRomanPSMT" w:cs="TimesNewRomanPSMT"/>
          <w:sz w:val="24"/>
          <w:szCs w:val="24"/>
        </w:rPr>
        <w:t xml:space="preserve">r. poz. </w:t>
      </w:r>
      <w:r>
        <w:rPr>
          <w:rFonts w:ascii="TimesNewRomanPSMT" w:hAnsi="TimesNewRomanPSMT" w:cs="TimesNewRomanPSMT"/>
          <w:sz w:val="24"/>
          <w:szCs w:val="24"/>
        </w:rPr>
        <w:t>568</w:t>
      </w:r>
      <w:r w:rsidR="007D1882">
        <w:rPr>
          <w:rFonts w:ascii="TimesNewRomanPSMT" w:hAnsi="TimesNewRomanPSMT" w:cs="TimesNewRomanPSMT"/>
          <w:sz w:val="24"/>
          <w:szCs w:val="24"/>
        </w:rPr>
        <w:t xml:space="preserve"> ze zm.</w:t>
      </w:r>
      <w:r w:rsidRPr="00721163">
        <w:rPr>
          <w:rFonts w:ascii="TimesNewRomanPSMT" w:hAnsi="TimesNewRomanPSMT" w:cs="TimesNewRomanPSMT"/>
          <w:sz w:val="24"/>
          <w:szCs w:val="24"/>
        </w:rPr>
        <w:t>) zarządzam, co następuje:</w:t>
      </w:r>
    </w:p>
    <w:p w14:paraId="420BBD7A" w14:textId="77777777" w:rsidR="00D878E8" w:rsidRPr="00D878E8" w:rsidRDefault="00D878E8" w:rsidP="00D878E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770D50C" w14:textId="66996F54" w:rsidR="00D878E8" w:rsidRPr="00D878E8" w:rsidRDefault="00D878E8" w:rsidP="00D878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D878E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1.  </w:t>
      </w:r>
      <w:r w:rsidR="007D18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Ustalić</w:t>
      </w:r>
      <w:r w:rsidRPr="00D878E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plan dochodów i wydatków środków  Funduszu Przeciwdziałania COVID, </w:t>
      </w:r>
      <w:bookmarkStart w:id="0" w:name="_Hlk74228003"/>
      <w:r w:rsidRPr="00D878E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bookmarkEnd w:id="0"/>
      <w:r w:rsidRPr="00D878E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D878E8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„</w:t>
      </w:r>
      <w:r w:rsidRPr="00D878E8">
        <w:rPr>
          <w:rFonts w:ascii="Times New Roman" w:hAnsi="Times New Roman" w:cs="Times New Roman"/>
          <w:sz w:val="24"/>
          <w:szCs w:val="24"/>
        </w:rPr>
        <w:t>Programu Rządowego Fundusz Polski Ład: Program Inwestycji Strategicznych</w:t>
      </w:r>
      <w:r w:rsidRPr="00D878E8">
        <w:rPr>
          <w:rFonts w:ascii="Times New Roman" w:eastAsia="Times New Roman" w:hAnsi="Times New Roman" w:cs="Times New Roman"/>
          <w:sz w:val="24"/>
          <w:szCs w:val="24"/>
          <w:lang w:eastAsia="pl-PL"/>
        </w:rPr>
        <w:t>” na rok 202</w:t>
      </w:r>
      <w:r w:rsidR="00485C1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D87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D878E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zgodnie z załącznikami Nr 1.</w:t>
      </w:r>
    </w:p>
    <w:p w14:paraId="05388A20" w14:textId="65179483" w:rsidR="00D878E8" w:rsidRPr="00D878E8" w:rsidRDefault="00D878E8" w:rsidP="00D878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046EEA3" w14:textId="23CA0C3C" w:rsidR="00D878E8" w:rsidRPr="00351681" w:rsidRDefault="00D878E8" w:rsidP="00D878E8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351681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§</w:t>
      </w:r>
      <w:r w:rsidR="007D1882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2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. Wykonanie zarządzenia powierza się Skarbnikowi Gminy. </w:t>
      </w:r>
    </w:p>
    <w:p w14:paraId="3C3D962B" w14:textId="77777777" w:rsidR="00D878E8" w:rsidRPr="00351681" w:rsidRDefault="00D878E8" w:rsidP="00D878E8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</w:p>
    <w:p w14:paraId="21B6B6E2" w14:textId="674473FB" w:rsidR="00D878E8" w:rsidRPr="00351681" w:rsidRDefault="00D878E8" w:rsidP="00D878E8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351681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§ </w:t>
      </w:r>
      <w:r w:rsidR="007D1882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3</w:t>
      </w:r>
      <w:r w:rsidRPr="00351681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. Zarządzenie wchodzi w życie z dniem podjęcia</w:t>
      </w:r>
      <w:r w:rsidRPr="00351681">
        <w:rPr>
          <w:rFonts w:ascii="Liberation Serif" w:eastAsia="Times New Roman" w:hAnsi="Liberation Serif" w:cs="Times New Roman"/>
          <w:kern w:val="3"/>
          <w:sz w:val="24"/>
          <w:szCs w:val="24"/>
          <w:lang w:eastAsia="zh-CN"/>
        </w:rPr>
        <w:t>.</w:t>
      </w:r>
    </w:p>
    <w:p w14:paraId="7992B3FF" w14:textId="77777777" w:rsidR="00D878E8" w:rsidRPr="00351681" w:rsidRDefault="00D878E8" w:rsidP="00D878E8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Liberation Serif" w:eastAsia="Times New Roman" w:hAnsi="Liberation Serif" w:cs="Times New Roman"/>
          <w:kern w:val="3"/>
          <w:sz w:val="24"/>
          <w:szCs w:val="20"/>
          <w:lang w:eastAsia="zh-CN"/>
        </w:rPr>
      </w:pPr>
    </w:p>
    <w:p w14:paraId="0C102AD0" w14:textId="77777777" w:rsidR="00D878E8" w:rsidRPr="00351681" w:rsidRDefault="00D878E8" w:rsidP="00D878E8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14:paraId="634713B3" w14:textId="77777777" w:rsidR="00D878E8" w:rsidRPr="00721163" w:rsidRDefault="00D878E8" w:rsidP="00D878E8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38CBA553" w14:textId="77777777" w:rsidR="00D878E8" w:rsidRDefault="00D878E8" w:rsidP="00D878E8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77923F2F" w14:textId="77777777" w:rsidR="00D878E8" w:rsidRDefault="00D878E8" w:rsidP="00D878E8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08EECB4" w14:textId="77777777" w:rsidR="00D878E8" w:rsidRDefault="00D878E8" w:rsidP="00D878E8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61B8E55" w14:textId="77777777" w:rsidR="00D878E8" w:rsidRPr="00721163" w:rsidRDefault="00D878E8" w:rsidP="00D878E8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2A301DA9" w14:textId="77777777" w:rsidR="00D878E8" w:rsidRPr="00721163" w:rsidRDefault="00D878E8" w:rsidP="00D878E8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2EE9A83" w14:textId="77777777" w:rsidR="00D878E8" w:rsidRPr="00721163" w:rsidRDefault="00D878E8" w:rsidP="00D878E8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66AA5D51" w14:textId="77777777" w:rsidR="00D878E8" w:rsidRDefault="00D878E8" w:rsidP="00D878E8"/>
    <w:p w14:paraId="30CAE270" w14:textId="77777777" w:rsidR="00D878E8" w:rsidRDefault="00D878E8" w:rsidP="00D878E8"/>
    <w:p w14:paraId="725DBFBF" w14:textId="77777777" w:rsidR="00D878E8" w:rsidRDefault="00D878E8" w:rsidP="00D878E8"/>
    <w:p w14:paraId="1191F328" w14:textId="77777777" w:rsidR="00D878E8" w:rsidRDefault="00D878E8" w:rsidP="00D878E8"/>
    <w:p w14:paraId="272A073F" w14:textId="77777777" w:rsidR="00D878E8" w:rsidRDefault="00D878E8" w:rsidP="00D878E8"/>
    <w:p w14:paraId="1264BAD4" w14:textId="77777777" w:rsidR="00D878E8" w:rsidRDefault="00D878E8" w:rsidP="00D878E8"/>
    <w:p w14:paraId="3D6020AC" w14:textId="77777777" w:rsidR="00D878E8" w:rsidRDefault="00D878E8" w:rsidP="00D878E8"/>
    <w:p w14:paraId="2BD22F2B" w14:textId="77777777" w:rsidR="00D878E8" w:rsidRDefault="00D878E8" w:rsidP="00D878E8"/>
    <w:p w14:paraId="68B46FAE" w14:textId="77777777" w:rsidR="007D1882" w:rsidRDefault="007D1882" w:rsidP="00D878E8"/>
    <w:p w14:paraId="7FAAFA1A" w14:textId="77777777" w:rsidR="007D1882" w:rsidRDefault="007D1882" w:rsidP="00D878E8"/>
    <w:p w14:paraId="39683F71" w14:textId="77777777" w:rsidR="00D878E8" w:rsidRDefault="00D878E8" w:rsidP="00D878E8"/>
    <w:p w14:paraId="6F569C14" w14:textId="77777777" w:rsidR="00D878E8" w:rsidRDefault="00D878E8" w:rsidP="00D878E8"/>
    <w:p w14:paraId="68AE96C9" w14:textId="66DA734A" w:rsidR="00D878E8" w:rsidRPr="00721163" w:rsidRDefault="00D878E8" w:rsidP="00D878E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ab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>Za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OR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.0050.</w:t>
      </w:r>
      <w:r w:rsidR="00485C1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125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485C1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0CDB900A" w14:textId="304792E8" w:rsidR="00D878E8" w:rsidRPr="00721163" w:rsidRDefault="00D878E8" w:rsidP="00D878E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ójta Gminy Augustów z dnia  </w:t>
      </w:r>
      <w:r w:rsidR="00485C1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17</w:t>
      </w:r>
      <w:r w:rsidR="007D18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.04.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485C1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B7446DF" w14:textId="77777777" w:rsidR="00D878E8" w:rsidRPr="00721163" w:rsidRDefault="00D878E8" w:rsidP="00D878E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6CFB207" w14:textId="39718313" w:rsidR="00D878E8" w:rsidRPr="00001062" w:rsidRDefault="00D878E8" w:rsidP="00D878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</w:t>
      </w:r>
      <w:r w:rsidRPr="005074D1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D14B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Funduszu Przeciwdziałania COVID</w:t>
      </w:r>
      <w:r w:rsidRPr="0035168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,</w:t>
      </w:r>
      <w:r w:rsidRPr="00D14B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010D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010D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realizację </w:t>
      </w:r>
      <w:r w:rsidRPr="000010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Pr="00001062">
        <w:rPr>
          <w:rFonts w:ascii="Times New Roman" w:hAnsi="Times New Roman" w:cs="Times New Roman"/>
          <w:b/>
          <w:bCs/>
          <w:sz w:val="24"/>
          <w:szCs w:val="24"/>
        </w:rPr>
        <w:t>Programu Rządowego Fundusz Polski Ład: Program Inwestycji Strategicznych” na rok 20</w:t>
      </w:r>
      <w:r w:rsidR="007D188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85C1C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9473C6C" w14:textId="77777777" w:rsidR="007D1882" w:rsidRDefault="007D1882" w:rsidP="00D878E8">
      <w:pPr>
        <w:rPr>
          <w:b/>
          <w:bCs/>
        </w:rPr>
      </w:pPr>
    </w:p>
    <w:p w14:paraId="08ED884B" w14:textId="7D7554E8" w:rsidR="00D878E8" w:rsidRPr="00D475AF" w:rsidRDefault="00D878E8" w:rsidP="00D878E8">
      <w:pPr>
        <w:rPr>
          <w:b/>
          <w:bCs/>
        </w:rPr>
      </w:pPr>
      <w:r w:rsidRPr="00D475AF">
        <w:rPr>
          <w:b/>
          <w:bCs/>
        </w:rPr>
        <w:t>Plan dochodów</w:t>
      </w:r>
      <w:r>
        <w:rPr>
          <w:b/>
          <w:bCs/>
        </w:rPr>
        <w:t xml:space="preserve"> majątkowych</w:t>
      </w:r>
    </w:p>
    <w:tbl>
      <w:tblPr>
        <w:tblW w:w="80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587"/>
        <w:gridCol w:w="4372"/>
        <w:gridCol w:w="1549"/>
        <w:gridCol w:w="160"/>
      </w:tblGrid>
      <w:tr w:rsidR="00D878E8" w:rsidRPr="002B48F8" w14:paraId="3E7EB123" w14:textId="77777777" w:rsidTr="007D1882">
        <w:trPr>
          <w:gridAfter w:val="1"/>
          <w:wAfter w:w="160" w:type="dxa"/>
          <w:trHeight w:val="450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25F3E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C97A0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Rozdział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1C79D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§</w:t>
            </w: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4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3C0DB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A5DD7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Plan </w:t>
            </w:r>
          </w:p>
        </w:tc>
      </w:tr>
      <w:tr w:rsidR="00D878E8" w:rsidRPr="002B48F8" w14:paraId="289A33B1" w14:textId="77777777" w:rsidTr="007D1882">
        <w:trPr>
          <w:gridAfter w:val="1"/>
          <w:wAfter w:w="160" w:type="dxa"/>
          <w:trHeight w:val="450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E4FC1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4FE4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3C12F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6FC5E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C8940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878E8" w:rsidRPr="002B48F8" w14:paraId="1DD7D87F" w14:textId="77777777" w:rsidTr="007D1882">
        <w:trPr>
          <w:trHeight w:val="461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DE62B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3C36F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D3B8F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2CCAA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28F4B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FBB2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878E8" w:rsidRPr="002B48F8" w14:paraId="14B835C8" w14:textId="77777777" w:rsidTr="007D1882">
        <w:trPr>
          <w:trHeight w:val="70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94B49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A36D8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6B1BD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DA57B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24969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0003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878E8" w:rsidRPr="002B48F8" w14:paraId="08637C7B" w14:textId="77777777" w:rsidTr="007D1882">
        <w:trPr>
          <w:trHeight w:val="13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3F718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B51D3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EDA1B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1F81B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7E36D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60" w:type="dxa"/>
            <w:vAlign w:val="center"/>
            <w:hideMark/>
          </w:tcPr>
          <w:p w14:paraId="55DC883D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85C1C" w:rsidRPr="002B48F8" w14:paraId="3393E794" w14:textId="77777777" w:rsidTr="00CC338D">
        <w:trPr>
          <w:trHeight w:val="1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B38DF" w14:textId="72E1DD6E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72C6">
              <w:t>921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BA13" w14:textId="5DF8CA42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72C6">
              <w:t xml:space="preserve"> 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C3682" w14:textId="2C742536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72C6">
              <w:t xml:space="preserve"> 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3D744" w14:textId="7EC45D48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72C6">
              <w:t>Kultura i ochrona dziedzictwa narodowego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634D4" w14:textId="440A1455" w:rsidR="00485C1C" w:rsidRPr="002B48F8" w:rsidRDefault="00485C1C" w:rsidP="00485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1.260.626,63</w:t>
            </w:r>
          </w:p>
        </w:tc>
        <w:tc>
          <w:tcPr>
            <w:tcW w:w="160" w:type="dxa"/>
            <w:vAlign w:val="center"/>
            <w:hideMark/>
          </w:tcPr>
          <w:p w14:paraId="7E057CDB" w14:textId="77777777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85C1C" w:rsidRPr="002B48F8" w14:paraId="322F88A3" w14:textId="77777777" w:rsidTr="00CC338D">
        <w:trPr>
          <w:trHeight w:val="34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7E2B8" w14:textId="4E3B9D19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72C6"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19166" w14:textId="6006B15B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72C6">
              <w:t>92120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3C6C0" w14:textId="7BCED1C3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72C6">
              <w:t xml:space="preserve"> 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CA5A5" w14:textId="485220A6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72C6">
              <w:t>Różne rozliczenia finansowe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B6204" w14:textId="775162A0" w:rsidR="00485C1C" w:rsidRPr="002B48F8" w:rsidRDefault="00485C1C" w:rsidP="00485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1.260.626,63</w:t>
            </w:r>
          </w:p>
        </w:tc>
        <w:tc>
          <w:tcPr>
            <w:tcW w:w="160" w:type="dxa"/>
            <w:vAlign w:val="center"/>
            <w:hideMark/>
          </w:tcPr>
          <w:p w14:paraId="002BFA57" w14:textId="77777777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85C1C" w:rsidRPr="002B48F8" w14:paraId="28851C43" w14:textId="77777777" w:rsidTr="00054014">
        <w:trPr>
          <w:trHeight w:val="24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9B56C" w14:textId="77777777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1E126" w14:textId="77777777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64BE" w14:textId="722961B8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A5E11">
              <w:t>2180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A345" w14:textId="3896BA8B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A5E11">
              <w:t>Środki  z Funduszu Przeciwdziałania COVID-19 na finansowanie lub dofinansowanie realizacji zadań związanych z przeciwdziałaniem  COVID-19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44429" w14:textId="6AF02149" w:rsidR="00485C1C" w:rsidRPr="002B48F8" w:rsidRDefault="00485C1C" w:rsidP="00485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1.260.626,63</w:t>
            </w:r>
          </w:p>
        </w:tc>
        <w:tc>
          <w:tcPr>
            <w:tcW w:w="160" w:type="dxa"/>
            <w:vAlign w:val="center"/>
            <w:hideMark/>
          </w:tcPr>
          <w:p w14:paraId="44D7DEA4" w14:textId="77777777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B7149D4" w14:textId="77777777" w:rsidR="007D1882" w:rsidRDefault="007D1882" w:rsidP="00D878E8">
      <w:pPr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eastAsia="zh-CN"/>
        </w:rPr>
      </w:pPr>
    </w:p>
    <w:p w14:paraId="5A77DE40" w14:textId="11BF1ABC" w:rsidR="00D878E8" w:rsidRPr="002B48F8" w:rsidRDefault="00D878E8" w:rsidP="00D878E8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48F8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eastAsia="zh-CN"/>
        </w:rPr>
        <w:t>Plan wydatków majątkowych</w:t>
      </w:r>
    </w:p>
    <w:tbl>
      <w:tblPr>
        <w:tblW w:w="78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587"/>
        <w:gridCol w:w="4097"/>
        <w:gridCol w:w="1541"/>
        <w:gridCol w:w="160"/>
      </w:tblGrid>
      <w:tr w:rsidR="00D878E8" w:rsidRPr="002B48F8" w14:paraId="5628C1F3" w14:textId="77777777" w:rsidTr="00485C1C">
        <w:trPr>
          <w:gridAfter w:val="1"/>
          <w:wAfter w:w="160" w:type="dxa"/>
          <w:trHeight w:val="450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63669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228F7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Rozdział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A8F3A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§</w:t>
            </w: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4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59BE1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9F1AA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Plan </w:t>
            </w:r>
          </w:p>
        </w:tc>
      </w:tr>
      <w:tr w:rsidR="00D878E8" w:rsidRPr="002B48F8" w14:paraId="43A907C1" w14:textId="77777777" w:rsidTr="00485C1C">
        <w:trPr>
          <w:gridAfter w:val="1"/>
          <w:wAfter w:w="160" w:type="dxa"/>
          <w:trHeight w:val="450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57425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5ACBA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003A7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924B1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15A10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878E8" w:rsidRPr="002B48F8" w14:paraId="11184DBC" w14:textId="77777777" w:rsidTr="00485C1C">
        <w:trPr>
          <w:trHeight w:val="461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B5F57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597B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6AB75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C974C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518C0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44EF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D878E8" w:rsidRPr="002B48F8" w14:paraId="17F0961A" w14:textId="77777777" w:rsidTr="00485C1C">
        <w:trPr>
          <w:trHeight w:val="70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ACEA8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6E70F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B172B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4BBF7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BC96D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1425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878E8" w:rsidRPr="002B48F8" w14:paraId="1F87A5C3" w14:textId="77777777" w:rsidTr="00485C1C">
        <w:trPr>
          <w:trHeight w:val="13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B21F1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1BA65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89619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31C04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6A4B0" w14:textId="77777777" w:rsidR="00D878E8" w:rsidRPr="002B48F8" w:rsidRDefault="00D878E8" w:rsidP="0016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B4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60" w:type="dxa"/>
            <w:vAlign w:val="center"/>
            <w:hideMark/>
          </w:tcPr>
          <w:p w14:paraId="4988C8AE" w14:textId="77777777" w:rsidR="00D878E8" w:rsidRPr="002B48F8" w:rsidRDefault="00D878E8" w:rsidP="00161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85C1C" w:rsidRPr="002B48F8" w14:paraId="45360C53" w14:textId="77777777" w:rsidTr="00485C1C">
        <w:trPr>
          <w:trHeight w:val="1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EE88E" w14:textId="743A9855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B6331">
              <w:t>921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C6AB3" w14:textId="28BB8A94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62A12" w14:textId="66AD7DAF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D49A" w14:textId="06F2E7E6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B6331">
              <w:t>Kultura i ochrona dziedzictwa narodowego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0C62D" w14:textId="56CDA780" w:rsidR="00485C1C" w:rsidRPr="002B48F8" w:rsidRDefault="00485C1C" w:rsidP="00485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1.260.626,63</w:t>
            </w:r>
          </w:p>
        </w:tc>
        <w:tc>
          <w:tcPr>
            <w:tcW w:w="160" w:type="dxa"/>
            <w:vAlign w:val="center"/>
            <w:hideMark/>
          </w:tcPr>
          <w:p w14:paraId="6BFF88F5" w14:textId="77777777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85C1C" w:rsidRPr="002B48F8" w14:paraId="6A289F49" w14:textId="77777777" w:rsidTr="00485C1C">
        <w:trPr>
          <w:trHeight w:val="34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3A697" w14:textId="749C2BC9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AD1E9" w14:textId="2FB70F23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B6331">
              <w:t>92120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3B66D" w14:textId="677287FA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A6B2F" w14:textId="1CCC8E7B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B6331">
              <w:t>Ochrona zabytków i opieka nad zabytkami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EC005" w14:textId="7E1BF7ED" w:rsidR="00485C1C" w:rsidRPr="002B48F8" w:rsidRDefault="00485C1C" w:rsidP="00485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1.260.626,63</w:t>
            </w:r>
          </w:p>
        </w:tc>
        <w:tc>
          <w:tcPr>
            <w:tcW w:w="160" w:type="dxa"/>
            <w:vAlign w:val="center"/>
            <w:hideMark/>
          </w:tcPr>
          <w:p w14:paraId="79F94067" w14:textId="77777777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85C1C" w:rsidRPr="002B48F8" w14:paraId="77007591" w14:textId="77777777" w:rsidTr="00485C1C">
        <w:trPr>
          <w:trHeight w:val="61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94B4" w14:textId="659DA5D6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C876B" w14:textId="0CC1105E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3FF66" w14:textId="6E82B336" w:rsidR="00485C1C" w:rsidRPr="002B48F8" w:rsidRDefault="00485C1C" w:rsidP="0048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B6331">
              <w:t>2720</w:t>
            </w:r>
          </w:p>
        </w:tc>
        <w:tc>
          <w:tcPr>
            <w:tcW w:w="4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99258" w14:textId="2722171B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B6331">
              <w:t>Dotacja celowa z budżetu na finansowanie lub dofinansowanie prac remontowych i konserwatorskich obiektów zabytkowych przekazane jednostkom niezaliczanym do sektora finansów publicznych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00CD7" w14:textId="18004307" w:rsidR="00485C1C" w:rsidRPr="002B48F8" w:rsidRDefault="00485C1C" w:rsidP="00485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8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1.260.626,63</w:t>
            </w:r>
          </w:p>
        </w:tc>
        <w:tc>
          <w:tcPr>
            <w:tcW w:w="160" w:type="dxa"/>
            <w:vAlign w:val="center"/>
            <w:hideMark/>
          </w:tcPr>
          <w:p w14:paraId="711969E5" w14:textId="77777777" w:rsidR="00485C1C" w:rsidRPr="002B48F8" w:rsidRDefault="00485C1C" w:rsidP="00485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C2F232" w14:textId="77777777" w:rsidR="00D878E8" w:rsidRPr="002B48F8" w:rsidRDefault="00D878E8" w:rsidP="00D878E8">
      <w:pPr>
        <w:rPr>
          <w:rFonts w:ascii="Times New Roman" w:hAnsi="Times New Roman" w:cs="Times New Roman"/>
          <w:sz w:val="20"/>
          <w:szCs w:val="20"/>
        </w:rPr>
      </w:pPr>
    </w:p>
    <w:p w14:paraId="51CD93BB" w14:textId="77777777" w:rsidR="006D1D49" w:rsidRDefault="006D1D49"/>
    <w:sectPr w:rsidR="006D1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892763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E8"/>
    <w:rsid w:val="002B48F8"/>
    <w:rsid w:val="00485C1C"/>
    <w:rsid w:val="006D1D49"/>
    <w:rsid w:val="007D1882"/>
    <w:rsid w:val="008F0A4F"/>
    <w:rsid w:val="00D878E8"/>
    <w:rsid w:val="00EB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E3B61"/>
  <w15:chartTrackingRefBased/>
  <w15:docId w15:val="{18CE4ED0-DF24-449C-8FFB-3EE84D18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8E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D878E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2</cp:revision>
  <cp:lastPrinted>2024-04-29T09:36:00Z</cp:lastPrinted>
  <dcterms:created xsi:type="dcterms:W3CDTF">2025-04-22T06:57:00Z</dcterms:created>
  <dcterms:modified xsi:type="dcterms:W3CDTF">2025-04-22T06:57:00Z</dcterms:modified>
</cp:coreProperties>
</file>