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72B" w:rsidRDefault="0047072B" w:rsidP="00E454D7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ŚZZP.272.3.2017                                                      Maków Mazowiecki, dnia 20 lipca 2017 r.</w:t>
      </w:r>
    </w:p>
    <w:p w:rsidR="0047072B" w:rsidRDefault="0047072B" w:rsidP="00284C72">
      <w:pPr>
        <w:spacing w:line="360" w:lineRule="auto"/>
        <w:ind w:left="5664"/>
        <w:jc w:val="both"/>
        <w:rPr>
          <w:sz w:val="26"/>
          <w:szCs w:val="26"/>
        </w:rPr>
      </w:pPr>
    </w:p>
    <w:p w:rsidR="0047072B" w:rsidRDefault="0047072B" w:rsidP="00284C72">
      <w:pPr>
        <w:spacing w:line="360" w:lineRule="auto"/>
        <w:ind w:left="5664"/>
        <w:jc w:val="both"/>
        <w:rPr>
          <w:sz w:val="26"/>
          <w:szCs w:val="26"/>
        </w:rPr>
      </w:pPr>
    </w:p>
    <w:p w:rsidR="0047072B" w:rsidRDefault="0047072B" w:rsidP="00284C72">
      <w:pPr>
        <w:spacing w:line="360" w:lineRule="auto"/>
        <w:ind w:left="5664"/>
        <w:jc w:val="both"/>
        <w:rPr>
          <w:sz w:val="26"/>
          <w:szCs w:val="26"/>
        </w:rPr>
      </w:pPr>
    </w:p>
    <w:p w:rsidR="0047072B" w:rsidRDefault="0047072B" w:rsidP="00284C72">
      <w:pPr>
        <w:tabs>
          <w:tab w:val="left" w:pos="1496"/>
          <w:tab w:val="left" w:pos="4301"/>
        </w:tabs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Uzupełnienie w</w:t>
      </w:r>
      <w:r w:rsidRPr="001030AB">
        <w:rPr>
          <w:rFonts w:ascii="Times New Roman" w:hAnsi="Times New Roman"/>
          <w:sz w:val="36"/>
          <w:szCs w:val="36"/>
        </w:rPr>
        <w:t>yjaśnienia treści SIWZ</w:t>
      </w:r>
    </w:p>
    <w:p w:rsidR="0047072B" w:rsidRPr="001030AB" w:rsidRDefault="0047072B" w:rsidP="00284C72">
      <w:pPr>
        <w:tabs>
          <w:tab w:val="left" w:pos="1496"/>
          <w:tab w:val="left" w:pos="4301"/>
        </w:tabs>
        <w:jc w:val="center"/>
        <w:rPr>
          <w:rFonts w:ascii="Times New Roman" w:hAnsi="Times New Roman"/>
          <w:sz w:val="36"/>
          <w:szCs w:val="36"/>
        </w:rPr>
      </w:pPr>
    </w:p>
    <w:p w:rsidR="0047072B" w:rsidRPr="00D272DA" w:rsidRDefault="0047072B" w:rsidP="006C7856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1510E">
        <w:rPr>
          <w:rFonts w:ascii="Times New Roman" w:hAnsi="Times New Roman"/>
          <w:sz w:val="24"/>
          <w:szCs w:val="24"/>
        </w:rPr>
        <w:t xml:space="preserve">Powiat Makowski z/s w Makowie Mazowieckim, ul. Rynek 1, prowadząc procedurę zamówienia publicznego, zgodnie z </w:t>
      </w:r>
      <w:r>
        <w:rPr>
          <w:rFonts w:ascii="Times New Roman" w:hAnsi="Times New Roman"/>
          <w:sz w:val="24"/>
          <w:szCs w:val="24"/>
        </w:rPr>
        <w:t>u</w:t>
      </w:r>
      <w:r w:rsidRPr="0031510E">
        <w:rPr>
          <w:rFonts w:ascii="Times New Roman" w:hAnsi="Times New Roman"/>
          <w:sz w:val="24"/>
          <w:szCs w:val="24"/>
        </w:rPr>
        <w:t xml:space="preserve">stawą z dnia </w:t>
      </w:r>
      <w:r>
        <w:rPr>
          <w:rFonts w:ascii="Times New Roman" w:hAnsi="Times New Roman"/>
          <w:sz w:val="24"/>
          <w:szCs w:val="24"/>
        </w:rPr>
        <w:t>29 stycznia 2004 roku</w:t>
      </w:r>
      <w:r w:rsidRPr="0031510E">
        <w:rPr>
          <w:rFonts w:ascii="Times New Roman" w:hAnsi="Times New Roman"/>
          <w:sz w:val="24"/>
          <w:szCs w:val="24"/>
        </w:rPr>
        <w:t xml:space="preserve"> P</w:t>
      </w:r>
      <w:r>
        <w:rPr>
          <w:rFonts w:ascii="Times New Roman" w:hAnsi="Times New Roman"/>
          <w:sz w:val="24"/>
          <w:szCs w:val="24"/>
        </w:rPr>
        <w:t>rawo zamówień publicznych (tj.</w:t>
      </w:r>
      <w:r w:rsidRPr="0031510E">
        <w:rPr>
          <w:rFonts w:ascii="Times New Roman" w:hAnsi="Times New Roman"/>
          <w:sz w:val="24"/>
          <w:szCs w:val="24"/>
        </w:rPr>
        <w:t xml:space="preserve"> Dz. U. z 22 grudnia 2015, poz.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510E">
        <w:rPr>
          <w:rFonts w:ascii="Times New Roman" w:hAnsi="Times New Roman"/>
          <w:sz w:val="24"/>
          <w:szCs w:val="24"/>
        </w:rPr>
        <w:t>2164 ze zm</w:t>
      </w:r>
      <w:r>
        <w:rPr>
          <w:rFonts w:ascii="Times New Roman" w:hAnsi="Times New Roman"/>
          <w:sz w:val="24"/>
          <w:szCs w:val="24"/>
        </w:rPr>
        <w:t>.</w:t>
      </w:r>
      <w:r w:rsidRPr="0031510E">
        <w:rPr>
          <w:rFonts w:ascii="Times New Roman" w:hAnsi="Times New Roman"/>
          <w:sz w:val="24"/>
          <w:szCs w:val="24"/>
        </w:rPr>
        <w:t>), zwanej dalej Pzp, dla ogłoszonego przetargu nieograniczonego zamieszczonego w Biuletynie Zamówień Publicznych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510E">
        <w:rPr>
          <w:rFonts w:ascii="Times New Roman" w:hAnsi="Times New Roman"/>
          <w:sz w:val="24"/>
          <w:szCs w:val="24"/>
        </w:rPr>
        <w:t xml:space="preserve">Nr: </w:t>
      </w:r>
      <w:r w:rsidRPr="00AD35CE">
        <w:rPr>
          <w:rFonts w:ascii="Times New Roman" w:hAnsi="Times New Roman"/>
          <w:sz w:val="24"/>
          <w:szCs w:val="24"/>
        </w:rPr>
        <w:t xml:space="preserve">549124-N-2017 </w:t>
      </w:r>
      <w:r>
        <w:rPr>
          <w:rFonts w:ascii="Times New Roman" w:hAnsi="Times New Roman"/>
          <w:sz w:val="24"/>
          <w:szCs w:val="24"/>
        </w:rPr>
        <w:t xml:space="preserve">w dniu 2017-07-11 r. </w:t>
      </w:r>
      <w:r w:rsidRPr="0031510E">
        <w:rPr>
          <w:rFonts w:ascii="Times New Roman" w:hAnsi="Times New Roman"/>
          <w:sz w:val="24"/>
          <w:szCs w:val="24"/>
        </w:rPr>
        <w:t xml:space="preserve">w przedmiocie zamówienia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31510E">
        <w:rPr>
          <w:rFonts w:ascii="Times New Roman" w:hAnsi="Times New Roman"/>
          <w:sz w:val="24"/>
          <w:szCs w:val="24"/>
        </w:rPr>
        <w:t>na: „</w:t>
      </w:r>
      <w:r>
        <w:rPr>
          <w:rFonts w:ascii="Times New Roman" w:hAnsi="Times New Roman"/>
          <w:sz w:val="24"/>
          <w:szCs w:val="24"/>
        </w:rPr>
        <w:t>U</w:t>
      </w:r>
      <w:r w:rsidRPr="00AD35CE">
        <w:rPr>
          <w:rFonts w:ascii="Times New Roman" w:hAnsi="Times New Roman"/>
          <w:sz w:val="24"/>
          <w:szCs w:val="24"/>
        </w:rPr>
        <w:t>dzielenie długoterminowego kredytu</w:t>
      </w:r>
      <w:r>
        <w:rPr>
          <w:rFonts w:ascii="Times New Roman" w:hAnsi="Times New Roman"/>
          <w:sz w:val="24"/>
          <w:szCs w:val="24"/>
        </w:rPr>
        <w:t xml:space="preserve"> w wysokości do 4.000.000,00 zł                             </w:t>
      </w:r>
      <w:r w:rsidRPr="00AD35CE">
        <w:rPr>
          <w:rFonts w:ascii="Times New Roman" w:hAnsi="Times New Roman"/>
          <w:sz w:val="24"/>
          <w:szCs w:val="24"/>
        </w:rPr>
        <w:t>z przeznaczeniem na finansowanie planowanego deficytu budżetu Powiatu Makowskiego na 2017 rok oraz spłatę przydających na 2017 rok zobowiązań z tytułu wcześniej zaciągniętych pożyczek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35CE">
        <w:rPr>
          <w:rFonts w:ascii="Times New Roman" w:hAnsi="Times New Roman"/>
          <w:sz w:val="24"/>
          <w:szCs w:val="24"/>
        </w:rPr>
        <w:t xml:space="preserve"> i  kredytów</w:t>
      </w:r>
      <w:r>
        <w:rPr>
          <w:rFonts w:ascii="Times New Roman" w:hAnsi="Times New Roman"/>
          <w:sz w:val="24"/>
          <w:szCs w:val="24"/>
        </w:rPr>
        <w:t xml:space="preserve">”, stosownie do treści </w:t>
      </w:r>
      <w:r w:rsidRPr="0031510E">
        <w:rPr>
          <w:rFonts w:ascii="Times New Roman" w:hAnsi="Times New Roman"/>
          <w:sz w:val="24"/>
          <w:szCs w:val="24"/>
        </w:rPr>
        <w:t>art. 38, ust. 2</w:t>
      </w:r>
      <w:r>
        <w:rPr>
          <w:rFonts w:ascii="Times New Roman" w:hAnsi="Times New Roman"/>
          <w:sz w:val="24"/>
          <w:szCs w:val="24"/>
        </w:rPr>
        <w:t>,</w:t>
      </w:r>
      <w:r w:rsidRPr="0031510E">
        <w:rPr>
          <w:rFonts w:ascii="Times New Roman" w:hAnsi="Times New Roman"/>
          <w:sz w:val="24"/>
          <w:szCs w:val="24"/>
        </w:rPr>
        <w:t xml:space="preserve"> w związku z ust. 1, </w:t>
      </w:r>
      <w:r>
        <w:rPr>
          <w:rFonts w:ascii="Times New Roman" w:hAnsi="Times New Roman"/>
          <w:sz w:val="24"/>
          <w:szCs w:val="24"/>
        </w:rPr>
        <w:t>w celu uzupełnienia wyjaśnienia treści SIWZ   nr</w:t>
      </w:r>
      <w:r w:rsidRPr="00D272DA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ŚZZP.272.3.2017  z dnia 18 lipca 2017 r.</w:t>
      </w:r>
      <w:r>
        <w:rPr>
          <w:rFonts w:ascii="Times New Roman" w:hAnsi="Times New Roman"/>
          <w:sz w:val="24"/>
          <w:szCs w:val="24"/>
        </w:rPr>
        <w:t xml:space="preserve">               do zapytania 9 pkt b)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informuje, że w</w:t>
      </w:r>
      <w:r w:rsidRPr="00FF60E6">
        <w:rPr>
          <w:rFonts w:ascii="Times New Roman" w:hAnsi="Times New Roman"/>
          <w:color w:val="222222"/>
          <w:sz w:val="24"/>
          <w:szCs w:val="24"/>
          <w:lang w:eastAsia="pl-PL"/>
        </w:rPr>
        <w:t xml:space="preserve"> związku</w:t>
      </w:r>
      <w:r>
        <w:rPr>
          <w:rFonts w:ascii="Times New Roman" w:hAnsi="Times New Roman"/>
          <w:color w:val="222222"/>
          <w:sz w:val="24"/>
          <w:szCs w:val="24"/>
          <w:lang w:eastAsia="pl-PL"/>
        </w:rPr>
        <w:t xml:space="preserve"> </w:t>
      </w:r>
      <w:r w:rsidRPr="00FF60E6">
        <w:rPr>
          <w:rFonts w:ascii="Times New Roman" w:hAnsi="Times New Roman"/>
          <w:color w:val="222222"/>
          <w:sz w:val="24"/>
          <w:szCs w:val="24"/>
          <w:lang w:eastAsia="pl-PL"/>
        </w:rPr>
        <w:t>z wydłużającą się procedurą uzyskania</w:t>
      </w:r>
      <w:r>
        <w:rPr>
          <w:rFonts w:ascii="Times New Roman" w:hAnsi="Times New Roman"/>
          <w:color w:val="222222"/>
          <w:sz w:val="24"/>
          <w:szCs w:val="24"/>
          <w:lang w:eastAsia="pl-PL"/>
        </w:rPr>
        <w:t xml:space="preserve"> przez Zamawiającego </w:t>
      </w:r>
      <w:r w:rsidRPr="00FF60E6">
        <w:rPr>
          <w:rFonts w:ascii="Times New Roman" w:hAnsi="Times New Roman"/>
          <w:color w:val="222222"/>
          <w:sz w:val="24"/>
          <w:szCs w:val="24"/>
          <w:lang w:eastAsia="pl-PL"/>
        </w:rPr>
        <w:t xml:space="preserve">aktualnych </w:t>
      </w:r>
      <w:r>
        <w:rPr>
          <w:rFonts w:ascii="Times New Roman" w:hAnsi="Times New Roman"/>
          <w:color w:val="222222"/>
          <w:sz w:val="24"/>
          <w:szCs w:val="24"/>
          <w:lang w:eastAsia="pl-PL"/>
        </w:rPr>
        <w:t xml:space="preserve"> opinii bankowych, brakujące</w:t>
      </w:r>
      <w:r w:rsidRPr="00FF60E6">
        <w:rPr>
          <w:rFonts w:ascii="Times New Roman" w:hAnsi="Times New Roman"/>
          <w:color w:val="222222"/>
          <w:sz w:val="24"/>
          <w:szCs w:val="24"/>
          <w:lang w:eastAsia="pl-PL"/>
        </w:rPr>
        <w:t xml:space="preserve"> opinie bankowe które </w:t>
      </w:r>
      <w:r>
        <w:rPr>
          <w:rFonts w:ascii="Times New Roman" w:hAnsi="Times New Roman"/>
          <w:color w:val="222222"/>
          <w:sz w:val="24"/>
          <w:szCs w:val="24"/>
          <w:lang w:eastAsia="pl-PL"/>
        </w:rPr>
        <w:t>wpłyną          do Z</w:t>
      </w:r>
      <w:r w:rsidRPr="00FF60E6">
        <w:rPr>
          <w:rFonts w:ascii="Times New Roman" w:hAnsi="Times New Roman"/>
          <w:color w:val="222222"/>
          <w:sz w:val="24"/>
          <w:szCs w:val="24"/>
          <w:lang w:eastAsia="pl-PL"/>
        </w:rPr>
        <w:t>amawiającego po upływie terminu składania ofert zostaną przedłożone przy podpisaniu  umowy</w:t>
      </w:r>
      <w:r>
        <w:rPr>
          <w:rFonts w:ascii="Times New Roman" w:hAnsi="Times New Roman"/>
          <w:color w:val="222222"/>
          <w:sz w:val="24"/>
          <w:szCs w:val="24"/>
          <w:lang w:eastAsia="pl-PL"/>
        </w:rPr>
        <w:t>.</w:t>
      </w:r>
    </w:p>
    <w:p w:rsidR="0047072B" w:rsidRPr="00FF60E6" w:rsidRDefault="0047072B" w:rsidP="00FF60E6">
      <w:pPr>
        <w:pStyle w:val="ListParagraph"/>
        <w:shd w:val="clear" w:color="auto" w:fill="FFFFFF"/>
        <w:spacing w:after="0" w:line="360" w:lineRule="auto"/>
        <w:ind w:left="765"/>
        <w:jc w:val="both"/>
        <w:rPr>
          <w:rFonts w:ascii="Times New Roman" w:hAnsi="Times New Roman"/>
          <w:color w:val="222222"/>
          <w:sz w:val="24"/>
          <w:szCs w:val="24"/>
          <w:lang w:eastAsia="pl-PL"/>
        </w:rPr>
      </w:pPr>
      <w:r w:rsidRPr="00FF60E6">
        <w:rPr>
          <w:rFonts w:ascii="Times New Roman" w:hAnsi="Times New Roman"/>
          <w:color w:val="222222"/>
          <w:sz w:val="24"/>
          <w:szCs w:val="24"/>
          <w:lang w:eastAsia="pl-PL"/>
        </w:rPr>
        <w:t xml:space="preserve"> </w:t>
      </w:r>
    </w:p>
    <w:p w:rsidR="0047072B" w:rsidRDefault="0047072B" w:rsidP="001030AB">
      <w:pPr>
        <w:spacing w:before="30"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Powyższe wyjaśnienia</w:t>
      </w:r>
      <w:r w:rsidRPr="001030AB">
        <w:rPr>
          <w:rFonts w:ascii="Times New Roman" w:hAnsi="Times New Roman"/>
          <w:b/>
          <w:sz w:val="24"/>
          <w:szCs w:val="24"/>
          <w:u w:val="single"/>
        </w:rPr>
        <w:t>, doprecyzowania stosownie d</w:t>
      </w:r>
      <w:bookmarkStart w:id="0" w:name="_GoBack"/>
      <w:bookmarkEnd w:id="0"/>
      <w:r w:rsidRPr="001030AB">
        <w:rPr>
          <w:rFonts w:ascii="Times New Roman" w:hAnsi="Times New Roman"/>
          <w:b/>
          <w:sz w:val="24"/>
          <w:szCs w:val="24"/>
          <w:u w:val="single"/>
        </w:rPr>
        <w:t>o treści art. 38 ust. 4 Pzp są wiążące dla wykonawców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 </w:t>
      </w:r>
    </w:p>
    <w:p w:rsidR="0047072B" w:rsidRDefault="0047072B" w:rsidP="001030AB">
      <w:pPr>
        <w:spacing w:before="30"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47072B" w:rsidRDefault="0047072B" w:rsidP="001030AB">
      <w:pPr>
        <w:spacing w:before="30"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47072B" w:rsidRPr="00BD136F" w:rsidRDefault="0047072B" w:rsidP="00BD136F">
      <w:pPr>
        <w:spacing w:before="30" w:after="0" w:line="360" w:lineRule="auto"/>
        <w:ind w:left="552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BD136F">
        <w:rPr>
          <w:rFonts w:ascii="Times New Roman" w:hAnsi="Times New Roman"/>
          <w:b/>
          <w:sz w:val="24"/>
          <w:szCs w:val="24"/>
        </w:rPr>
        <w:t xml:space="preserve"> WICESTAROSTA</w:t>
      </w:r>
    </w:p>
    <w:p w:rsidR="0047072B" w:rsidRPr="00BD136F" w:rsidRDefault="0047072B" w:rsidP="00BD136F">
      <w:pPr>
        <w:spacing w:before="30" w:after="0" w:line="360" w:lineRule="auto"/>
        <w:ind w:left="5529"/>
        <w:rPr>
          <w:rFonts w:ascii="Times New Roman" w:hAnsi="Times New Roman"/>
          <w:sz w:val="24"/>
          <w:szCs w:val="24"/>
        </w:rPr>
      </w:pPr>
    </w:p>
    <w:p w:rsidR="0047072B" w:rsidRPr="00BD136F" w:rsidRDefault="0047072B" w:rsidP="00BD136F">
      <w:pPr>
        <w:spacing w:before="30" w:after="0" w:line="360" w:lineRule="auto"/>
        <w:ind w:left="5529"/>
        <w:rPr>
          <w:rFonts w:ascii="Times New Roman" w:hAnsi="Times New Roman"/>
          <w:i/>
          <w:sz w:val="24"/>
          <w:szCs w:val="24"/>
          <w:lang w:eastAsia="pl-PL"/>
        </w:rPr>
      </w:pPr>
      <w:r w:rsidRPr="00BD136F">
        <w:rPr>
          <w:rFonts w:ascii="Times New Roman" w:hAnsi="Times New Roman"/>
          <w:i/>
          <w:sz w:val="24"/>
          <w:szCs w:val="24"/>
        </w:rPr>
        <w:t>/-/ Dariusz Wierzbicki</w:t>
      </w:r>
    </w:p>
    <w:sectPr w:rsidR="0047072B" w:rsidRPr="00BD136F" w:rsidSect="00F42D2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72B" w:rsidRDefault="0047072B" w:rsidP="00BF2084">
      <w:pPr>
        <w:spacing w:after="0" w:line="240" w:lineRule="auto"/>
      </w:pPr>
      <w:r>
        <w:separator/>
      </w:r>
    </w:p>
  </w:endnote>
  <w:endnote w:type="continuationSeparator" w:id="0">
    <w:p w:rsidR="0047072B" w:rsidRDefault="0047072B" w:rsidP="00BF2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2B" w:rsidRDefault="0047072B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47072B" w:rsidRDefault="0047072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72B" w:rsidRDefault="0047072B" w:rsidP="00BF2084">
      <w:pPr>
        <w:spacing w:after="0" w:line="240" w:lineRule="auto"/>
      </w:pPr>
      <w:r>
        <w:separator/>
      </w:r>
    </w:p>
  </w:footnote>
  <w:footnote w:type="continuationSeparator" w:id="0">
    <w:p w:rsidR="0047072B" w:rsidRDefault="0047072B" w:rsidP="00BF20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73A0B"/>
    <w:multiLevelType w:val="hybridMultilevel"/>
    <w:tmpl w:val="E0886BE0"/>
    <w:lvl w:ilvl="0" w:tplc="5094BBBA">
      <w:start w:val="1"/>
      <w:numFmt w:val="bullet"/>
      <w:lvlText w:val=""/>
      <w:lvlJc w:val="left"/>
      <w:pPr>
        <w:ind w:left="7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">
    <w:nsid w:val="1B6519CC"/>
    <w:multiLevelType w:val="hybridMultilevel"/>
    <w:tmpl w:val="1B142E20"/>
    <w:lvl w:ilvl="0" w:tplc="2BAAA158">
      <w:start w:val="1"/>
      <w:numFmt w:val="decimal"/>
      <w:lvlText w:val="%1."/>
      <w:lvlJc w:val="left"/>
      <w:pPr>
        <w:ind w:left="75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2E4722"/>
    <w:multiLevelType w:val="hybridMultilevel"/>
    <w:tmpl w:val="7AFE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F6E5DDE"/>
    <w:multiLevelType w:val="hybridMultilevel"/>
    <w:tmpl w:val="CA862968"/>
    <w:lvl w:ilvl="0" w:tplc="0584E46E">
      <w:start w:val="1"/>
      <w:numFmt w:val="decimal"/>
      <w:lvlText w:val="%1."/>
      <w:lvlJc w:val="left"/>
      <w:pPr>
        <w:ind w:left="765" w:hanging="4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1CD2FF1"/>
    <w:multiLevelType w:val="hybridMultilevel"/>
    <w:tmpl w:val="BC4C2ABE"/>
    <w:lvl w:ilvl="0" w:tplc="04150011">
      <w:start w:val="1"/>
      <w:numFmt w:val="decimal"/>
      <w:lvlText w:val="%1)"/>
      <w:lvlJc w:val="left"/>
      <w:pPr>
        <w:ind w:left="18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5">
    <w:nsid w:val="321D31BB"/>
    <w:multiLevelType w:val="hybridMultilevel"/>
    <w:tmpl w:val="BC4C2ABE"/>
    <w:lvl w:ilvl="0" w:tplc="04150011">
      <w:start w:val="1"/>
      <w:numFmt w:val="decimal"/>
      <w:lvlText w:val="%1)"/>
      <w:lvlJc w:val="left"/>
      <w:pPr>
        <w:ind w:left="18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3BD3510C"/>
    <w:multiLevelType w:val="hybridMultilevel"/>
    <w:tmpl w:val="67BC1B7C"/>
    <w:lvl w:ilvl="0" w:tplc="58CE3284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5DF96767"/>
    <w:multiLevelType w:val="hybridMultilevel"/>
    <w:tmpl w:val="958C8828"/>
    <w:lvl w:ilvl="0" w:tplc="ABAC8666">
      <w:start w:val="1"/>
      <w:numFmt w:val="decimal"/>
      <w:lvlText w:val="%1)"/>
      <w:lvlJc w:val="left"/>
      <w:pPr>
        <w:ind w:left="1695" w:hanging="61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71EF1F9D"/>
    <w:multiLevelType w:val="hybridMultilevel"/>
    <w:tmpl w:val="9A321D8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5"/>
  </w:num>
  <w:num w:numId="5">
    <w:abstractNumId w:val="8"/>
  </w:num>
  <w:num w:numId="6">
    <w:abstractNumId w:val="6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33F3"/>
    <w:rsid w:val="0002647C"/>
    <w:rsid w:val="000701E9"/>
    <w:rsid w:val="000959D1"/>
    <w:rsid w:val="000A290F"/>
    <w:rsid w:val="000C3201"/>
    <w:rsid w:val="000E0E2A"/>
    <w:rsid w:val="000E7864"/>
    <w:rsid w:val="001030AB"/>
    <w:rsid w:val="001164CB"/>
    <w:rsid w:val="0019459A"/>
    <w:rsid w:val="001B437B"/>
    <w:rsid w:val="001E3DB4"/>
    <w:rsid w:val="0020727E"/>
    <w:rsid w:val="002836F0"/>
    <w:rsid w:val="00284C72"/>
    <w:rsid w:val="00285F46"/>
    <w:rsid w:val="00294FE7"/>
    <w:rsid w:val="0031510E"/>
    <w:rsid w:val="003257F5"/>
    <w:rsid w:val="003A6536"/>
    <w:rsid w:val="003E4CE7"/>
    <w:rsid w:val="00417A76"/>
    <w:rsid w:val="00447EC8"/>
    <w:rsid w:val="004500A1"/>
    <w:rsid w:val="0047072B"/>
    <w:rsid w:val="004E3D6A"/>
    <w:rsid w:val="004E5A56"/>
    <w:rsid w:val="004E766D"/>
    <w:rsid w:val="004F3FA3"/>
    <w:rsid w:val="00514B9B"/>
    <w:rsid w:val="005922CC"/>
    <w:rsid w:val="0060117B"/>
    <w:rsid w:val="006A01CE"/>
    <w:rsid w:val="006B3DDF"/>
    <w:rsid w:val="006C1006"/>
    <w:rsid w:val="006C7856"/>
    <w:rsid w:val="006D25BE"/>
    <w:rsid w:val="006F3646"/>
    <w:rsid w:val="007209F3"/>
    <w:rsid w:val="007733F3"/>
    <w:rsid w:val="007E4E96"/>
    <w:rsid w:val="007F056C"/>
    <w:rsid w:val="0081579E"/>
    <w:rsid w:val="0081755B"/>
    <w:rsid w:val="00822FFD"/>
    <w:rsid w:val="00857246"/>
    <w:rsid w:val="00877842"/>
    <w:rsid w:val="008810ED"/>
    <w:rsid w:val="008C4D8C"/>
    <w:rsid w:val="008C6EAD"/>
    <w:rsid w:val="009079A0"/>
    <w:rsid w:val="0091430F"/>
    <w:rsid w:val="00953C28"/>
    <w:rsid w:val="009706CC"/>
    <w:rsid w:val="009909C0"/>
    <w:rsid w:val="009A3DB4"/>
    <w:rsid w:val="009A5ECA"/>
    <w:rsid w:val="00A04307"/>
    <w:rsid w:val="00A44BC8"/>
    <w:rsid w:val="00A63E9C"/>
    <w:rsid w:val="00A8301F"/>
    <w:rsid w:val="00AD35CE"/>
    <w:rsid w:val="00B03A4E"/>
    <w:rsid w:val="00B248BB"/>
    <w:rsid w:val="00B435A5"/>
    <w:rsid w:val="00B57D31"/>
    <w:rsid w:val="00BA2B63"/>
    <w:rsid w:val="00BC05E1"/>
    <w:rsid w:val="00BD136F"/>
    <w:rsid w:val="00BF2084"/>
    <w:rsid w:val="00C35558"/>
    <w:rsid w:val="00C91CE4"/>
    <w:rsid w:val="00CA23E0"/>
    <w:rsid w:val="00CC297A"/>
    <w:rsid w:val="00D13736"/>
    <w:rsid w:val="00D272DA"/>
    <w:rsid w:val="00D74318"/>
    <w:rsid w:val="00DD71AA"/>
    <w:rsid w:val="00E454D7"/>
    <w:rsid w:val="00E6429C"/>
    <w:rsid w:val="00EA2751"/>
    <w:rsid w:val="00EE1D05"/>
    <w:rsid w:val="00EE57D2"/>
    <w:rsid w:val="00F130C7"/>
    <w:rsid w:val="00F325E5"/>
    <w:rsid w:val="00F42D25"/>
    <w:rsid w:val="00FF6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D25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733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1E3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E3DB4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uiPriority w:val="99"/>
    <w:rsid w:val="00A63E9C"/>
    <w:rPr>
      <w:rFonts w:cs="Times New Roman"/>
    </w:rPr>
  </w:style>
  <w:style w:type="paragraph" w:customStyle="1" w:styleId="m1231541158610201081m-2616212844704932138msolistparagraph">
    <w:name w:val="m_1231541158610201081m_-2616212844704932138msolistparagraph"/>
    <w:basedOn w:val="Normal"/>
    <w:uiPriority w:val="99"/>
    <w:rsid w:val="00A63E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Header">
    <w:name w:val="header"/>
    <w:basedOn w:val="Normal"/>
    <w:link w:val="HeaderChar"/>
    <w:uiPriority w:val="99"/>
    <w:semiHidden/>
    <w:rsid w:val="00BF2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F208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F2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F208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30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0782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0782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069307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206</Words>
  <Characters>1241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ŚZZP</dc:title>
  <dc:subject/>
  <dc:creator>Agnieszka AM. Michalska</dc:creator>
  <cp:keywords/>
  <dc:description/>
  <cp:lastModifiedBy>Jerzy.Pawlowski</cp:lastModifiedBy>
  <cp:revision>2</cp:revision>
  <cp:lastPrinted>2017-07-20T13:22:00Z</cp:lastPrinted>
  <dcterms:created xsi:type="dcterms:W3CDTF">2017-07-20T13:32:00Z</dcterms:created>
  <dcterms:modified xsi:type="dcterms:W3CDTF">2017-07-20T13:32:00Z</dcterms:modified>
</cp:coreProperties>
</file>