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255C87F3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806A0C">
        <w:rPr>
          <w:b/>
        </w:rPr>
        <w:t>7</w:t>
      </w:r>
      <w:r>
        <w:rPr>
          <w:b/>
        </w:rPr>
        <w:t>.202</w:t>
      </w:r>
      <w:r w:rsidR="00EA60CA">
        <w:rPr>
          <w:b/>
        </w:rPr>
        <w:t>4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0A1DDED0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991D8F4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703402">
                              <w:rPr>
                                <w:sz w:val="22"/>
                                <w:szCs w:val="22"/>
                              </w:rPr>
                              <w:t xml:space="preserve">Skarb Państwa - Starosta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689ED1B" w14:textId="28133135" w:rsidR="00B212C6" w:rsidRPr="00B01BA8" w:rsidRDefault="00703402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Ostrowiecki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991D8F4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703402">
                        <w:rPr>
                          <w:sz w:val="22"/>
                          <w:szCs w:val="22"/>
                        </w:rPr>
                        <w:t xml:space="preserve">Skarb Państwa - Starosta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4689ED1B" w14:textId="28133135" w:rsidR="00B212C6" w:rsidRPr="00B01BA8" w:rsidRDefault="00703402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Ostrowiecki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56D6E77B" w:rsidR="00B212C6" w:rsidRPr="00D44A63" w:rsidRDefault="00B212C6" w:rsidP="00B212C6">
      <w:pPr>
        <w:pStyle w:val="Akapitzlist"/>
        <w:ind w:left="0"/>
        <w:jc w:val="center"/>
        <w:rPr>
          <w:b/>
        </w:rPr>
      </w:pPr>
      <w:r w:rsidRPr="00D44A63">
        <w:rPr>
          <w:b/>
        </w:rPr>
        <w:t xml:space="preserve">Formularz ofertowy w odpowiedzi na </w:t>
      </w:r>
      <w:r w:rsidR="007071E7" w:rsidRPr="00D44A63">
        <w:rPr>
          <w:b/>
        </w:rPr>
        <w:t>zaproszenie do złożenia oferty</w:t>
      </w:r>
      <w:r w:rsidRPr="00D44A63">
        <w:rPr>
          <w:b/>
        </w:rPr>
        <w:t xml:space="preserve"> </w:t>
      </w:r>
      <w:bookmarkStart w:id="0" w:name="_GoBack"/>
      <w:bookmarkEnd w:id="0"/>
    </w:p>
    <w:p w14:paraId="5F1D097C" w14:textId="0DBD2C5D" w:rsidR="00D44A63" w:rsidRDefault="00D44A63" w:rsidP="00D44A63">
      <w:pPr>
        <w:jc w:val="center"/>
        <w:rPr>
          <w:b/>
          <w:color w:val="000000"/>
        </w:rPr>
      </w:pPr>
      <w:r w:rsidRPr="00D44A63">
        <w:rPr>
          <w:b/>
        </w:rPr>
        <w:t xml:space="preserve">o </w:t>
      </w:r>
      <w:r w:rsidRPr="00D44A63">
        <w:rPr>
          <w:b/>
          <w:color w:val="000000"/>
        </w:rPr>
        <w:t>wartości równej lub wyższej od 60 000,00 zł netto, ale mn</w:t>
      </w:r>
      <w:r>
        <w:rPr>
          <w:b/>
          <w:color w:val="000000"/>
        </w:rPr>
        <w:t>iejszej niż 130 000,00 zł netto</w:t>
      </w:r>
    </w:p>
    <w:p w14:paraId="6332481B" w14:textId="77777777" w:rsidR="00D44A63" w:rsidRPr="00D44A63" w:rsidRDefault="00D44A63" w:rsidP="00D44A63">
      <w:pPr>
        <w:jc w:val="center"/>
        <w:rPr>
          <w:b/>
          <w:color w:val="000000"/>
        </w:rPr>
      </w:pPr>
    </w:p>
    <w:p w14:paraId="7D31936A" w14:textId="77777777" w:rsidR="00806A0C" w:rsidRPr="00806A0C" w:rsidRDefault="00DD1B28" w:rsidP="00806A0C">
      <w:pPr>
        <w:pStyle w:val="Akapitzlist"/>
        <w:ind w:left="0"/>
        <w:jc w:val="center"/>
        <w:rPr>
          <w:bCs/>
          <w:color w:val="000000"/>
          <w:sz w:val="22"/>
          <w:szCs w:val="22"/>
        </w:rPr>
      </w:pPr>
      <w:r w:rsidRPr="00806A0C">
        <w:rPr>
          <w:bCs/>
          <w:color w:val="000000"/>
          <w:sz w:val="22"/>
          <w:szCs w:val="22"/>
        </w:rPr>
        <w:t xml:space="preserve">w postępowaniu p.n.: </w:t>
      </w:r>
    </w:p>
    <w:p w14:paraId="4C73039B" w14:textId="71F14C1B" w:rsidR="00806A0C" w:rsidRPr="00806A0C" w:rsidRDefault="00806A0C" w:rsidP="00806A0C">
      <w:pPr>
        <w:pStyle w:val="Akapitzlist"/>
        <w:ind w:left="0"/>
        <w:jc w:val="center"/>
        <w:rPr>
          <w:b/>
          <w:bCs/>
          <w:color w:val="000000"/>
          <w:sz w:val="24"/>
          <w:szCs w:val="22"/>
        </w:rPr>
      </w:pPr>
      <w:r w:rsidRPr="00806A0C">
        <w:rPr>
          <w:b/>
          <w:bCs/>
          <w:color w:val="000000"/>
          <w:sz w:val="24"/>
          <w:szCs w:val="22"/>
        </w:rPr>
        <w:t>„Wykonanie operatów szacunkowych celem określenia wartości rynkowej prawa własności gruntu do aktualizacji opłat rocznych z tytułu użytkowania wieczystego”</w:t>
      </w:r>
    </w:p>
    <w:p w14:paraId="729C17F4" w14:textId="347D780B" w:rsidR="00EA60CA" w:rsidRPr="00806A0C" w:rsidRDefault="00EA60CA" w:rsidP="00D44A63">
      <w:pPr>
        <w:pStyle w:val="Akapitzlist"/>
        <w:ind w:left="0"/>
        <w:jc w:val="center"/>
        <w:rPr>
          <w:b/>
          <w:bCs/>
          <w:color w:val="000000"/>
          <w:sz w:val="28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25926B29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1D644A">
        <w:rPr>
          <w:b/>
          <w:sz w:val="22"/>
          <w:szCs w:val="22"/>
        </w:rPr>
        <w:t xml:space="preserve">: </w:t>
      </w:r>
      <w:r w:rsidR="00C90AF1" w:rsidRPr="001D644A">
        <w:rPr>
          <w:b/>
          <w:sz w:val="22"/>
          <w:szCs w:val="22"/>
        </w:rPr>
        <w:t xml:space="preserve">do </w:t>
      </w:r>
      <w:r w:rsidR="00806A0C">
        <w:rPr>
          <w:b/>
          <w:sz w:val="22"/>
          <w:szCs w:val="22"/>
        </w:rPr>
        <w:t>12</w:t>
      </w:r>
      <w:r w:rsidRPr="001D644A">
        <w:rPr>
          <w:b/>
          <w:sz w:val="22"/>
          <w:szCs w:val="22"/>
        </w:rPr>
        <w:t>.</w:t>
      </w:r>
      <w:r w:rsidR="00806A0C">
        <w:rPr>
          <w:b/>
          <w:sz w:val="22"/>
          <w:szCs w:val="22"/>
        </w:rPr>
        <w:t>11</w:t>
      </w:r>
      <w:r w:rsidR="00D44A63">
        <w:rPr>
          <w:b/>
          <w:sz w:val="22"/>
          <w:szCs w:val="22"/>
        </w:rPr>
        <w:t>.2024</w:t>
      </w:r>
      <w:r w:rsidRPr="001D644A">
        <w:rPr>
          <w:b/>
          <w:sz w:val="22"/>
          <w:szCs w:val="22"/>
        </w:rPr>
        <w:t xml:space="preserve"> r. </w:t>
      </w:r>
    </w:p>
    <w:p w14:paraId="3593D356" w14:textId="60BAA4D4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D44A63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44A63">
        <w:rPr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9D17EF3" w:rsidR="00B552AA" w:rsidRPr="001D644A" w:rsidRDefault="00B552AA" w:rsidP="00D44A63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D25C3A8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</w:t>
            </w:r>
            <w:r w:rsidR="00806A0C">
              <w:t xml:space="preserve">           </w:t>
            </w:r>
            <w:r>
              <w:t xml:space="preserve">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2CCFF3FA" w:rsidR="00B212C6" w:rsidRPr="00DD3330" w:rsidRDefault="00806A0C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="00B212C6" w:rsidRPr="00DD3330">
              <w:rPr>
                <w:sz w:val="16"/>
                <w:szCs w:val="16"/>
              </w:rPr>
              <w:t xml:space="preserve">Podpis i pieczęć osoby </w:t>
            </w:r>
            <w:r w:rsidR="00B212C6">
              <w:rPr>
                <w:sz w:val="16"/>
                <w:szCs w:val="16"/>
              </w:rPr>
              <w:t xml:space="preserve">uprawnionej do  reprezentowania </w:t>
            </w:r>
            <w:r w:rsidR="00B212C6"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70340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703402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70340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172B8"/>
    <w:rsid w:val="00131071"/>
    <w:rsid w:val="00135053"/>
    <w:rsid w:val="00171330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4277F"/>
    <w:rsid w:val="004C3603"/>
    <w:rsid w:val="005C4F20"/>
    <w:rsid w:val="00703402"/>
    <w:rsid w:val="007071E7"/>
    <w:rsid w:val="00732EDB"/>
    <w:rsid w:val="007669A7"/>
    <w:rsid w:val="007C745D"/>
    <w:rsid w:val="00806A0C"/>
    <w:rsid w:val="00815F7E"/>
    <w:rsid w:val="00833B8E"/>
    <w:rsid w:val="0099056C"/>
    <w:rsid w:val="009A626F"/>
    <w:rsid w:val="00AE4217"/>
    <w:rsid w:val="00B212C6"/>
    <w:rsid w:val="00B552AA"/>
    <w:rsid w:val="00C51B7B"/>
    <w:rsid w:val="00C90AF1"/>
    <w:rsid w:val="00D44A63"/>
    <w:rsid w:val="00DD1B28"/>
    <w:rsid w:val="00EA6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dcterms:created xsi:type="dcterms:W3CDTF">2024-08-29T09:05:00Z</dcterms:created>
  <dcterms:modified xsi:type="dcterms:W3CDTF">2024-08-29T09:13:00Z</dcterms:modified>
</cp:coreProperties>
</file>