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C23CCC" w:rsidRPr="0046566B" w:rsidRDefault="0011075E" w:rsidP="00C23CC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Pełnienie nadzoru inwestorskiego w ramach realizacji zadania pn. „</w:t>
      </w:r>
      <w:r w:rsidR="00FC27E3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Przebudowa drogi powiatowej nr 1236F i 1221F na odcinku Łagów – Sieniawa</w:t>
      </w:r>
      <w:r w:rsidR="006F06B3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6F06B3" w:rsidRPr="006F06B3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(kierunek Wielowieś) do granicy powiatu</w:t>
      </w:r>
      <w:r w:rsidR="00FC27E3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FC27E3" w:rsidRPr="00FC27E3" w:rsidRDefault="00FC27E3" w:rsidP="00FC27E3">
      <w:pPr>
        <w:autoSpaceDE w:val="0"/>
        <w:autoSpaceDN w:val="0"/>
        <w:adjustRightInd w:val="0"/>
        <w:jc w:val="both"/>
        <w:rPr>
          <w:rFonts w:ascii="Arial Narrow" w:hAnsi="Arial Narrow" w:cs="CIDFont+F7"/>
          <w:b/>
        </w:rPr>
      </w:pPr>
      <w:r w:rsidRPr="003411EE">
        <w:rPr>
          <w:rFonts w:ascii="Arial Narrow" w:hAnsi="Arial Narrow" w:cs="CIDFont+F7"/>
        </w:rPr>
        <w:t xml:space="preserve">Przedmiotem zamówienia jest pełnienie nadzoru inwestorskiego </w:t>
      </w:r>
      <w:r w:rsidRPr="00BB41A8">
        <w:rPr>
          <w:rFonts w:ascii="Arial Narrow" w:hAnsi="Arial Narrow" w:cs="CIDFont+F7"/>
          <w:u w:val="single"/>
        </w:rPr>
        <w:t>w branży drogowej</w:t>
      </w:r>
      <w:r w:rsidRPr="003411EE">
        <w:rPr>
          <w:rFonts w:ascii="Arial Narrow" w:hAnsi="Arial Narrow" w:cs="CIDFont+F7"/>
        </w:rPr>
        <w:t xml:space="preserve"> nad realizacją zadania pn.</w:t>
      </w:r>
      <w:r w:rsidRPr="003411EE">
        <w:rPr>
          <w:rFonts w:ascii="Arial Narrow" w:hAnsi="Arial Narrow" w:cs="CIDFont+F7"/>
          <w:b/>
        </w:rPr>
        <w:t xml:space="preserve"> </w:t>
      </w:r>
      <w:r w:rsidRPr="00FC27E3">
        <w:rPr>
          <w:rFonts w:ascii="Arial Narrow" w:hAnsi="Arial Narrow" w:cs="CIDFont+F7"/>
          <w:b/>
        </w:rPr>
        <w:t>„Przebudowa drogi powiatowej nr 1236F i 1221F na odcinku Łagów - Sieniawa (kierunek Wielowieś) do granicy powiatu”</w:t>
      </w:r>
    </w:p>
    <w:p w:rsidR="00FC27E3" w:rsidRPr="00CD0C92" w:rsidRDefault="00FC27E3" w:rsidP="00CD0C92">
      <w:pPr>
        <w:autoSpaceDE w:val="0"/>
        <w:autoSpaceDN w:val="0"/>
        <w:adjustRightInd w:val="0"/>
        <w:jc w:val="both"/>
        <w:rPr>
          <w:rFonts w:ascii="Arial Narrow" w:hAnsi="Arial Narrow" w:cs="CIDFont+F7"/>
        </w:rPr>
      </w:pPr>
      <w:r w:rsidRPr="003411EE">
        <w:rPr>
          <w:rFonts w:ascii="Arial Narrow" w:hAnsi="Arial Narrow" w:cs="CIDFont+F7"/>
        </w:rPr>
        <w:t>Inspektor nadzoru winien posiadać uprawniania budowlane w specjalności drogowej, posiadać wszelkie niezbędne uprawnienia wymagane przepisami prawa oraz wiedzę do prawidłowej realizacji zadania.</w:t>
      </w:r>
    </w:p>
    <w:p w:rsidR="00FC27E3" w:rsidRPr="003411EE" w:rsidRDefault="00FC27E3" w:rsidP="00FC27E3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3411EE">
        <w:rPr>
          <w:rFonts w:ascii="Arial Narrow" w:hAnsi="Arial Narrow"/>
        </w:rPr>
        <w:t>Inspektor nadzoru inwestorskiego dla niniejszego zadania zobowiązany jest do sprawdzenia opracowanej dokumentacji pod względem jej poprawności oraz do sprawowania nadzoru inwestorskiego w trakcie wykonywania robót budowalnych w oparciu o opracowaną dokumentację.</w:t>
      </w:r>
    </w:p>
    <w:p w:rsidR="00FC27E3" w:rsidRPr="003411EE" w:rsidRDefault="00FC27E3" w:rsidP="00FC27E3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>Szczegółowy zakres prac przedstawia dokumentacja techniczna i szczegółowa specyfikacja tec</w:t>
      </w:r>
      <w:r w:rsidR="00542401">
        <w:rPr>
          <w:rFonts w:ascii="Arial Narrow" w:hAnsi="Arial Narrow"/>
          <w:bCs/>
        </w:rPr>
        <w:t>hniczna.</w:t>
      </w:r>
    </w:p>
    <w:p w:rsidR="00FC27E3" w:rsidRPr="00CD0C92" w:rsidRDefault="00FC27E3" w:rsidP="00FC27E3">
      <w:pPr>
        <w:rPr>
          <w:rFonts w:ascii="Arial Narrow" w:hAnsi="Arial Narrow"/>
          <w:bCs/>
          <w:sz w:val="18"/>
          <w:szCs w:val="18"/>
          <w:u w:val="single"/>
        </w:rPr>
      </w:pPr>
      <w:r w:rsidRPr="00CD0C92">
        <w:rPr>
          <w:rFonts w:ascii="Arial Narrow" w:hAnsi="Arial Narrow"/>
          <w:bCs/>
          <w:sz w:val="18"/>
          <w:szCs w:val="18"/>
          <w:u w:val="single"/>
        </w:rPr>
        <w:t xml:space="preserve">Wartość kosztorysowa robót budowlanych wynosi: </w:t>
      </w:r>
      <w:r w:rsidR="00CD0C92" w:rsidRPr="00CD0C92">
        <w:rPr>
          <w:rFonts w:ascii="Arial Narrow" w:hAnsi="Arial Narrow"/>
          <w:bCs/>
          <w:sz w:val="18"/>
          <w:szCs w:val="18"/>
          <w:u w:val="single"/>
        </w:rPr>
        <w:t xml:space="preserve">11.152.689,31 </w:t>
      </w:r>
      <w:r w:rsidRPr="00CD0C92">
        <w:rPr>
          <w:rFonts w:ascii="Arial Narrow" w:hAnsi="Arial Narrow"/>
          <w:bCs/>
          <w:sz w:val="18"/>
          <w:szCs w:val="18"/>
          <w:u w:val="single"/>
        </w:rPr>
        <w:t xml:space="preserve">zł netto. </w:t>
      </w:r>
    </w:p>
    <w:p w:rsidR="0046566B" w:rsidRDefault="0046566B" w:rsidP="00154FB4">
      <w:pPr>
        <w:jc w:val="both"/>
        <w:rPr>
          <w:rFonts w:ascii="Arial Narrow" w:hAnsi="Arial Narrow"/>
          <w:bCs/>
        </w:rPr>
      </w:pPr>
    </w:p>
    <w:p w:rsidR="0046566B" w:rsidRPr="00BF5DE7" w:rsidRDefault="0046566B" w:rsidP="0046566B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46566B" w:rsidRPr="00BF5DE7" w:rsidRDefault="0046566B" w:rsidP="0046566B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46566B" w:rsidRPr="00BF5DE7" w:rsidRDefault="0046566B" w:rsidP="0046566B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46566B" w:rsidRPr="00BF5DE7" w:rsidRDefault="0046566B" w:rsidP="0046566B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46566B" w:rsidRPr="00BF5DE7" w:rsidRDefault="0046566B" w:rsidP="0046566B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</w:t>
      </w:r>
      <w:r w:rsidRPr="00BF5DE7">
        <w:rPr>
          <w:rFonts w:ascii="Arial Narrow" w:hAnsi="Arial Narrow"/>
          <w:sz w:val="20"/>
          <w:szCs w:val="20"/>
        </w:rPr>
        <w:lastRenderedPageBreak/>
        <w:t>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A40DDB" w:rsidRPr="004C7721" w:rsidRDefault="00BA7BE0" w:rsidP="00A40DD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D1C7F" w:rsidRPr="00AD1C7F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Termin rozpoczęcia realizacji przedmiotu umowy przez Wykonawcę nastąpi z dniem rozpoczęcia robót budowlanych i potrwa do dnia wykonania wszystkich robót budowlanych od dnia podpisania umowy z wykonawcą oraz ich odbioru na podstawie bezusterkowego protokołu końcowego robót. </w:t>
      </w:r>
      <w:r w:rsidR="007D25BE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Termin realizacji robót budowlanych do 12 miesięcy od dnia podpisania umowy. </w:t>
      </w:r>
      <w:r w:rsidR="00AD1C7F" w:rsidRPr="00AD1C7F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9027D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-</w:t>
      </w:r>
      <w:r w:rsidR="00FE6234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0123C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0123C0" w:rsidRPr="00BB32BE">
        <w:rPr>
          <w:rFonts w:ascii="Arial Narrow" w:eastAsia="MSTT31f16d5a04o187074S00" w:hAnsi="Arial Narrow" w:cs="MSTT31f16d5a04o187074S00"/>
          <w:sz w:val="24"/>
          <w:szCs w:val="24"/>
        </w:rPr>
        <w:t>30</w:t>
      </w:r>
      <w:r w:rsidR="00154FB4" w:rsidRPr="00BB32BE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D36818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21</w:t>
      </w:r>
      <w:r w:rsidR="00BB32B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.04</w:t>
      </w:r>
      <w:r w:rsidR="000123C0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B32B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Pr="000123C0">
        <w:rPr>
          <w:rFonts w:ascii="Arial Narrow" w:eastAsia="MS Mincho" w:hAnsi="Arial Narrow" w:cs="Arial"/>
          <w:b/>
          <w:i/>
          <w:kern w:val="0"/>
          <w:sz w:val="24"/>
          <w:szCs w:val="24"/>
          <w:lang w:eastAsia="pl-PL"/>
          <w14:ligatures w14:val="none"/>
        </w:rPr>
        <w:t>„</w:t>
      </w:r>
      <w:r w:rsidR="000123C0" w:rsidRPr="000123C0">
        <w:rPr>
          <w:rFonts w:ascii="Arial Narrow" w:hAnsi="Arial Narrow" w:cs="Arial"/>
          <w:b/>
          <w:bCs/>
          <w:i/>
          <w:sz w:val="24"/>
          <w:szCs w:val="24"/>
        </w:rPr>
        <w:t>Nadzór in</w:t>
      </w:r>
      <w:r w:rsidR="000123C0" w:rsidRPr="000123C0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 xml:space="preserve">westorski </w:t>
      </w:r>
      <w:r w:rsidR="00012FBC" w:rsidRPr="000123C0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0123C0" w:rsidRPr="000123C0">
        <w:rPr>
          <w:rFonts w:ascii="Arial Narrow" w:eastAsia="Times New Roman" w:hAnsi="Arial Narrow" w:cs="Times New Roman"/>
          <w:b/>
          <w:i/>
          <w:color w:val="000000"/>
          <w:kern w:val="0"/>
          <w:sz w:val="24"/>
          <w:szCs w:val="24"/>
          <w:lang w:eastAsia="pl-PL"/>
          <w14:ligatures w14:val="none"/>
        </w:rPr>
        <w:t>„Przebudowa drogi powiatowej nr 1236F i 1221F na odcinku Łagów – Sieniawa”</w:t>
      </w:r>
      <w:r w:rsidR="000123C0">
        <w:rPr>
          <w:rFonts w:ascii="Arial Narrow" w:eastAsia="Times New Roman" w:hAnsi="Arial Narrow" w:cs="Times New Roman"/>
          <w:b/>
          <w:i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79019C" w:rsidRDefault="00BA7BE0" w:rsidP="0079019C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79019C" w:rsidRPr="0079019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Karolina Adamirowicz – Naczelnik Wydziału Dróg w Starostwie Powiatowym w Świebodzinie, ul. Kolejowa 2, pok. nr 1 (parter, budynek A), tel. 68 475 53 58, e-mail: </w:t>
      </w:r>
      <w:hyperlink r:id="rId8" w:history="1">
        <w:r w:rsidR="0079019C" w:rsidRPr="0079019C">
          <w:rPr>
            <w:rFonts w:ascii="Arial Narrow" w:eastAsia="MS Mincho" w:hAnsi="Arial Narrow" w:cs="Arial"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k.adamirowicz@powiat.swiebodzin.pl</w:t>
        </w:r>
      </w:hyperlink>
    </w:p>
    <w:p w:rsidR="00BA7BE0" w:rsidRDefault="00BA7BE0" w:rsidP="0079019C">
      <w:p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Pr="00BC3ED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D01C21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</w:t>
      </w:r>
      <w:r w:rsidRPr="00BC3ED1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Warunki udziału w postępowaniu</w:t>
      </w:r>
      <w:r w:rsidR="00EF2DFC" w:rsidRPr="00BC3ED1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154FB4" w:rsidRPr="00BC3ED1" w:rsidRDefault="00154FB4" w:rsidP="00154FB4">
      <w:pPr>
        <w:ind w:left="360"/>
        <w:jc w:val="both"/>
        <w:rPr>
          <w:rFonts w:ascii="Arial Narrow" w:hAnsi="Arial Narrow"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>O udzielenie zamówienia mogą ubiegać się wykonawcy, którzy spełniają następujące warunki:</w:t>
      </w: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>1)  Wiedza i doświadczenie</w:t>
      </w: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Cs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 xml:space="preserve">Wykonawca spełni warunek jeżeli wykaże, że w okresie ostatnich trzech lat (liczonych wstecz od dnia upływu terminu składania ofert), a jeżeli okres prowadzenia działalności jest krótszy w tym okresie - wraz z załączeniem dowodów czy te usługi zostały wykonane lub są wykonywane należycie (dowodami są: referencje, bądź inne dokumenty wystawione przez podmiot, na rzecz którego usługi były wykonywane) </w:t>
      </w:r>
      <w:r w:rsidRPr="00BC3ED1">
        <w:rPr>
          <w:rFonts w:ascii="Arial Narrow" w:hAnsi="Arial Narrow"/>
          <w:sz w:val="24"/>
          <w:szCs w:val="24"/>
        </w:rPr>
        <w:lastRenderedPageBreak/>
        <w:t xml:space="preserve">- wykonali co najmniej </w:t>
      </w:r>
      <w:r w:rsidRPr="00BC3ED1">
        <w:rPr>
          <w:rFonts w:ascii="Arial Narrow" w:hAnsi="Arial Narrow"/>
          <w:bCs/>
          <w:sz w:val="24"/>
          <w:szCs w:val="24"/>
        </w:rPr>
        <w:t>dwa zadania w zakresie nadzoru inwestorskiego nad robotami budowlanymi w zakresie budowy, przebudowy lub remontu w rozumieniu ustawy Prawo budowlane:</w:t>
      </w: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Cs/>
          <w:sz w:val="24"/>
          <w:szCs w:val="24"/>
        </w:rPr>
      </w:pPr>
      <w:r w:rsidRPr="00BC3ED1">
        <w:rPr>
          <w:rFonts w:ascii="Arial Narrow" w:hAnsi="Arial Narrow"/>
          <w:bCs/>
          <w:sz w:val="24"/>
          <w:szCs w:val="24"/>
        </w:rPr>
        <w:t xml:space="preserve">-  drogi klasy Z lub wyższej, a wartość nadzorowanych robót budowlanych wynosiła min. 5.000.000,00 zł; </w:t>
      </w:r>
    </w:p>
    <w:p w:rsid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BC3ED1">
        <w:rPr>
          <w:rFonts w:ascii="Arial Narrow" w:hAnsi="Arial Narrow"/>
          <w:bCs/>
          <w:sz w:val="24"/>
          <w:szCs w:val="24"/>
        </w:rPr>
        <w:t xml:space="preserve">- drogi klasy Z  lub wyższej, a wartość nadzorowanych robót budowlanych wynosiła min. 3.000.000,00 zł. </w:t>
      </w:r>
      <w:r w:rsidRPr="00BC3ED1">
        <w:rPr>
          <w:rFonts w:ascii="Arial Narrow" w:hAnsi="Arial Narrow"/>
          <w:bCs/>
          <w:sz w:val="24"/>
          <w:szCs w:val="24"/>
        </w:rPr>
        <w:br/>
      </w:r>
      <w:r w:rsidRPr="00BC3ED1">
        <w:rPr>
          <w:rFonts w:ascii="Arial Narrow" w:hAnsi="Arial Narrow"/>
          <w:sz w:val="24"/>
          <w:szCs w:val="24"/>
        </w:rPr>
        <w:t xml:space="preserve">Należy wypełnić wg wzoru stanowiącego </w:t>
      </w:r>
      <w:r w:rsidRPr="00BC3ED1">
        <w:rPr>
          <w:rFonts w:ascii="Arial Narrow" w:hAnsi="Arial Narrow"/>
          <w:b/>
          <w:sz w:val="24"/>
          <w:szCs w:val="24"/>
        </w:rPr>
        <w:t>załącznik nr 3 do niniejszego Zaproszenia do składania ofert – Wykaz wykonanych usług.</w:t>
      </w:r>
    </w:p>
    <w:p w:rsid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:rsidR="00BC3ED1" w:rsidRPr="00BC3ED1" w:rsidRDefault="00BC3ED1" w:rsidP="00BC3ED1">
      <w:pPr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</w:pPr>
      <w:r w:rsidRPr="00BC3ED1">
        <w:rPr>
          <w:rFonts w:ascii="Arial Narrow" w:hAnsi="Arial Narrow"/>
          <w:b/>
          <w:sz w:val="24"/>
          <w:szCs w:val="24"/>
        </w:rPr>
        <w:t>2)</w:t>
      </w:r>
      <w:r w:rsidRPr="00BC3ED1"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 xml:space="preserve"> Osoby zdolne do wykonania zamówienia</w:t>
      </w:r>
    </w:p>
    <w:p w:rsidR="00BC3ED1" w:rsidRPr="00BC3ED1" w:rsidRDefault="00BC3ED1" w:rsidP="00BC3ED1">
      <w:pPr>
        <w:spacing w:after="0" w:line="240" w:lineRule="auto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  <w:r w:rsidRPr="00BC3ED1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 xml:space="preserve">Wykonawca winien wykazać, że stosownie do przepisów ustawy Prawo Budowlane dysponuje osobami zdolnymi do wykonania zamówienia publicznego, w szczególności odpowiedzialnymi za świadczenie usług wraz z informacjami na temat ich kwalifikacji zawodowych, uprawnień, a także informacje o podstawie dysponowania tymi osobami – jeśli dotyczy (jeśli Wykonawca w postępowaniu, polega na zasobach podmiotów trzecich w takim przypadku należy załączyć Zobowiązanie do udostępnienia zasobów dla każdego podmiotu) </w:t>
      </w:r>
      <w:proofErr w:type="spellStart"/>
      <w:r w:rsidRPr="00BC3ED1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>tj</w:t>
      </w:r>
      <w:proofErr w:type="spellEnd"/>
      <w:r w:rsidRPr="00BC3ED1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 xml:space="preserve"> co najmniej:</w:t>
      </w:r>
    </w:p>
    <w:p w:rsidR="00BC3ED1" w:rsidRPr="00BC3ED1" w:rsidRDefault="00BC3ED1" w:rsidP="00BC3ED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  <w:r w:rsidRPr="00BB32BE"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>jedną osobą do pełnienia funkcji inspektora nadzoru branży drogowej</w:t>
      </w:r>
      <w:r w:rsidRPr="00BB32BE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 xml:space="preserve">, </w:t>
      </w:r>
      <w:r w:rsidRPr="00BC3ED1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>która legitymuje się aktualnymi uprawnieniami budowlanymi i jest członkiem właściwej terytorialnie Izby Inżynierów Budownictwa.</w:t>
      </w:r>
    </w:p>
    <w:p w:rsidR="00BC3ED1" w:rsidRDefault="00BC3ED1" w:rsidP="00BC3ED1">
      <w:pPr>
        <w:autoSpaceDE w:val="0"/>
        <w:autoSpaceDN w:val="0"/>
        <w:adjustRightInd w:val="0"/>
        <w:jc w:val="both"/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</w:pPr>
      <w:r w:rsidRPr="00BC3ED1">
        <w:rPr>
          <w:rFonts w:ascii="Arial Narrow" w:eastAsia="Calibri" w:hAnsi="Arial Narrow" w:cs="Calibri"/>
          <w:kern w:val="0"/>
          <w:sz w:val="24"/>
          <w:szCs w:val="24"/>
          <w14:ligatures w14:val="none"/>
        </w:rPr>
        <w:t xml:space="preserve">Należy wypełnić wg wzoru </w:t>
      </w:r>
      <w:r w:rsidRPr="00BC3ED1">
        <w:rPr>
          <w:rFonts w:ascii="Arial Narrow" w:eastAsia="Calibri" w:hAnsi="Arial Narrow" w:cs="Calibri"/>
          <w:color w:val="000000"/>
          <w:kern w:val="0"/>
          <w:sz w:val="24"/>
          <w:szCs w:val="24"/>
          <w14:ligatures w14:val="none"/>
        </w:rPr>
        <w:t xml:space="preserve">stanowiącego </w:t>
      </w:r>
      <w:r w:rsidRPr="00BC3ED1">
        <w:rPr>
          <w:rFonts w:ascii="Arial Narrow" w:eastAsia="Calibri" w:hAnsi="Arial Narrow" w:cs="Calibri"/>
          <w:b/>
          <w:bCs/>
          <w:color w:val="000000"/>
          <w:kern w:val="0"/>
          <w:sz w:val="24"/>
          <w:szCs w:val="24"/>
          <w14:ligatures w14:val="none"/>
        </w:rPr>
        <w:t xml:space="preserve">załącznik nr 4 do niniejszego </w:t>
      </w:r>
      <w:r w:rsidRPr="00BC3ED1"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 xml:space="preserve">Zaproszenia </w:t>
      </w:r>
      <w:r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 xml:space="preserve">do składania ofert – Wykaz osób </w:t>
      </w:r>
      <w:r w:rsidRPr="00BC3ED1">
        <w:rPr>
          <w:rFonts w:ascii="Arial Narrow" w:eastAsia="Calibri" w:hAnsi="Arial Narrow" w:cs="Calibri"/>
          <w:bCs/>
          <w:kern w:val="0"/>
          <w:sz w:val="24"/>
          <w:szCs w:val="24"/>
          <w14:ligatures w14:val="none"/>
        </w:rPr>
        <w:t>oraz załączyć do oferty</w:t>
      </w:r>
      <w:r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>:</w:t>
      </w:r>
      <w:r w:rsidRPr="00BC3ED1">
        <w:rPr>
          <w:rFonts w:ascii="Arial Narrow" w:eastAsia="Calibri" w:hAnsi="Arial Narrow" w:cs="Calibri"/>
          <w:b/>
          <w:bCs/>
          <w:kern w:val="0"/>
          <w:sz w:val="24"/>
          <w:szCs w:val="24"/>
          <w14:ligatures w14:val="none"/>
        </w:rPr>
        <w:t xml:space="preserve"> </w:t>
      </w:r>
    </w:p>
    <w:p w:rsidR="00BC3ED1" w:rsidRPr="00BC3ED1" w:rsidRDefault="00BC3ED1" w:rsidP="00BC3ED1">
      <w:p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C3ED1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- uprawnienia budowlane, </w:t>
      </w:r>
    </w:p>
    <w:p w:rsidR="00BC3ED1" w:rsidRPr="00BC3ED1" w:rsidRDefault="00BC3ED1" w:rsidP="00BC3ED1">
      <w:p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C3ED1">
        <w:rPr>
          <w:rFonts w:ascii="Arial Narrow" w:eastAsia="MS Mincho" w:hAnsi="Arial Narrow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- zaświadczenie o przynależności do </w:t>
      </w:r>
      <w:r w:rsidRPr="00BC3ED1">
        <w:rPr>
          <w:rFonts w:ascii="Arial Narrow" w:eastAsia="Times New Roman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Polskiej Izby Inżynierów Budownictwa.</w:t>
      </w:r>
    </w:p>
    <w:p w:rsidR="00BC3ED1" w:rsidRPr="00BC3ED1" w:rsidRDefault="00BC3ED1" w:rsidP="00BC3ED1">
      <w:pPr>
        <w:spacing w:after="0" w:line="240" w:lineRule="auto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</w:p>
    <w:p w:rsidR="00BC3ED1" w:rsidRPr="00BC3ED1" w:rsidRDefault="00BC3ED1" w:rsidP="00BC3ED1">
      <w:pPr>
        <w:spacing w:after="0" w:line="240" w:lineRule="auto"/>
        <w:jc w:val="both"/>
        <w:rPr>
          <w:rFonts w:ascii="Arial Narrow" w:eastAsia="Calibri" w:hAnsi="Arial Narrow" w:cs="Calibri"/>
          <w:kern w:val="0"/>
          <w14:ligatures w14:val="none"/>
        </w:rPr>
      </w:pP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="00D36818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D36818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Michał Motowidełko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79019C" w:rsidRPr="00994891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</w:t>
      </w:r>
      <w:bookmarkStart w:id="0" w:name="_GoBack"/>
      <w:bookmarkEnd w:id="0"/>
      <w:r w:rsidR="00D36818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Wices</w:t>
      </w: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tarosta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D36818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13.04</w:t>
      </w:r>
      <w:r w:rsidR="00154FB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</w:t>
      </w:r>
      <w:r w:rsidR="0079019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0123C0" w:rsidRPr="000123C0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0123C0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1. Druk „formularza ofertowego”</w:t>
      </w:r>
    </w:p>
    <w:p w:rsidR="000123C0" w:rsidRPr="000123C0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0123C0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Wzór umowy.</w:t>
      </w:r>
    </w:p>
    <w:p w:rsidR="000123C0" w:rsidRPr="00D36818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D36818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3. Wykaz wykonanych usług.</w:t>
      </w:r>
    </w:p>
    <w:p w:rsidR="000123C0" w:rsidRPr="00D36818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D36818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4. Wykaz osób.</w:t>
      </w:r>
    </w:p>
    <w:p w:rsidR="000123C0" w:rsidRPr="00D36818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D36818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5. Zobowiązanie do udostępnienia zasobów.</w:t>
      </w:r>
    </w:p>
    <w:p w:rsidR="000123C0" w:rsidRPr="00D36818" w:rsidRDefault="000123C0" w:rsidP="000123C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D36818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6. Dokumentacja techniczna, szczegółowa specyfikacja techniczna, kosztorys ofertowy i przedmiar robót.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36818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lastRenderedPageBreak/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F748B"/>
    <w:multiLevelType w:val="hybridMultilevel"/>
    <w:tmpl w:val="D466F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64647"/>
    <w:rsid w:val="000F7641"/>
    <w:rsid w:val="0011075E"/>
    <w:rsid w:val="00154FB4"/>
    <w:rsid w:val="00196CC0"/>
    <w:rsid w:val="001A6C8B"/>
    <w:rsid w:val="001F7942"/>
    <w:rsid w:val="00225B2B"/>
    <w:rsid w:val="002F68EF"/>
    <w:rsid w:val="003B7DAB"/>
    <w:rsid w:val="003F51B7"/>
    <w:rsid w:val="00455C74"/>
    <w:rsid w:val="0046566B"/>
    <w:rsid w:val="004832C0"/>
    <w:rsid w:val="004972EC"/>
    <w:rsid w:val="004C7721"/>
    <w:rsid w:val="004D3135"/>
    <w:rsid w:val="00542401"/>
    <w:rsid w:val="005C2D6F"/>
    <w:rsid w:val="005E555D"/>
    <w:rsid w:val="00661F9E"/>
    <w:rsid w:val="00692874"/>
    <w:rsid w:val="006F06B3"/>
    <w:rsid w:val="00756F4E"/>
    <w:rsid w:val="0079019C"/>
    <w:rsid w:val="007D25BE"/>
    <w:rsid w:val="007F0F97"/>
    <w:rsid w:val="00874401"/>
    <w:rsid w:val="009027D0"/>
    <w:rsid w:val="00994891"/>
    <w:rsid w:val="009D30DB"/>
    <w:rsid w:val="00A40DDB"/>
    <w:rsid w:val="00A941EA"/>
    <w:rsid w:val="00AD1C7F"/>
    <w:rsid w:val="00B46EAA"/>
    <w:rsid w:val="00B51D4E"/>
    <w:rsid w:val="00B965A8"/>
    <w:rsid w:val="00BA7BE0"/>
    <w:rsid w:val="00BB0416"/>
    <w:rsid w:val="00BB32BE"/>
    <w:rsid w:val="00BC3ED1"/>
    <w:rsid w:val="00BE0A36"/>
    <w:rsid w:val="00C225C7"/>
    <w:rsid w:val="00C23CCC"/>
    <w:rsid w:val="00C754FC"/>
    <w:rsid w:val="00CD0C92"/>
    <w:rsid w:val="00D01C21"/>
    <w:rsid w:val="00D17D5D"/>
    <w:rsid w:val="00D36818"/>
    <w:rsid w:val="00D51D05"/>
    <w:rsid w:val="00D72A1B"/>
    <w:rsid w:val="00D9422A"/>
    <w:rsid w:val="00DC2BBD"/>
    <w:rsid w:val="00DC44DE"/>
    <w:rsid w:val="00DE0460"/>
    <w:rsid w:val="00E15436"/>
    <w:rsid w:val="00E205AF"/>
    <w:rsid w:val="00E256B2"/>
    <w:rsid w:val="00E921E1"/>
    <w:rsid w:val="00EC52CE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1565</Words>
  <Characters>9392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7</cp:revision>
  <cp:lastPrinted>2026-01-02T07:45:00Z</cp:lastPrinted>
  <dcterms:created xsi:type="dcterms:W3CDTF">2026-04-08T12:38:00Z</dcterms:created>
  <dcterms:modified xsi:type="dcterms:W3CDTF">2026-04-13T08:21:00Z</dcterms:modified>
</cp:coreProperties>
</file>