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8513" w14:textId="77777777" w:rsidR="00B70211" w:rsidRDefault="00B70211" w:rsidP="00B70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5C792CC2" w14:textId="09EFD9FB" w:rsidR="00B70211" w:rsidRPr="001328CA" w:rsidRDefault="00B70211" w:rsidP="001328C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CA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328CA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1328CA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55910A9" w14:textId="5C8E9BE9" w:rsidR="001328CA" w:rsidRPr="001328CA" w:rsidRDefault="001328CA" w:rsidP="001328CA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1D1FAF">
        <w:rPr>
          <w:rFonts w:ascii="Times New Roman" w:hAnsi="Times New Roman" w:cs="Times New Roman"/>
          <w:sz w:val="24"/>
          <w:szCs w:val="24"/>
        </w:rPr>
        <w:t xml:space="preserve">Gminny Ośrodek Pomocy Społecznej w Pszczółkach </w:t>
      </w:r>
      <w:r w:rsidRPr="001328CA">
        <w:rPr>
          <w:rFonts w:ascii="Times New Roman" w:hAnsi="Times New Roman" w:cs="Times New Roman"/>
          <w:sz w:val="24"/>
          <w:szCs w:val="24"/>
        </w:rPr>
        <w:t xml:space="preserve">(adres: </w:t>
      </w:r>
      <w:r w:rsidR="001D1FAF">
        <w:rPr>
          <w:rFonts w:ascii="Times New Roman" w:hAnsi="Times New Roman" w:cs="Times New Roman"/>
          <w:sz w:val="24"/>
          <w:szCs w:val="24"/>
        </w:rPr>
        <w:t xml:space="preserve">ul. Pomorska 18, 83-032 Pszczółki, </w:t>
      </w:r>
      <w:r w:rsidRPr="001328CA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6" w:history="1">
        <w:r w:rsidR="001D1FAF" w:rsidRPr="00E36EC9">
          <w:rPr>
            <w:rStyle w:val="Hipercze"/>
            <w:rFonts w:ascii="Times New Roman" w:hAnsi="Times New Roman" w:cs="Times New Roman"/>
            <w:sz w:val="24"/>
            <w:szCs w:val="24"/>
          </w:rPr>
          <w:t>gops@pszczolki.pl</w:t>
        </w:r>
      </w:hyperlink>
      <w:r w:rsidR="001D1FAF">
        <w:rPr>
          <w:rFonts w:ascii="Times New Roman" w:hAnsi="Times New Roman" w:cs="Times New Roman"/>
          <w:sz w:val="24"/>
          <w:szCs w:val="24"/>
        </w:rPr>
        <w:t xml:space="preserve">, </w:t>
      </w:r>
      <w:r w:rsidRPr="001328CA">
        <w:rPr>
          <w:rFonts w:ascii="Times New Roman" w:hAnsi="Times New Roman" w:cs="Times New Roman"/>
          <w:sz w:val="24"/>
          <w:szCs w:val="24"/>
        </w:rPr>
        <w:t xml:space="preserve"> nr tel.: </w:t>
      </w:r>
      <w:r w:rsidR="001D1FAF">
        <w:rPr>
          <w:rFonts w:ascii="Times New Roman" w:hAnsi="Times New Roman" w:cs="Times New Roman"/>
          <w:sz w:val="24"/>
          <w:szCs w:val="24"/>
        </w:rPr>
        <w:t>512-909-073)</w:t>
      </w:r>
      <w:r w:rsidRPr="001328CA">
        <w:rPr>
          <w:rFonts w:ascii="Times New Roman" w:hAnsi="Times New Roman" w:cs="Times New Roman"/>
          <w:sz w:val="24"/>
          <w:szCs w:val="24"/>
        </w:rPr>
        <w:t>.</w:t>
      </w:r>
    </w:p>
    <w:p w14:paraId="64E0F6DD" w14:textId="77777777" w:rsidR="001328CA" w:rsidRPr="001328CA" w:rsidRDefault="001328CA" w:rsidP="001328CA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7" w:history="1">
        <w:r w:rsidRPr="001328CA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1328CA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256B6377" w14:textId="77777777" w:rsidR="001328CA" w:rsidRPr="001328CA" w:rsidRDefault="001328CA" w:rsidP="001328CA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przyznania dodatku osłonowego na podstawie </w:t>
      </w:r>
      <w:r w:rsidRPr="001328CA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17 grudnia 2021 r. o dodatku osłonowym</w:t>
      </w:r>
      <w:r w:rsidRPr="001328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38447" w14:textId="77777777" w:rsidR="001328CA" w:rsidRPr="001328CA" w:rsidRDefault="001328CA" w:rsidP="001328CA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 w:rsidRPr="00132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dnia 17 grudnia 2021 r. o dodatku osłonowym, ustawy </w:t>
      </w:r>
      <w:r w:rsidRPr="001328CA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 w:rsidRPr="00132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 </w:t>
      </w:r>
      <w:r w:rsidRPr="001328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dnia 27 kwietnia 2001 roku prawo ochrony środowiska.</w:t>
      </w:r>
    </w:p>
    <w:p w14:paraId="04866C8A" w14:textId="77777777" w:rsidR="001328CA" w:rsidRPr="001328CA" w:rsidRDefault="001328CA" w:rsidP="001328CA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 przy składaniu wniosku o dodatek osłonowy. Nieprzekazanie danych osobowych skutkować będzie brakiem możliwości przyznania dodatku osłonowego. </w:t>
      </w:r>
    </w:p>
    <w:p w14:paraId="33FEAE52" w14:textId="148004EF" w:rsidR="001328CA" w:rsidRPr="001328CA" w:rsidRDefault="001328CA" w:rsidP="001328CA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i przetwarzającym je wyłącznie na polecenie Administratora, chyba że wymaga tego prawo UE lub prawo państwa członko</w:t>
      </w:r>
      <w:r w:rsidR="00253803">
        <w:rPr>
          <w:rFonts w:ascii="Times New Roman" w:hAnsi="Times New Roman" w:cs="Times New Roman"/>
          <w:sz w:val="24"/>
          <w:szCs w:val="24"/>
        </w:rPr>
        <w:t>wskiego.</w:t>
      </w:r>
    </w:p>
    <w:p w14:paraId="4C723E81" w14:textId="77777777" w:rsidR="001328CA" w:rsidRPr="001328CA" w:rsidRDefault="001328CA" w:rsidP="001328CA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8CA">
        <w:rPr>
          <w:rFonts w:ascii="Times New Roman" w:hAnsi="Times New Roman" w:cs="Times New Roman"/>
          <w:bCs/>
          <w:sz w:val="24"/>
          <w:szCs w:val="24"/>
        </w:rPr>
        <w:t xml:space="preserve">Państwa dane osobowe będą przetwarzane przez okres niezbędny do realizacji w/w celu </w:t>
      </w:r>
      <w:r w:rsidRPr="001328CA">
        <w:rPr>
          <w:rFonts w:ascii="Times New Roman" w:hAnsi="Times New Roman" w:cs="Times New Roman"/>
          <w:bCs/>
          <w:sz w:val="24"/>
          <w:szCs w:val="24"/>
        </w:rPr>
        <w:br/>
        <w:t xml:space="preserve">z uwzględnieniem okresów przechowywania określonych w przepisach szczególnych, </w:t>
      </w:r>
      <w:r w:rsidRPr="001328CA">
        <w:rPr>
          <w:rFonts w:ascii="Times New Roman" w:hAnsi="Times New Roman" w:cs="Times New Roman"/>
          <w:bCs/>
          <w:sz w:val="24"/>
          <w:szCs w:val="24"/>
        </w:rPr>
        <w:br/>
        <w:t>w tym przepisów archiwalnych.</w:t>
      </w:r>
    </w:p>
    <w:p w14:paraId="55D4B5FA" w14:textId="77777777" w:rsidR="001328CA" w:rsidRPr="001328CA" w:rsidRDefault="001328CA" w:rsidP="001328CA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5C560CDD" w14:textId="77777777" w:rsidR="001328CA" w:rsidRPr="001328CA" w:rsidRDefault="001328CA" w:rsidP="001328CA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C385A57" w14:textId="77777777" w:rsidR="001328CA" w:rsidRPr="001328CA" w:rsidRDefault="001328CA" w:rsidP="001328CA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48EEB690" w14:textId="77777777" w:rsidR="001328CA" w:rsidRPr="001328CA" w:rsidRDefault="001328CA" w:rsidP="001328CA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08DE8F01" w14:textId="77777777" w:rsidR="001328CA" w:rsidRPr="001328CA" w:rsidRDefault="001328CA" w:rsidP="001328CA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5D20C0ED" w14:textId="77777777" w:rsidR="001328CA" w:rsidRPr="001328CA" w:rsidRDefault="001328CA" w:rsidP="001328CA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0833F0C6" w14:textId="1CD7541B" w:rsidR="00C04D20" w:rsidRPr="00B9111D" w:rsidRDefault="00C04D20" w:rsidP="001328C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C04D20" w:rsidRPr="00B9111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227"/>
    <w:multiLevelType w:val="hybridMultilevel"/>
    <w:tmpl w:val="DC28A676"/>
    <w:lvl w:ilvl="0" w:tplc="091A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75A52"/>
    <w:multiLevelType w:val="hybridMultilevel"/>
    <w:tmpl w:val="EAF2E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9A"/>
    <w:rsid w:val="00074127"/>
    <w:rsid w:val="00083627"/>
    <w:rsid w:val="000E4ABC"/>
    <w:rsid w:val="001328CA"/>
    <w:rsid w:val="001D1FAF"/>
    <w:rsid w:val="00253803"/>
    <w:rsid w:val="002878C2"/>
    <w:rsid w:val="002C7D7C"/>
    <w:rsid w:val="00322564"/>
    <w:rsid w:val="003E09BB"/>
    <w:rsid w:val="003F51CF"/>
    <w:rsid w:val="004B572F"/>
    <w:rsid w:val="004E6F38"/>
    <w:rsid w:val="005623F9"/>
    <w:rsid w:val="00582DFC"/>
    <w:rsid w:val="00600AAE"/>
    <w:rsid w:val="00621F1E"/>
    <w:rsid w:val="00622A92"/>
    <w:rsid w:val="006B442E"/>
    <w:rsid w:val="006D3F28"/>
    <w:rsid w:val="00717F9A"/>
    <w:rsid w:val="00785338"/>
    <w:rsid w:val="00823885"/>
    <w:rsid w:val="008E2896"/>
    <w:rsid w:val="008E44F2"/>
    <w:rsid w:val="0092440C"/>
    <w:rsid w:val="00A04AF0"/>
    <w:rsid w:val="00A47BCB"/>
    <w:rsid w:val="00A6262A"/>
    <w:rsid w:val="00AB3D9E"/>
    <w:rsid w:val="00AC2262"/>
    <w:rsid w:val="00AD6D9A"/>
    <w:rsid w:val="00B70211"/>
    <w:rsid w:val="00B9111D"/>
    <w:rsid w:val="00C0116F"/>
    <w:rsid w:val="00C04D20"/>
    <w:rsid w:val="00C66272"/>
    <w:rsid w:val="00C95FED"/>
    <w:rsid w:val="00CA4BB3"/>
    <w:rsid w:val="00DD5055"/>
    <w:rsid w:val="00E56C06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CF8"/>
  <w15:docId w15:val="{770C190D-F4A3-4C9C-A409-7587C04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6262A"/>
    <w:rPr>
      <w:color w:val="0000FF"/>
      <w:u w:val="single"/>
    </w:rPr>
  </w:style>
  <w:style w:type="paragraph" w:customStyle="1" w:styleId="Normal2">
    <w:name w:val="Normal2"/>
    <w:basedOn w:val="Normalny"/>
    <w:rsid w:val="00A6262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A6262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pszczo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I0NkP2RMPcv94leWWgH7Nte5w==">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Magdalena Kalkowska</cp:lastModifiedBy>
  <cp:revision>2</cp:revision>
  <cp:lastPrinted>2022-01-04T11:14:00Z</cp:lastPrinted>
  <dcterms:created xsi:type="dcterms:W3CDTF">2022-01-25T12:32:00Z</dcterms:created>
  <dcterms:modified xsi:type="dcterms:W3CDTF">2022-01-25T12:32:00Z</dcterms:modified>
</cp:coreProperties>
</file>