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0705F6" w14:textId="7783C194" w:rsidR="009A0EB9" w:rsidRPr="00E90205" w:rsidRDefault="00F61E3C" w:rsidP="005F3C76">
      <w:pPr>
        <w:spacing w:after="0"/>
        <w:ind w:left="57" w:hanging="57"/>
        <w:rPr>
          <w:rFonts w:ascii="Calibri" w:hAnsi="Calibri" w:cs="Calibri"/>
          <w:b/>
        </w:rPr>
      </w:pPr>
      <w:r w:rsidRPr="00E90205">
        <w:rPr>
          <w:rFonts w:ascii="Calibri" w:hAnsi="Calibri" w:cs="Calibri"/>
          <w:b/>
        </w:rPr>
        <w:t>Znak</w:t>
      </w:r>
      <w:r w:rsidR="009A0EB9" w:rsidRPr="00E90205">
        <w:rPr>
          <w:rFonts w:ascii="Calibri" w:hAnsi="Calibri" w:cs="Calibri"/>
          <w:b/>
        </w:rPr>
        <w:t>: IM.272.1.</w:t>
      </w:r>
      <w:r w:rsidR="005D51C7">
        <w:rPr>
          <w:rFonts w:ascii="Calibri" w:hAnsi="Calibri" w:cs="Calibri"/>
          <w:b/>
        </w:rPr>
        <w:t>13</w:t>
      </w:r>
      <w:r w:rsidR="009A0EB9" w:rsidRPr="00E90205">
        <w:rPr>
          <w:rFonts w:ascii="Calibri" w:hAnsi="Calibri" w:cs="Calibri"/>
          <w:b/>
        </w:rPr>
        <w:t>.202</w:t>
      </w:r>
      <w:r w:rsidR="00505BDF">
        <w:rPr>
          <w:rFonts w:ascii="Calibri" w:hAnsi="Calibri" w:cs="Calibri"/>
          <w:b/>
        </w:rPr>
        <w:t>3</w:t>
      </w:r>
    </w:p>
    <w:p w14:paraId="6AC08A93" w14:textId="2113B3B8" w:rsidR="00C66729" w:rsidRDefault="0001189A" w:rsidP="005F3C76">
      <w:pPr>
        <w:spacing w:after="0" w:line="240" w:lineRule="auto"/>
        <w:jc w:val="right"/>
        <w:rPr>
          <w:rFonts w:ascii="Calibri" w:hAnsi="Calibri" w:cs="Calibri"/>
          <w:i/>
        </w:rPr>
      </w:pPr>
      <w:r w:rsidRPr="0001189A">
        <w:rPr>
          <w:rFonts w:ascii="Calibri" w:hAnsi="Calibri" w:cs="Calibri"/>
          <w:i/>
        </w:rPr>
        <w:t>Załącznik nr</w:t>
      </w:r>
      <w:r w:rsidR="000365B3">
        <w:rPr>
          <w:rFonts w:ascii="Calibri" w:hAnsi="Calibri" w:cs="Calibri"/>
          <w:i/>
        </w:rPr>
        <w:t xml:space="preserve"> </w:t>
      </w:r>
      <w:r w:rsidR="00A05D02">
        <w:rPr>
          <w:rFonts w:ascii="Calibri" w:hAnsi="Calibri" w:cs="Calibri"/>
          <w:i/>
        </w:rPr>
        <w:t>2</w:t>
      </w:r>
      <w:r w:rsidR="00BF01F1">
        <w:rPr>
          <w:rFonts w:ascii="Calibri" w:hAnsi="Calibri" w:cs="Calibri"/>
          <w:i/>
        </w:rPr>
        <w:t xml:space="preserve"> </w:t>
      </w:r>
      <w:r w:rsidRPr="0001189A">
        <w:rPr>
          <w:rFonts w:ascii="Calibri" w:hAnsi="Calibri" w:cs="Calibri"/>
          <w:i/>
        </w:rPr>
        <w:t xml:space="preserve"> do zaproszenia do złożenia oferty cenowej </w:t>
      </w:r>
    </w:p>
    <w:p w14:paraId="752F736B" w14:textId="77777777" w:rsidR="005F3C76" w:rsidRPr="0001189A" w:rsidRDefault="005F3C76" w:rsidP="005F3C76">
      <w:pPr>
        <w:spacing w:after="0" w:line="240" w:lineRule="auto"/>
        <w:jc w:val="right"/>
        <w:rPr>
          <w:rFonts w:ascii="Calibri" w:hAnsi="Calibri" w:cs="Calibri"/>
          <w:b/>
          <w:u w:val="single"/>
        </w:rPr>
      </w:pPr>
    </w:p>
    <w:p w14:paraId="2A59BB15" w14:textId="06EB079A" w:rsidR="005F3C76" w:rsidRDefault="005F3C76" w:rsidP="00A77A0C">
      <w:pPr>
        <w:spacing w:after="160"/>
        <w:ind w:right="19"/>
        <w:jc w:val="center"/>
        <w:rPr>
          <w:b/>
        </w:rPr>
      </w:pPr>
      <w:r>
        <w:rPr>
          <w:b/>
        </w:rPr>
        <w:t xml:space="preserve">Informacja w zakresie przetwarzania danych w związku z udzielaniem zamówień </w:t>
      </w:r>
      <w:r>
        <w:rPr>
          <w:b/>
        </w:rPr>
        <w:br/>
        <w:t>do 130 000,00 złotych</w:t>
      </w:r>
    </w:p>
    <w:p w14:paraId="4F6ADDD5"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51CD1FFA"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Tożsamość i dane kontaktowe Administratora:  </w:t>
      </w:r>
    </w:p>
    <w:p w14:paraId="45508D5E" w14:textId="77777777" w:rsidR="005F3C76" w:rsidRPr="005F3C76" w:rsidRDefault="005F3C76" w:rsidP="005F3C76">
      <w:pPr>
        <w:spacing w:after="0"/>
        <w:ind w:left="716"/>
        <w:jc w:val="both"/>
        <w:rPr>
          <w:rFonts w:ascii="Calibri" w:hAnsi="Calibri" w:cs="Calibri"/>
        </w:rPr>
      </w:pPr>
      <w:r w:rsidRPr="005F3C76">
        <w:rPr>
          <w:rFonts w:ascii="Calibri" w:hAnsi="Calibri" w:cs="Calibri"/>
        </w:rPr>
        <w:t>Administratorem danych osobowych przetwarzanych w związku z udzieleniem zamówień publicznych jest</w:t>
      </w:r>
      <w:bookmarkStart w:id="0" w:name="_Hlk50559886"/>
      <w:r w:rsidRPr="005F3C76">
        <w:rPr>
          <w:rFonts w:ascii="Calibri" w:hAnsi="Calibri" w:cs="Calibri"/>
        </w:rPr>
        <w:t xml:space="preserve"> </w:t>
      </w:r>
      <w:bookmarkEnd w:id="0"/>
      <w:r w:rsidRPr="005F3C76">
        <w:rPr>
          <w:rFonts w:ascii="Calibri" w:hAnsi="Calibri" w:cs="Calibri"/>
        </w:rPr>
        <w:t xml:space="preserve">Starostwo Powiatowe w Końskich przy ul. Stanisława Staszica 2, 26-200 Końskie, tel. 41 260 47 00, e-mail: </w:t>
      </w:r>
      <w:r w:rsidRPr="005F3C76">
        <w:rPr>
          <w:rFonts w:ascii="Calibri" w:hAnsi="Calibri" w:cs="Calibri"/>
          <w:color w:val="0070C0"/>
          <w:u w:val="single"/>
        </w:rPr>
        <w:t>starostwo@konecki.powiat.pl.</w:t>
      </w:r>
    </w:p>
    <w:p w14:paraId="3E4C16EE"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Dane kontaktowe inspektora ochrony danych:  </w:t>
      </w:r>
    </w:p>
    <w:p w14:paraId="081882C1" w14:textId="77777777" w:rsidR="005F3C76" w:rsidRPr="005F3C76" w:rsidRDefault="005F3C76" w:rsidP="005F3C76">
      <w:pPr>
        <w:spacing w:after="0"/>
        <w:ind w:left="716"/>
        <w:rPr>
          <w:rFonts w:ascii="Calibri" w:hAnsi="Calibri" w:cs="Calibri"/>
        </w:rPr>
      </w:pPr>
      <w:r w:rsidRPr="005F3C76">
        <w:rPr>
          <w:rFonts w:ascii="Calibri" w:hAnsi="Calibri" w:cs="Calibri"/>
        </w:rPr>
        <w:t xml:space="preserve">We wszystkich sprawach dotyczących przetwarzania danych osobowych kontaktować się można z Inspektorem Ochrony Danych za pośrednictwem poczty e-mail: </w:t>
      </w:r>
      <w:r w:rsidRPr="005F3C76">
        <w:rPr>
          <w:rFonts w:ascii="Calibri" w:hAnsi="Calibri" w:cs="Calibri"/>
          <w:color w:val="0070C0"/>
          <w:u w:val="single"/>
        </w:rPr>
        <w:t>iod@konecki.powiat.pl</w:t>
      </w:r>
      <w:r w:rsidRPr="005F3C76">
        <w:rPr>
          <w:rFonts w:ascii="Calibri" w:hAnsi="Calibri" w:cs="Calibri"/>
        </w:rPr>
        <w:t xml:space="preserve"> lub pod numerem telefonu: 22 350 01 40. </w:t>
      </w:r>
    </w:p>
    <w:p w14:paraId="175F2FAD"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Cel i podstawa prawna przetwarzania danych:  </w:t>
      </w:r>
    </w:p>
    <w:p w14:paraId="39B4D052" w14:textId="77777777"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ze Starostwem Powiatowym w Końskich.</w:t>
      </w:r>
    </w:p>
    <w:p w14:paraId="68A8B6C6" w14:textId="7C46F247" w:rsidR="005F3C76" w:rsidRPr="005F3C76" w:rsidRDefault="005F3C76" w:rsidP="005F3C76">
      <w:pPr>
        <w:spacing w:after="0" w:line="260" w:lineRule="auto"/>
        <w:ind w:left="705"/>
        <w:jc w:val="both"/>
        <w:rPr>
          <w:rFonts w:ascii="Calibri" w:hAnsi="Calibri" w:cs="Calibri"/>
        </w:rPr>
      </w:pPr>
      <w:r w:rsidRPr="005F3C76">
        <w:rPr>
          <w:rFonts w:ascii="Calibri" w:hAnsi="Calibri" w:cs="Calibri"/>
        </w:rPr>
        <w:t>Państwa dane osobowe przetwarzane będą zgodnie art. 6 ust.1 lit. b (w celu zawarcia umowy) lub art.6 ust.1 lit. c(obowiązki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w:t>
      </w:r>
      <w:r>
        <w:rPr>
          <w:rFonts w:ascii="Calibri" w:hAnsi="Calibri" w:cs="Calibri"/>
        </w:rPr>
        <w:t>znych procedur obowiązujących u </w:t>
      </w:r>
      <w:r w:rsidRPr="005F3C76">
        <w:rPr>
          <w:rFonts w:ascii="Calibri" w:hAnsi="Calibri" w:cs="Calibri"/>
        </w:rPr>
        <w:t>Administratora.</w:t>
      </w:r>
    </w:p>
    <w:p w14:paraId="5093D2B1"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Okres przechowywania danych: </w:t>
      </w:r>
    </w:p>
    <w:p w14:paraId="5206AE43" w14:textId="77777777" w:rsidR="005F3C76" w:rsidRPr="005F3C76" w:rsidRDefault="005F3C76" w:rsidP="005F3C76">
      <w:pPr>
        <w:spacing w:after="0" w:line="240" w:lineRule="auto"/>
        <w:ind w:left="706"/>
        <w:contextualSpacing/>
        <w:jc w:val="both"/>
        <w:rPr>
          <w:rFonts w:ascii="Calibri" w:hAnsi="Calibri" w:cs="Calibri"/>
        </w:rPr>
      </w:pPr>
      <w:r w:rsidRPr="005F3C76">
        <w:rPr>
          <w:rFonts w:ascii="Calibri" w:hAnsi="Calibri" w:cs="Calibri"/>
        </w:rPr>
        <w:t>Państwa dane osobowe będą przechowywane przez okres wynikający z przepisów prawa dotyczących archiwizacji.</w:t>
      </w:r>
    </w:p>
    <w:p w14:paraId="7EA9771F" w14:textId="77018EA0" w:rsidR="005F3C76" w:rsidRPr="005F3C76" w:rsidRDefault="005F3C76" w:rsidP="005F3C76">
      <w:pPr>
        <w:spacing w:after="0"/>
        <w:ind w:left="721"/>
        <w:jc w:val="both"/>
        <w:rPr>
          <w:rFonts w:ascii="Calibri" w:hAnsi="Calibri" w:cs="Calibri"/>
        </w:rPr>
      </w:pPr>
      <w:r w:rsidRPr="005F3C76">
        <w:rPr>
          <w:rFonts w:ascii="Calibri" w:hAnsi="Calibri" w:cs="Calibri"/>
          <w:b/>
        </w:rPr>
        <w:t xml:space="preserve">Odbiorcy danych osobowych lub kategorie odbiorców:  </w:t>
      </w:r>
    </w:p>
    <w:p w14:paraId="464BE975" w14:textId="77777777" w:rsidR="005F3C76" w:rsidRPr="005F3C76" w:rsidRDefault="005F3C76" w:rsidP="005F3C76">
      <w:pPr>
        <w:spacing w:after="0"/>
        <w:ind w:left="716"/>
        <w:jc w:val="both"/>
        <w:rPr>
          <w:rFonts w:ascii="Calibri" w:hAnsi="Calibri" w:cs="Calibri"/>
        </w:rPr>
      </w:pPr>
      <w:r w:rsidRPr="005F3C76">
        <w:rPr>
          <w:rFonts w:ascii="Calibri" w:hAnsi="Calibri" w:cs="Calibri"/>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08ED2810"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Prawa osób, których dane są przetwarzane:  </w:t>
      </w:r>
    </w:p>
    <w:p w14:paraId="0D269827" w14:textId="30BBFA0B"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Osoby, których dane osobowe są przetwarzane przez Starostwo Powiatowe w Końskich w związku z udzielaniem zamówienia mają prawo do złożenia wniosku:  </w:t>
      </w:r>
    </w:p>
    <w:p w14:paraId="1CA7B556" w14:textId="30A131D0"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w:t>
      </w:r>
      <w:r w:rsidRPr="005F3C76">
        <w:rPr>
          <w:rFonts w:ascii="Calibri" w:hAnsi="Calibri" w:cs="Calibri"/>
        </w:rPr>
        <w:lastRenderedPageBreak/>
        <w:t xml:space="preserve">sprecyzowanie żądania, w szczególności podania nazwy lub daty postępowania o udzielenie zamówienia publicznego lub konkursu;  </w:t>
      </w:r>
    </w:p>
    <w:p w14:paraId="68E45B5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1B8FF94F"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17 RODO o usunięcie danych przetwarzanych bezpodstawnie;  </w:t>
      </w:r>
    </w:p>
    <w:p w14:paraId="7D5C1F17"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18 RODO o ograniczenie przetwarzania, przy czym wystąpienie  z żądaniem ograniczenia przetwarzania nie ogranicza przewarzania danych osobowych do czasu zakończenia postępowania o udzielenie zamówienia publicznego lub konkursu;  </w:t>
      </w:r>
    </w:p>
    <w:p w14:paraId="5221BBED"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20 RODO o przeniesienie danych do innego administratora, o ile dane przetwarzane są na podstawie zgody i w sposób zautomatyzowany;  </w:t>
      </w:r>
    </w:p>
    <w:p w14:paraId="733355A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37E120C7" w14:textId="7F504502" w:rsidR="005F3C76" w:rsidRPr="005F3C76" w:rsidRDefault="005F3C76" w:rsidP="005F3C76">
      <w:pPr>
        <w:spacing w:after="0"/>
        <w:ind w:left="721"/>
        <w:jc w:val="both"/>
        <w:rPr>
          <w:rFonts w:ascii="Calibri" w:hAnsi="Calibri" w:cs="Calibri"/>
        </w:rPr>
      </w:pPr>
      <w:r w:rsidRPr="005F3C76">
        <w:rPr>
          <w:rFonts w:ascii="Calibri" w:hAnsi="Calibri" w:cs="Calibri"/>
        </w:rPr>
        <w:t xml:space="preserve"> Gdy przetwarzanie danych odbywa się na podstawie zgody osoby, której dane dotyczą, mają Państwo prawo do cofnięcia zgody w dowolnym momencie, bez wpływu na zgodność  z prawem przetwarzania, którego dokonano na podstawie zgody przed jej cofnięciem. </w:t>
      </w:r>
    </w:p>
    <w:p w14:paraId="52B3538D" w14:textId="77777777" w:rsidR="005F3C76" w:rsidRPr="005F3C76" w:rsidRDefault="005F3C76" w:rsidP="005F3C76">
      <w:pPr>
        <w:spacing w:after="0"/>
        <w:ind w:left="721"/>
        <w:jc w:val="both"/>
        <w:rPr>
          <w:rFonts w:ascii="Calibri" w:hAnsi="Calibri" w:cs="Calibri"/>
        </w:rPr>
      </w:pPr>
      <w:r w:rsidRPr="005F3C76">
        <w:rPr>
          <w:rFonts w:ascii="Calibri" w:hAnsi="Calibri" w:cs="Calibri"/>
        </w:rPr>
        <w:t xml:space="preserve"> </w:t>
      </w:r>
    </w:p>
    <w:p w14:paraId="44991938" w14:textId="77777777"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Osoba, której dane dotyczą ma prawo wniesienia skargi do organu nadzorczego, tj. Prezesa Urzędu Ochrony Danych Osobowych, w tych przypadkach, gdy przetwarzanie danych narusza przepisy prawa. </w:t>
      </w:r>
    </w:p>
    <w:p w14:paraId="25B14C57"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Zamiar </w:t>
      </w:r>
      <w:r w:rsidRPr="005F3C76">
        <w:rPr>
          <w:rFonts w:ascii="Calibri" w:hAnsi="Calibri" w:cs="Calibri"/>
          <w:b/>
        </w:rPr>
        <w:tab/>
        <w:t xml:space="preserve">przekazania </w:t>
      </w:r>
      <w:r w:rsidRPr="005F3C76">
        <w:rPr>
          <w:rFonts w:ascii="Calibri" w:hAnsi="Calibri" w:cs="Calibri"/>
          <w:b/>
        </w:rPr>
        <w:tab/>
        <w:t xml:space="preserve">danych </w:t>
      </w:r>
      <w:r w:rsidRPr="005F3C76">
        <w:rPr>
          <w:rFonts w:ascii="Calibri" w:hAnsi="Calibri" w:cs="Calibri"/>
          <w:b/>
        </w:rPr>
        <w:tab/>
        <w:t xml:space="preserve">osobowych </w:t>
      </w:r>
      <w:r w:rsidRPr="005F3C76">
        <w:rPr>
          <w:rFonts w:ascii="Calibri" w:hAnsi="Calibri" w:cs="Calibri"/>
          <w:b/>
        </w:rPr>
        <w:tab/>
        <w:t xml:space="preserve">do </w:t>
      </w:r>
      <w:r w:rsidRPr="005F3C76">
        <w:rPr>
          <w:rFonts w:ascii="Calibri" w:hAnsi="Calibri" w:cs="Calibri"/>
          <w:b/>
        </w:rPr>
        <w:tab/>
        <w:t xml:space="preserve">państwa </w:t>
      </w:r>
      <w:r w:rsidRPr="005F3C76">
        <w:rPr>
          <w:rFonts w:ascii="Calibri" w:hAnsi="Calibri" w:cs="Calibri"/>
          <w:b/>
        </w:rPr>
        <w:tab/>
        <w:t xml:space="preserve">trzeciego </w:t>
      </w:r>
      <w:r w:rsidRPr="005F3C76">
        <w:rPr>
          <w:rFonts w:ascii="Calibri" w:hAnsi="Calibri" w:cs="Calibri"/>
          <w:b/>
        </w:rPr>
        <w:tab/>
        <w:t xml:space="preserve">lub </w:t>
      </w:r>
      <w:r w:rsidRPr="005F3C76">
        <w:rPr>
          <w:rFonts w:ascii="Calibri" w:hAnsi="Calibri" w:cs="Calibri"/>
          <w:b/>
        </w:rPr>
        <w:tab/>
        <w:t xml:space="preserve">organizacji międzynarodowej:  </w:t>
      </w:r>
    </w:p>
    <w:p w14:paraId="1DCA6DFD" w14:textId="7DFCAD9E" w:rsidR="005F3C76" w:rsidRPr="005F3C76" w:rsidRDefault="005F3C76" w:rsidP="005F3C76">
      <w:pPr>
        <w:spacing w:after="0"/>
        <w:ind w:left="716"/>
        <w:jc w:val="both"/>
        <w:rPr>
          <w:rFonts w:ascii="Calibri" w:hAnsi="Calibri" w:cs="Calibri"/>
        </w:rPr>
      </w:pPr>
      <w:r w:rsidRPr="005F3C76">
        <w:rPr>
          <w:rFonts w:ascii="Calibri" w:hAnsi="Calibri" w:cs="Calibri"/>
        </w:rPr>
        <w:t>Dane nie będą przekazywane do państwa trzeciego lub</w:t>
      </w:r>
      <w:r>
        <w:rPr>
          <w:rFonts w:ascii="Calibri" w:hAnsi="Calibri" w:cs="Calibri"/>
        </w:rPr>
        <w:t xml:space="preserve"> organizacji międzynarodowej  z </w:t>
      </w:r>
      <w:r w:rsidRPr="005F3C76">
        <w:rPr>
          <w:rFonts w:ascii="Calibri" w:hAnsi="Calibri" w:cs="Calibri"/>
        </w:rPr>
        <w:t xml:space="preserve">wyłączeniem sytuacji wynikających z przepisów prawa.  </w:t>
      </w:r>
    </w:p>
    <w:p w14:paraId="2BE166DC" w14:textId="2D047DDA"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 Informacja o wymogu podania danych:  </w:t>
      </w:r>
    </w:p>
    <w:p w14:paraId="0133C996" w14:textId="1296DBA8"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Podanie przez Państwa danych osobowych jest dobrowolne, ale niezbęd</w:t>
      </w:r>
      <w:r>
        <w:rPr>
          <w:rFonts w:ascii="Calibri" w:hAnsi="Calibri" w:cs="Calibri"/>
          <w:bCs/>
        </w:rPr>
        <w:t>ne do udziału w </w:t>
      </w:r>
      <w:r w:rsidRPr="005F3C76">
        <w:rPr>
          <w:rFonts w:ascii="Calibri" w:hAnsi="Calibri" w:cs="Calibri"/>
          <w:bCs/>
        </w:rPr>
        <w:t>postępowaniu o udzielenie zamówienia poniżej 130.000,00 zł.</w:t>
      </w:r>
    </w:p>
    <w:p w14:paraId="53D4C458" w14:textId="77777777" w:rsidR="005F3C76" w:rsidRPr="005F3C76" w:rsidRDefault="005F3C76" w:rsidP="005F3C76">
      <w:pPr>
        <w:numPr>
          <w:ilvl w:val="0"/>
          <w:numId w:val="11"/>
        </w:numPr>
        <w:spacing w:after="0" w:line="259" w:lineRule="auto"/>
        <w:ind w:left="705" w:hanging="360"/>
        <w:jc w:val="both"/>
        <w:rPr>
          <w:rFonts w:ascii="Calibri" w:hAnsi="Calibri" w:cs="Calibri"/>
        </w:rPr>
      </w:pPr>
      <w:r w:rsidRPr="005F3C76">
        <w:rPr>
          <w:rFonts w:ascii="Calibri" w:hAnsi="Calibri" w:cs="Calibri"/>
          <w:b/>
        </w:rPr>
        <w:t xml:space="preserve">Informacja o zautomatyzowanym podejmowaniu decyzji, w tym o profilowaniu: </w:t>
      </w:r>
      <w:r w:rsidRPr="005F3C76">
        <w:rPr>
          <w:rFonts w:ascii="Calibri" w:hAnsi="Calibri" w:cs="Calibri"/>
        </w:rPr>
        <w:t>Administrator nie będzie podejmować decyzji w sposób zautomatyzowany, w tym profilować przetwarzanych danych osobow</w:t>
      </w:r>
      <w:bookmarkStart w:id="1" w:name="_GoBack"/>
      <w:bookmarkEnd w:id="1"/>
      <w:r w:rsidRPr="005F3C76">
        <w:rPr>
          <w:rFonts w:ascii="Calibri" w:hAnsi="Calibri" w:cs="Calibri"/>
        </w:rPr>
        <w:t xml:space="preserve">ych. </w:t>
      </w:r>
    </w:p>
    <w:sectPr w:rsidR="005F3C76" w:rsidRPr="005F3C76" w:rsidSect="007B123B">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79E49" w14:textId="77777777" w:rsidR="00152D69" w:rsidRDefault="00152D69" w:rsidP="006265D3">
      <w:pPr>
        <w:spacing w:after="0" w:line="240" w:lineRule="auto"/>
      </w:pPr>
      <w:r>
        <w:separator/>
      </w:r>
    </w:p>
  </w:endnote>
  <w:endnote w:type="continuationSeparator" w:id="0">
    <w:p w14:paraId="3B66CDE2" w14:textId="77777777" w:rsidR="00152D69" w:rsidRDefault="00152D69" w:rsidP="0062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libri" w:hAnsi="Calibri" w:cs="Calibri"/>
        <w:sz w:val="20"/>
        <w:szCs w:val="20"/>
      </w:rPr>
      <w:id w:val="-525561485"/>
      <w:docPartObj>
        <w:docPartGallery w:val="Page Numbers (Bottom of Page)"/>
        <w:docPartUnique/>
      </w:docPartObj>
    </w:sdtPr>
    <w:sdtEndPr/>
    <w:sdtContent>
      <w:sdt>
        <w:sdtPr>
          <w:rPr>
            <w:rFonts w:ascii="Calibri" w:hAnsi="Calibri" w:cs="Calibri"/>
            <w:sz w:val="20"/>
            <w:szCs w:val="20"/>
          </w:rPr>
          <w:id w:val="-1769616900"/>
          <w:docPartObj>
            <w:docPartGallery w:val="Page Numbers (Top of Page)"/>
            <w:docPartUnique/>
          </w:docPartObj>
        </w:sdtPr>
        <w:sdtEndPr/>
        <w:sdtContent>
          <w:p w14:paraId="712DA324" w14:textId="77777777" w:rsidR="0027035F" w:rsidRPr="00D606F0" w:rsidRDefault="0027035F">
            <w:pPr>
              <w:pStyle w:val="Stopka"/>
              <w:jc w:val="right"/>
              <w:rPr>
                <w:rFonts w:ascii="Calibri" w:hAnsi="Calibri" w:cs="Calibri"/>
                <w:sz w:val="20"/>
                <w:szCs w:val="20"/>
              </w:rPr>
            </w:pPr>
            <w:r w:rsidRPr="00D606F0">
              <w:rPr>
                <w:rFonts w:ascii="Calibri" w:hAnsi="Calibri" w:cs="Calibri"/>
                <w:sz w:val="20"/>
                <w:szCs w:val="20"/>
              </w:rPr>
              <w:t xml:space="preserve">Strona </w:t>
            </w:r>
            <w:r w:rsidRPr="00D606F0">
              <w:rPr>
                <w:rFonts w:ascii="Calibri" w:hAnsi="Calibri" w:cs="Calibri"/>
                <w:b/>
                <w:bCs/>
                <w:sz w:val="20"/>
                <w:szCs w:val="20"/>
              </w:rPr>
              <w:fldChar w:fldCharType="begin"/>
            </w:r>
            <w:r w:rsidRPr="00D606F0">
              <w:rPr>
                <w:rFonts w:ascii="Calibri" w:hAnsi="Calibri" w:cs="Calibri"/>
                <w:b/>
                <w:bCs/>
                <w:sz w:val="20"/>
                <w:szCs w:val="20"/>
              </w:rPr>
              <w:instrText>PAGE</w:instrText>
            </w:r>
            <w:r w:rsidRPr="00D606F0">
              <w:rPr>
                <w:rFonts w:ascii="Calibri" w:hAnsi="Calibri" w:cs="Calibri"/>
                <w:b/>
                <w:bCs/>
                <w:sz w:val="20"/>
                <w:szCs w:val="20"/>
              </w:rPr>
              <w:fldChar w:fldCharType="separate"/>
            </w:r>
            <w:r w:rsidR="005D51C7">
              <w:rPr>
                <w:rFonts w:ascii="Calibri" w:hAnsi="Calibri" w:cs="Calibri"/>
                <w:b/>
                <w:bCs/>
                <w:noProof/>
                <w:sz w:val="20"/>
                <w:szCs w:val="20"/>
              </w:rPr>
              <w:t>1</w:t>
            </w:r>
            <w:r w:rsidRPr="00D606F0">
              <w:rPr>
                <w:rFonts w:ascii="Calibri" w:hAnsi="Calibri" w:cs="Calibri"/>
                <w:b/>
                <w:bCs/>
                <w:sz w:val="20"/>
                <w:szCs w:val="20"/>
              </w:rPr>
              <w:fldChar w:fldCharType="end"/>
            </w:r>
            <w:r w:rsidRPr="00D606F0">
              <w:rPr>
                <w:rFonts w:ascii="Calibri" w:hAnsi="Calibri" w:cs="Calibri"/>
                <w:sz w:val="20"/>
                <w:szCs w:val="20"/>
              </w:rPr>
              <w:t xml:space="preserve"> z </w:t>
            </w:r>
            <w:r w:rsidRPr="00D606F0">
              <w:rPr>
                <w:rFonts w:ascii="Calibri" w:hAnsi="Calibri" w:cs="Calibri"/>
                <w:b/>
                <w:bCs/>
                <w:sz w:val="20"/>
                <w:szCs w:val="20"/>
              </w:rPr>
              <w:fldChar w:fldCharType="begin"/>
            </w:r>
            <w:r w:rsidRPr="00D606F0">
              <w:rPr>
                <w:rFonts w:ascii="Calibri" w:hAnsi="Calibri" w:cs="Calibri"/>
                <w:b/>
                <w:bCs/>
                <w:sz w:val="20"/>
                <w:szCs w:val="20"/>
              </w:rPr>
              <w:instrText>NUMPAGES</w:instrText>
            </w:r>
            <w:r w:rsidRPr="00D606F0">
              <w:rPr>
                <w:rFonts w:ascii="Calibri" w:hAnsi="Calibri" w:cs="Calibri"/>
                <w:b/>
                <w:bCs/>
                <w:sz w:val="20"/>
                <w:szCs w:val="20"/>
              </w:rPr>
              <w:fldChar w:fldCharType="separate"/>
            </w:r>
            <w:r w:rsidR="005D51C7">
              <w:rPr>
                <w:rFonts w:ascii="Calibri" w:hAnsi="Calibri" w:cs="Calibri"/>
                <w:b/>
                <w:bCs/>
                <w:noProof/>
                <w:sz w:val="20"/>
                <w:szCs w:val="20"/>
              </w:rPr>
              <w:t>2</w:t>
            </w:r>
            <w:r w:rsidRPr="00D606F0">
              <w:rPr>
                <w:rFonts w:ascii="Calibri" w:hAnsi="Calibri" w:cs="Calibri"/>
                <w:b/>
                <w:bCs/>
                <w:sz w:val="20"/>
                <w:szCs w:val="20"/>
              </w:rPr>
              <w:fldChar w:fldCharType="end"/>
            </w:r>
          </w:p>
        </w:sdtContent>
      </w:sdt>
    </w:sdtContent>
  </w:sdt>
  <w:p w14:paraId="4BBFDC0A" w14:textId="0FFD0C4F" w:rsidR="00A46E07" w:rsidRPr="00226E02" w:rsidRDefault="00A46E07" w:rsidP="00A46E07">
    <w:pPr>
      <w:pStyle w:val="Stopka"/>
    </w:pPr>
  </w:p>
  <w:p w14:paraId="7ED89AB4" w14:textId="77777777" w:rsidR="006C025F" w:rsidRDefault="006C025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82663" w14:textId="77777777" w:rsidR="00152D69" w:rsidRDefault="00152D69" w:rsidP="006265D3">
      <w:pPr>
        <w:spacing w:after="0" w:line="240" w:lineRule="auto"/>
      </w:pPr>
      <w:r>
        <w:separator/>
      </w:r>
    </w:p>
  </w:footnote>
  <w:footnote w:type="continuationSeparator" w:id="0">
    <w:p w14:paraId="1C9507FA" w14:textId="77777777" w:rsidR="00152D69" w:rsidRDefault="00152D69" w:rsidP="00626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0A0" w:firstRow="1" w:lastRow="0" w:firstColumn="1" w:lastColumn="0" w:noHBand="0" w:noVBand="0"/>
    </w:tblPr>
    <w:tblGrid>
      <w:gridCol w:w="1843"/>
      <w:gridCol w:w="2693"/>
      <w:gridCol w:w="2058"/>
      <w:gridCol w:w="2478"/>
    </w:tblGrid>
    <w:tr w:rsidR="00896E7D" w:rsidRPr="00896E7D" w14:paraId="2274AF14" w14:textId="77777777" w:rsidTr="00C36678">
      <w:tc>
        <w:tcPr>
          <w:tcW w:w="1016" w:type="pct"/>
          <w:tcMar>
            <w:left w:w="0" w:type="dxa"/>
            <w:right w:w="0" w:type="dxa"/>
          </w:tcMar>
        </w:tcPr>
        <w:p w14:paraId="65B9C6DA" w14:textId="77777777" w:rsidR="00896E7D" w:rsidRPr="00896E7D" w:rsidRDefault="00896E7D" w:rsidP="00896E7D">
          <w:pPr>
            <w:pStyle w:val="Nagwek"/>
          </w:pPr>
        </w:p>
      </w:tc>
      <w:tc>
        <w:tcPr>
          <w:tcW w:w="1484" w:type="pct"/>
          <w:tcMar>
            <w:left w:w="0" w:type="dxa"/>
            <w:right w:w="0" w:type="dxa"/>
          </w:tcMar>
        </w:tcPr>
        <w:p w14:paraId="57F0D1C0" w14:textId="77777777" w:rsidR="00896E7D" w:rsidRPr="00896E7D" w:rsidRDefault="00896E7D" w:rsidP="00896E7D">
          <w:pPr>
            <w:pStyle w:val="Nagwek"/>
          </w:pPr>
        </w:p>
      </w:tc>
      <w:tc>
        <w:tcPr>
          <w:tcW w:w="1134" w:type="pct"/>
          <w:tcMar>
            <w:left w:w="0" w:type="dxa"/>
            <w:right w:w="0" w:type="dxa"/>
          </w:tcMar>
        </w:tcPr>
        <w:p w14:paraId="4CAB9043" w14:textId="77777777" w:rsidR="00896E7D" w:rsidRPr="00896E7D" w:rsidRDefault="00896E7D" w:rsidP="00896E7D">
          <w:pPr>
            <w:pStyle w:val="Nagwek"/>
          </w:pPr>
        </w:p>
      </w:tc>
      <w:tc>
        <w:tcPr>
          <w:tcW w:w="1366" w:type="pct"/>
          <w:tcMar>
            <w:left w:w="0" w:type="dxa"/>
            <w:right w:w="0" w:type="dxa"/>
          </w:tcMar>
        </w:tcPr>
        <w:p w14:paraId="6CCA2830" w14:textId="77777777" w:rsidR="00896E7D" w:rsidRPr="00896E7D" w:rsidRDefault="00896E7D" w:rsidP="00896E7D">
          <w:pPr>
            <w:pStyle w:val="Nagwek"/>
          </w:pPr>
        </w:p>
      </w:tc>
    </w:tr>
  </w:tbl>
  <w:p w14:paraId="716D4CA2" w14:textId="77777777" w:rsidR="00896E7D" w:rsidRDefault="00896E7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000A0"/>
    <w:multiLevelType w:val="hybridMultilevel"/>
    <w:tmpl w:val="ADDA0A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E50103"/>
    <w:multiLevelType w:val="hybridMultilevel"/>
    <w:tmpl w:val="E6FE37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B422D19"/>
    <w:multiLevelType w:val="hybridMultilevel"/>
    <w:tmpl w:val="972E4BEE"/>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 w15:restartNumberingAfterBreak="0">
    <w:nsid w:val="2BF22D3A"/>
    <w:multiLevelType w:val="hybridMultilevel"/>
    <w:tmpl w:val="E7B223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9B37A8"/>
    <w:multiLevelType w:val="hybridMultilevel"/>
    <w:tmpl w:val="330EE5AA"/>
    <w:lvl w:ilvl="0" w:tplc="5FF8177E">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53D7166B"/>
    <w:multiLevelType w:val="hybridMultilevel"/>
    <w:tmpl w:val="A740CBD6"/>
    <w:lvl w:ilvl="0" w:tplc="2CCA853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65B757BF"/>
    <w:multiLevelType w:val="hybridMultilevel"/>
    <w:tmpl w:val="024EB11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660400C4"/>
    <w:multiLevelType w:val="hybridMultilevel"/>
    <w:tmpl w:val="47444BA6"/>
    <w:lvl w:ilvl="0" w:tplc="7C787880">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662E3DC7"/>
    <w:multiLevelType w:val="hybridMultilevel"/>
    <w:tmpl w:val="5FEEBBD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4"/>
  </w:num>
  <w:num w:numId="3">
    <w:abstractNumId w:val="7"/>
  </w:num>
  <w:num w:numId="4">
    <w:abstractNumId w:val="1"/>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5"/>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335"/>
    <w:rsid w:val="000058FC"/>
    <w:rsid w:val="000068C5"/>
    <w:rsid w:val="0001189A"/>
    <w:rsid w:val="000365B3"/>
    <w:rsid w:val="00037296"/>
    <w:rsid w:val="00040F5D"/>
    <w:rsid w:val="00046ADD"/>
    <w:rsid w:val="000645E4"/>
    <w:rsid w:val="00076285"/>
    <w:rsid w:val="0008099A"/>
    <w:rsid w:val="000E19DB"/>
    <w:rsid w:val="000E4F07"/>
    <w:rsid w:val="000E6852"/>
    <w:rsid w:val="000F0335"/>
    <w:rsid w:val="001221F6"/>
    <w:rsid w:val="001241E1"/>
    <w:rsid w:val="0014050A"/>
    <w:rsid w:val="00142AC4"/>
    <w:rsid w:val="00152D69"/>
    <w:rsid w:val="001564D9"/>
    <w:rsid w:val="00170925"/>
    <w:rsid w:val="00177ECE"/>
    <w:rsid w:val="00196F09"/>
    <w:rsid w:val="0023458A"/>
    <w:rsid w:val="00237B06"/>
    <w:rsid w:val="002661B8"/>
    <w:rsid w:val="0027035F"/>
    <w:rsid w:val="002930F4"/>
    <w:rsid w:val="002B1FF7"/>
    <w:rsid w:val="002C5195"/>
    <w:rsid w:val="002E0E6E"/>
    <w:rsid w:val="002F6700"/>
    <w:rsid w:val="00304A9B"/>
    <w:rsid w:val="00312050"/>
    <w:rsid w:val="00322A1C"/>
    <w:rsid w:val="00325702"/>
    <w:rsid w:val="00356730"/>
    <w:rsid w:val="00363BAF"/>
    <w:rsid w:val="0036413E"/>
    <w:rsid w:val="00364511"/>
    <w:rsid w:val="0037687D"/>
    <w:rsid w:val="00387981"/>
    <w:rsid w:val="00392312"/>
    <w:rsid w:val="003A264D"/>
    <w:rsid w:val="003C3A97"/>
    <w:rsid w:val="003C6085"/>
    <w:rsid w:val="003D0033"/>
    <w:rsid w:val="003E0361"/>
    <w:rsid w:val="003E6A64"/>
    <w:rsid w:val="0042733D"/>
    <w:rsid w:val="0044604E"/>
    <w:rsid w:val="004603F3"/>
    <w:rsid w:val="00481A30"/>
    <w:rsid w:val="004B15FF"/>
    <w:rsid w:val="004B398E"/>
    <w:rsid w:val="004C4C9C"/>
    <w:rsid w:val="00505BDF"/>
    <w:rsid w:val="005247A1"/>
    <w:rsid w:val="005374EA"/>
    <w:rsid w:val="00566ABE"/>
    <w:rsid w:val="00590864"/>
    <w:rsid w:val="005B2CC2"/>
    <w:rsid w:val="005C3650"/>
    <w:rsid w:val="005D1F17"/>
    <w:rsid w:val="005D4B99"/>
    <w:rsid w:val="005D51C7"/>
    <w:rsid w:val="005D75CB"/>
    <w:rsid w:val="005F3C76"/>
    <w:rsid w:val="005F52E4"/>
    <w:rsid w:val="00610795"/>
    <w:rsid w:val="00620467"/>
    <w:rsid w:val="006265D3"/>
    <w:rsid w:val="006648FA"/>
    <w:rsid w:val="006900F1"/>
    <w:rsid w:val="006A31DC"/>
    <w:rsid w:val="006C025F"/>
    <w:rsid w:val="006D31ED"/>
    <w:rsid w:val="006F54EB"/>
    <w:rsid w:val="006F5AAA"/>
    <w:rsid w:val="00700E31"/>
    <w:rsid w:val="0075488D"/>
    <w:rsid w:val="00755E0D"/>
    <w:rsid w:val="00765C6C"/>
    <w:rsid w:val="007801AD"/>
    <w:rsid w:val="007905B2"/>
    <w:rsid w:val="007A5CB4"/>
    <w:rsid w:val="007B123B"/>
    <w:rsid w:val="007F3058"/>
    <w:rsid w:val="00836B1F"/>
    <w:rsid w:val="00874207"/>
    <w:rsid w:val="008930DC"/>
    <w:rsid w:val="00896E7D"/>
    <w:rsid w:val="008D6EFF"/>
    <w:rsid w:val="008E09DF"/>
    <w:rsid w:val="009157B6"/>
    <w:rsid w:val="00922C81"/>
    <w:rsid w:val="009254B0"/>
    <w:rsid w:val="0093106F"/>
    <w:rsid w:val="0094649A"/>
    <w:rsid w:val="00954BF2"/>
    <w:rsid w:val="00955F8E"/>
    <w:rsid w:val="009836C1"/>
    <w:rsid w:val="0099567A"/>
    <w:rsid w:val="009A0EB9"/>
    <w:rsid w:val="009A4329"/>
    <w:rsid w:val="009C187C"/>
    <w:rsid w:val="009E3A87"/>
    <w:rsid w:val="009F5B7E"/>
    <w:rsid w:val="00A05D02"/>
    <w:rsid w:val="00A05D8A"/>
    <w:rsid w:val="00A46E07"/>
    <w:rsid w:val="00A627F0"/>
    <w:rsid w:val="00A71835"/>
    <w:rsid w:val="00A77A0C"/>
    <w:rsid w:val="00AB2A75"/>
    <w:rsid w:val="00AB63C2"/>
    <w:rsid w:val="00AC0617"/>
    <w:rsid w:val="00AC4A08"/>
    <w:rsid w:val="00AE29AD"/>
    <w:rsid w:val="00AE2CCD"/>
    <w:rsid w:val="00B15300"/>
    <w:rsid w:val="00B46368"/>
    <w:rsid w:val="00B47023"/>
    <w:rsid w:val="00B60D0D"/>
    <w:rsid w:val="00B75888"/>
    <w:rsid w:val="00B87070"/>
    <w:rsid w:val="00B8739C"/>
    <w:rsid w:val="00B93FFB"/>
    <w:rsid w:val="00BB4D6B"/>
    <w:rsid w:val="00BB775A"/>
    <w:rsid w:val="00BF01F1"/>
    <w:rsid w:val="00C240A6"/>
    <w:rsid w:val="00C32875"/>
    <w:rsid w:val="00C409B1"/>
    <w:rsid w:val="00C57C49"/>
    <w:rsid w:val="00C66729"/>
    <w:rsid w:val="00C67927"/>
    <w:rsid w:val="00CA1E12"/>
    <w:rsid w:val="00CC21FC"/>
    <w:rsid w:val="00CC4936"/>
    <w:rsid w:val="00CD4653"/>
    <w:rsid w:val="00D034CC"/>
    <w:rsid w:val="00D10F07"/>
    <w:rsid w:val="00D17203"/>
    <w:rsid w:val="00D17C6F"/>
    <w:rsid w:val="00D339C7"/>
    <w:rsid w:val="00D36706"/>
    <w:rsid w:val="00D565ED"/>
    <w:rsid w:val="00D57B6C"/>
    <w:rsid w:val="00D60205"/>
    <w:rsid w:val="00D606F0"/>
    <w:rsid w:val="00D70028"/>
    <w:rsid w:val="00D7288E"/>
    <w:rsid w:val="00D74D1D"/>
    <w:rsid w:val="00D77AB7"/>
    <w:rsid w:val="00D814B8"/>
    <w:rsid w:val="00D8564F"/>
    <w:rsid w:val="00D87340"/>
    <w:rsid w:val="00DB16FD"/>
    <w:rsid w:val="00DB7DC1"/>
    <w:rsid w:val="00DD2BB1"/>
    <w:rsid w:val="00DD3793"/>
    <w:rsid w:val="00DF05C8"/>
    <w:rsid w:val="00E06423"/>
    <w:rsid w:val="00E42599"/>
    <w:rsid w:val="00E469D7"/>
    <w:rsid w:val="00E5072F"/>
    <w:rsid w:val="00E75F3C"/>
    <w:rsid w:val="00E90205"/>
    <w:rsid w:val="00EB4467"/>
    <w:rsid w:val="00F06799"/>
    <w:rsid w:val="00F24425"/>
    <w:rsid w:val="00F34D63"/>
    <w:rsid w:val="00F37BE3"/>
    <w:rsid w:val="00F61E3C"/>
    <w:rsid w:val="00F71C29"/>
    <w:rsid w:val="00F77AD4"/>
    <w:rsid w:val="00F91B8D"/>
    <w:rsid w:val="00FA543C"/>
    <w:rsid w:val="00FB0576"/>
    <w:rsid w:val="00FB34AF"/>
    <w:rsid w:val="00FD2B04"/>
    <w:rsid w:val="00FD2B30"/>
    <w:rsid w:val="00FE312B"/>
    <w:rsid w:val="00FE3438"/>
    <w:rsid w:val="00FE5FDB"/>
    <w:rsid w:val="00FF1A57"/>
    <w:rsid w:val="00FF4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8257481"/>
  <w15:docId w15:val="{EB8B969D-40FB-4AD0-A360-546A704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F0335"/>
    <w:pPr>
      <w:ind w:left="720"/>
      <w:contextualSpacing/>
    </w:pPr>
  </w:style>
  <w:style w:type="character" w:styleId="Hipercze">
    <w:name w:val="Hyperlink"/>
    <w:basedOn w:val="Domylnaczcionkaakapitu"/>
    <w:uiPriority w:val="99"/>
    <w:unhideWhenUsed/>
    <w:rsid w:val="00E42599"/>
    <w:rPr>
      <w:color w:val="0000FF" w:themeColor="hyperlink"/>
      <w:u w:val="single"/>
    </w:rPr>
  </w:style>
  <w:style w:type="table" w:styleId="Tabela-Siatka">
    <w:name w:val="Table Grid"/>
    <w:basedOn w:val="Standardowy"/>
    <w:uiPriority w:val="59"/>
    <w:rsid w:val="00A6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6265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65D3"/>
    <w:rPr>
      <w:sz w:val="20"/>
      <w:szCs w:val="20"/>
    </w:rPr>
  </w:style>
  <w:style w:type="character" w:styleId="Odwoanieprzypisudolnego">
    <w:name w:val="footnote reference"/>
    <w:basedOn w:val="Domylnaczcionkaakapitu"/>
    <w:uiPriority w:val="99"/>
    <w:semiHidden/>
    <w:unhideWhenUsed/>
    <w:rsid w:val="006265D3"/>
    <w:rPr>
      <w:vertAlign w:val="superscript"/>
    </w:rPr>
  </w:style>
  <w:style w:type="character" w:styleId="Odwoaniedokomentarza">
    <w:name w:val="annotation reference"/>
    <w:basedOn w:val="Domylnaczcionkaakapitu"/>
    <w:uiPriority w:val="99"/>
    <w:semiHidden/>
    <w:unhideWhenUsed/>
    <w:rsid w:val="00955F8E"/>
    <w:rPr>
      <w:sz w:val="16"/>
      <w:szCs w:val="16"/>
    </w:rPr>
  </w:style>
  <w:style w:type="paragraph" w:styleId="Tekstkomentarza">
    <w:name w:val="annotation text"/>
    <w:basedOn w:val="Normalny"/>
    <w:link w:val="TekstkomentarzaZnak"/>
    <w:uiPriority w:val="99"/>
    <w:semiHidden/>
    <w:unhideWhenUsed/>
    <w:rsid w:val="00955F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55F8E"/>
    <w:rPr>
      <w:sz w:val="20"/>
      <w:szCs w:val="20"/>
    </w:rPr>
  </w:style>
  <w:style w:type="paragraph" w:styleId="Tematkomentarza">
    <w:name w:val="annotation subject"/>
    <w:basedOn w:val="Tekstkomentarza"/>
    <w:next w:val="Tekstkomentarza"/>
    <w:link w:val="TematkomentarzaZnak"/>
    <w:uiPriority w:val="99"/>
    <w:semiHidden/>
    <w:unhideWhenUsed/>
    <w:rsid w:val="00955F8E"/>
    <w:rPr>
      <w:b/>
      <w:bCs/>
    </w:rPr>
  </w:style>
  <w:style w:type="character" w:customStyle="1" w:styleId="TematkomentarzaZnak">
    <w:name w:val="Temat komentarza Znak"/>
    <w:basedOn w:val="TekstkomentarzaZnak"/>
    <w:link w:val="Tematkomentarza"/>
    <w:uiPriority w:val="99"/>
    <w:semiHidden/>
    <w:rsid w:val="00955F8E"/>
    <w:rPr>
      <w:b/>
      <w:bCs/>
      <w:sz w:val="20"/>
      <w:szCs w:val="20"/>
    </w:rPr>
  </w:style>
  <w:style w:type="paragraph" w:styleId="Tekstdymka">
    <w:name w:val="Balloon Text"/>
    <w:basedOn w:val="Normalny"/>
    <w:link w:val="TekstdymkaZnak"/>
    <w:uiPriority w:val="99"/>
    <w:semiHidden/>
    <w:unhideWhenUsed/>
    <w:rsid w:val="00955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55F8E"/>
    <w:rPr>
      <w:rFonts w:ascii="Tahoma" w:hAnsi="Tahoma" w:cs="Tahoma"/>
      <w:sz w:val="16"/>
      <w:szCs w:val="16"/>
    </w:rPr>
  </w:style>
  <w:style w:type="paragraph" w:styleId="Tekstprzypisukocowego">
    <w:name w:val="endnote text"/>
    <w:basedOn w:val="Normalny"/>
    <w:link w:val="TekstprzypisukocowegoZnak"/>
    <w:uiPriority w:val="99"/>
    <w:semiHidden/>
    <w:unhideWhenUsed/>
    <w:rsid w:val="00BB775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B775A"/>
    <w:rPr>
      <w:sz w:val="20"/>
      <w:szCs w:val="20"/>
    </w:rPr>
  </w:style>
  <w:style w:type="character" w:styleId="Odwoanieprzypisukocowego">
    <w:name w:val="endnote reference"/>
    <w:basedOn w:val="Domylnaczcionkaakapitu"/>
    <w:uiPriority w:val="99"/>
    <w:semiHidden/>
    <w:unhideWhenUsed/>
    <w:rsid w:val="00BB775A"/>
    <w:rPr>
      <w:vertAlign w:val="superscript"/>
    </w:rPr>
  </w:style>
  <w:style w:type="paragraph" w:styleId="Poprawka">
    <w:name w:val="Revision"/>
    <w:hidden/>
    <w:uiPriority w:val="99"/>
    <w:semiHidden/>
    <w:rsid w:val="00DD2BB1"/>
    <w:pPr>
      <w:spacing w:after="0" w:line="240" w:lineRule="auto"/>
    </w:pPr>
  </w:style>
  <w:style w:type="paragraph" w:styleId="Nagwek">
    <w:name w:val="header"/>
    <w:basedOn w:val="Normalny"/>
    <w:link w:val="NagwekZnak"/>
    <w:uiPriority w:val="99"/>
    <w:unhideWhenUsed/>
    <w:rsid w:val="006C02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025F"/>
  </w:style>
  <w:style w:type="paragraph" w:styleId="Stopka">
    <w:name w:val="footer"/>
    <w:basedOn w:val="Normalny"/>
    <w:link w:val="StopkaZnak"/>
    <w:uiPriority w:val="99"/>
    <w:unhideWhenUsed/>
    <w:rsid w:val="006C02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63382">
      <w:bodyDiv w:val="1"/>
      <w:marLeft w:val="0"/>
      <w:marRight w:val="0"/>
      <w:marTop w:val="0"/>
      <w:marBottom w:val="0"/>
      <w:divBdr>
        <w:top w:val="none" w:sz="0" w:space="0" w:color="auto"/>
        <w:left w:val="none" w:sz="0" w:space="0" w:color="auto"/>
        <w:bottom w:val="none" w:sz="0" w:space="0" w:color="auto"/>
        <w:right w:val="none" w:sz="0" w:space="0" w:color="auto"/>
      </w:divBdr>
      <w:divsChild>
        <w:div w:id="319115292">
          <w:marLeft w:val="0"/>
          <w:marRight w:val="0"/>
          <w:marTop w:val="0"/>
          <w:marBottom w:val="0"/>
          <w:divBdr>
            <w:top w:val="none" w:sz="0" w:space="0" w:color="auto"/>
            <w:left w:val="none" w:sz="0" w:space="0" w:color="auto"/>
            <w:bottom w:val="none" w:sz="0" w:space="0" w:color="auto"/>
            <w:right w:val="none" w:sz="0" w:space="0" w:color="auto"/>
          </w:divBdr>
        </w:div>
        <w:div w:id="1959330424">
          <w:marLeft w:val="0"/>
          <w:marRight w:val="0"/>
          <w:marTop w:val="0"/>
          <w:marBottom w:val="0"/>
          <w:divBdr>
            <w:top w:val="none" w:sz="0" w:space="0" w:color="auto"/>
            <w:left w:val="none" w:sz="0" w:space="0" w:color="auto"/>
            <w:bottom w:val="none" w:sz="0" w:space="0" w:color="auto"/>
            <w:right w:val="none" w:sz="0" w:space="0" w:color="auto"/>
          </w:divBdr>
        </w:div>
        <w:div w:id="884178690">
          <w:marLeft w:val="0"/>
          <w:marRight w:val="0"/>
          <w:marTop w:val="0"/>
          <w:marBottom w:val="0"/>
          <w:divBdr>
            <w:top w:val="none" w:sz="0" w:space="0" w:color="auto"/>
            <w:left w:val="none" w:sz="0" w:space="0" w:color="auto"/>
            <w:bottom w:val="none" w:sz="0" w:space="0" w:color="auto"/>
            <w:right w:val="none" w:sz="0" w:space="0" w:color="auto"/>
          </w:divBdr>
        </w:div>
        <w:div w:id="413741605">
          <w:marLeft w:val="0"/>
          <w:marRight w:val="0"/>
          <w:marTop w:val="0"/>
          <w:marBottom w:val="0"/>
          <w:divBdr>
            <w:top w:val="none" w:sz="0" w:space="0" w:color="auto"/>
            <w:left w:val="none" w:sz="0" w:space="0" w:color="auto"/>
            <w:bottom w:val="none" w:sz="0" w:space="0" w:color="auto"/>
            <w:right w:val="none" w:sz="0" w:space="0" w:color="auto"/>
          </w:divBdr>
        </w:div>
        <w:div w:id="1526792618">
          <w:marLeft w:val="0"/>
          <w:marRight w:val="0"/>
          <w:marTop w:val="0"/>
          <w:marBottom w:val="0"/>
          <w:divBdr>
            <w:top w:val="none" w:sz="0" w:space="0" w:color="auto"/>
            <w:left w:val="none" w:sz="0" w:space="0" w:color="auto"/>
            <w:bottom w:val="none" w:sz="0" w:space="0" w:color="auto"/>
            <w:right w:val="none" w:sz="0" w:space="0" w:color="auto"/>
          </w:divBdr>
        </w:div>
        <w:div w:id="1824815366">
          <w:marLeft w:val="0"/>
          <w:marRight w:val="0"/>
          <w:marTop w:val="0"/>
          <w:marBottom w:val="0"/>
          <w:divBdr>
            <w:top w:val="none" w:sz="0" w:space="0" w:color="auto"/>
            <w:left w:val="none" w:sz="0" w:space="0" w:color="auto"/>
            <w:bottom w:val="none" w:sz="0" w:space="0" w:color="auto"/>
            <w:right w:val="none" w:sz="0" w:space="0" w:color="auto"/>
          </w:divBdr>
        </w:div>
        <w:div w:id="314727286">
          <w:marLeft w:val="0"/>
          <w:marRight w:val="0"/>
          <w:marTop w:val="0"/>
          <w:marBottom w:val="0"/>
          <w:divBdr>
            <w:top w:val="none" w:sz="0" w:space="0" w:color="auto"/>
            <w:left w:val="none" w:sz="0" w:space="0" w:color="auto"/>
            <w:bottom w:val="none" w:sz="0" w:space="0" w:color="auto"/>
            <w:right w:val="none" w:sz="0" w:space="0" w:color="auto"/>
          </w:divBdr>
        </w:div>
        <w:div w:id="1686518223">
          <w:marLeft w:val="0"/>
          <w:marRight w:val="0"/>
          <w:marTop w:val="0"/>
          <w:marBottom w:val="0"/>
          <w:divBdr>
            <w:top w:val="none" w:sz="0" w:space="0" w:color="auto"/>
            <w:left w:val="none" w:sz="0" w:space="0" w:color="auto"/>
            <w:bottom w:val="none" w:sz="0" w:space="0" w:color="auto"/>
            <w:right w:val="none" w:sz="0" w:space="0" w:color="auto"/>
          </w:divBdr>
        </w:div>
        <w:div w:id="1187448053">
          <w:marLeft w:val="0"/>
          <w:marRight w:val="0"/>
          <w:marTop w:val="0"/>
          <w:marBottom w:val="0"/>
          <w:divBdr>
            <w:top w:val="none" w:sz="0" w:space="0" w:color="auto"/>
            <w:left w:val="none" w:sz="0" w:space="0" w:color="auto"/>
            <w:bottom w:val="none" w:sz="0" w:space="0" w:color="auto"/>
            <w:right w:val="none" w:sz="0" w:space="0" w:color="auto"/>
          </w:divBdr>
        </w:div>
        <w:div w:id="968248189">
          <w:marLeft w:val="0"/>
          <w:marRight w:val="0"/>
          <w:marTop w:val="0"/>
          <w:marBottom w:val="0"/>
          <w:divBdr>
            <w:top w:val="none" w:sz="0" w:space="0" w:color="auto"/>
            <w:left w:val="none" w:sz="0" w:space="0" w:color="auto"/>
            <w:bottom w:val="none" w:sz="0" w:space="0" w:color="auto"/>
            <w:right w:val="none" w:sz="0" w:space="0" w:color="auto"/>
          </w:divBdr>
        </w:div>
        <w:div w:id="510754406">
          <w:marLeft w:val="0"/>
          <w:marRight w:val="0"/>
          <w:marTop w:val="0"/>
          <w:marBottom w:val="0"/>
          <w:divBdr>
            <w:top w:val="none" w:sz="0" w:space="0" w:color="auto"/>
            <w:left w:val="none" w:sz="0" w:space="0" w:color="auto"/>
            <w:bottom w:val="none" w:sz="0" w:space="0" w:color="auto"/>
            <w:right w:val="none" w:sz="0" w:space="0" w:color="auto"/>
          </w:divBdr>
        </w:div>
        <w:div w:id="1048340501">
          <w:marLeft w:val="0"/>
          <w:marRight w:val="0"/>
          <w:marTop w:val="0"/>
          <w:marBottom w:val="0"/>
          <w:divBdr>
            <w:top w:val="none" w:sz="0" w:space="0" w:color="auto"/>
            <w:left w:val="none" w:sz="0" w:space="0" w:color="auto"/>
            <w:bottom w:val="none" w:sz="0" w:space="0" w:color="auto"/>
            <w:right w:val="none" w:sz="0" w:space="0" w:color="auto"/>
          </w:divBdr>
        </w:div>
        <w:div w:id="288096859">
          <w:marLeft w:val="0"/>
          <w:marRight w:val="0"/>
          <w:marTop w:val="0"/>
          <w:marBottom w:val="0"/>
          <w:divBdr>
            <w:top w:val="none" w:sz="0" w:space="0" w:color="auto"/>
            <w:left w:val="none" w:sz="0" w:space="0" w:color="auto"/>
            <w:bottom w:val="none" w:sz="0" w:space="0" w:color="auto"/>
            <w:right w:val="none" w:sz="0" w:space="0" w:color="auto"/>
          </w:divBdr>
        </w:div>
        <w:div w:id="1937787173">
          <w:marLeft w:val="0"/>
          <w:marRight w:val="0"/>
          <w:marTop w:val="0"/>
          <w:marBottom w:val="0"/>
          <w:divBdr>
            <w:top w:val="none" w:sz="0" w:space="0" w:color="auto"/>
            <w:left w:val="none" w:sz="0" w:space="0" w:color="auto"/>
            <w:bottom w:val="none" w:sz="0" w:space="0" w:color="auto"/>
            <w:right w:val="none" w:sz="0" w:space="0" w:color="auto"/>
          </w:divBdr>
        </w:div>
        <w:div w:id="482628142">
          <w:marLeft w:val="0"/>
          <w:marRight w:val="0"/>
          <w:marTop w:val="0"/>
          <w:marBottom w:val="0"/>
          <w:divBdr>
            <w:top w:val="none" w:sz="0" w:space="0" w:color="auto"/>
            <w:left w:val="none" w:sz="0" w:space="0" w:color="auto"/>
            <w:bottom w:val="none" w:sz="0" w:space="0" w:color="auto"/>
            <w:right w:val="none" w:sz="0" w:space="0" w:color="auto"/>
          </w:divBdr>
        </w:div>
        <w:div w:id="1166048160">
          <w:marLeft w:val="0"/>
          <w:marRight w:val="0"/>
          <w:marTop w:val="0"/>
          <w:marBottom w:val="0"/>
          <w:divBdr>
            <w:top w:val="none" w:sz="0" w:space="0" w:color="auto"/>
            <w:left w:val="none" w:sz="0" w:space="0" w:color="auto"/>
            <w:bottom w:val="none" w:sz="0" w:space="0" w:color="auto"/>
            <w:right w:val="none" w:sz="0" w:space="0" w:color="auto"/>
          </w:divBdr>
        </w:div>
        <w:div w:id="1263296707">
          <w:marLeft w:val="0"/>
          <w:marRight w:val="0"/>
          <w:marTop w:val="0"/>
          <w:marBottom w:val="0"/>
          <w:divBdr>
            <w:top w:val="none" w:sz="0" w:space="0" w:color="auto"/>
            <w:left w:val="none" w:sz="0" w:space="0" w:color="auto"/>
            <w:bottom w:val="none" w:sz="0" w:space="0" w:color="auto"/>
            <w:right w:val="none" w:sz="0" w:space="0" w:color="auto"/>
          </w:divBdr>
        </w:div>
        <w:div w:id="1060052644">
          <w:marLeft w:val="0"/>
          <w:marRight w:val="0"/>
          <w:marTop w:val="0"/>
          <w:marBottom w:val="0"/>
          <w:divBdr>
            <w:top w:val="none" w:sz="0" w:space="0" w:color="auto"/>
            <w:left w:val="none" w:sz="0" w:space="0" w:color="auto"/>
            <w:bottom w:val="none" w:sz="0" w:space="0" w:color="auto"/>
            <w:right w:val="none" w:sz="0" w:space="0" w:color="auto"/>
          </w:divBdr>
        </w:div>
      </w:divsChild>
    </w:div>
    <w:div w:id="403571225">
      <w:bodyDiv w:val="1"/>
      <w:marLeft w:val="0"/>
      <w:marRight w:val="0"/>
      <w:marTop w:val="0"/>
      <w:marBottom w:val="0"/>
      <w:divBdr>
        <w:top w:val="none" w:sz="0" w:space="0" w:color="auto"/>
        <w:left w:val="none" w:sz="0" w:space="0" w:color="auto"/>
        <w:bottom w:val="none" w:sz="0" w:space="0" w:color="auto"/>
        <w:right w:val="none" w:sz="0" w:space="0" w:color="auto"/>
      </w:divBdr>
    </w:div>
    <w:div w:id="853301648">
      <w:bodyDiv w:val="1"/>
      <w:marLeft w:val="0"/>
      <w:marRight w:val="0"/>
      <w:marTop w:val="0"/>
      <w:marBottom w:val="0"/>
      <w:divBdr>
        <w:top w:val="none" w:sz="0" w:space="0" w:color="auto"/>
        <w:left w:val="none" w:sz="0" w:space="0" w:color="auto"/>
        <w:bottom w:val="none" w:sz="0" w:space="0" w:color="auto"/>
        <w:right w:val="none" w:sz="0" w:space="0" w:color="auto"/>
      </w:divBdr>
    </w:div>
    <w:div w:id="903763447">
      <w:bodyDiv w:val="1"/>
      <w:marLeft w:val="0"/>
      <w:marRight w:val="0"/>
      <w:marTop w:val="0"/>
      <w:marBottom w:val="0"/>
      <w:divBdr>
        <w:top w:val="none" w:sz="0" w:space="0" w:color="auto"/>
        <w:left w:val="none" w:sz="0" w:space="0" w:color="auto"/>
        <w:bottom w:val="none" w:sz="0" w:space="0" w:color="auto"/>
        <w:right w:val="none" w:sz="0" w:space="0" w:color="auto"/>
      </w:divBdr>
    </w:div>
    <w:div w:id="1910840497">
      <w:bodyDiv w:val="1"/>
      <w:marLeft w:val="0"/>
      <w:marRight w:val="0"/>
      <w:marTop w:val="0"/>
      <w:marBottom w:val="0"/>
      <w:divBdr>
        <w:top w:val="none" w:sz="0" w:space="0" w:color="auto"/>
        <w:left w:val="none" w:sz="0" w:space="0" w:color="auto"/>
        <w:bottom w:val="none" w:sz="0" w:space="0" w:color="auto"/>
        <w:right w:val="none" w:sz="0" w:space="0" w:color="auto"/>
      </w:divBdr>
    </w:div>
    <w:div w:id="1912883096">
      <w:bodyDiv w:val="1"/>
      <w:marLeft w:val="0"/>
      <w:marRight w:val="0"/>
      <w:marTop w:val="0"/>
      <w:marBottom w:val="0"/>
      <w:divBdr>
        <w:top w:val="none" w:sz="0" w:space="0" w:color="auto"/>
        <w:left w:val="none" w:sz="0" w:space="0" w:color="auto"/>
        <w:bottom w:val="none" w:sz="0" w:space="0" w:color="auto"/>
        <w:right w:val="none" w:sz="0" w:space="0" w:color="auto"/>
      </w:divBdr>
    </w:div>
    <w:div w:id="20190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7AE8E-CCE1-4BF1-A37A-7E126B936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826</Words>
  <Characters>4956</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gsarnowska</dc:creator>
  <cp:lastModifiedBy>Mariola Gałka</cp:lastModifiedBy>
  <cp:revision>3</cp:revision>
  <cp:lastPrinted>2022-01-19T11:54:00Z</cp:lastPrinted>
  <dcterms:created xsi:type="dcterms:W3CDTF">2023-03-08T12:31:00Z</dcterms:created>
  <dcterms:modified xsi:type="dcterms:W3CDTF">2023-03-08T12:32:00Z</dcterms:modified>
</cp:coreProperties>
</file>