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9B2E1" w14:textId="51BC2425" w:rsidR="00262DE4" w:rsidRDefault="00262DE4" w:rsidP="00262DE4">
      <w:r>
        <w:t xml:space="preserve">      </w:t>
      </w:r>
      <w:r w:rsidR="0084380C">
        <w:t xml:space="preserve"> </w:t>
      </w:r>
      <w:r>
        <w:t xml:space="preserve">                                                                                                 </w:t>
      </w:r>
    </w:p>
    <w:p w14:paraId="1DFF30EF" w14:textId="165D4D63" w:rsidR="00262DE4" w:rsidRDefault="00262DE4" w:rsidP="00DD5804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                                                                           </w:t>
      </w:r>
    </w:p>
    <w:p w14:paraId="754206F1" w14:textId="349E5FFC" w:rsidR="00262DE4" w:rsidRPr="00262DE4" w:rsidRDefault="00262DE4" w:rsidP="00262DE4">
      <w:pPr>
        <w:spacing w:after="0" w:line="240" w:lineRule="auto"/>
        <w:jc w:val="center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                                                      </w:t>
      </w:r>
      <w:r w:rsidR="00A56280">
        <w:rPr>
          <w:rFonts w:ascii="Times New Roman" w:eastAsia="Calibri" w:hAnsi="Times New Roman" w:cs="Times New Roman"/>
          <w:iCs/>
          <w:sz w:val="24"/>
          <w:szCs w:val="24"/>
        </w:rPr>
        <w:t xml:space="preserve">                 </w:t>
      </w:r>
      <w:r w:rsidRPr="00262DE4">
        <w:rPr>
          <w:rFonts w:ascii="Times New Roman" w:eastAsia="Calibri" w:hAnsi="Times New Roman" w:cs="Times New Roman"/>
          <w:iCs/>
        </w:rPr>
        <w:t xml:space="preserve">Załącznik </w:t>
      </w:r>
      <w:r>
        <w:rPr>
          <w:rFonts w:ascii="Times New Roman" w:eastAsia="Calibri" w:hAnsi="Times New Roman" w:cs="Times New Roman"/>
          <w:iCs/>
        </w:rPr>
        <w:t xml:space="preserve">nr </w:t>
      </w:r>
      <w:r w:rsidR="00EA59B6">
        <w:rPr>
          <w:rFonts w:ascii="Times New Roman" w:eastAsia="Calibri" w:hAnsi="Times New Roman" w:cs="Times New Roman"/>
          <w:iCs/>
        </w:rPr>
        <w:t>2</w:t>
      </w:r>
    </w:p>
    <w:p w14:paraId="2280640A" w14:textId="6440AB5E" w:rsidR="00262DE4" w:rsidRPr="00262DE4" w:rsidRDefault="00262DE4" w:rsidP="00262DE4">
      <w:pPr>
        <w:spacing w:after="0" w:line="240" w:lineRule="auto"/>
        <w:jc w:val="center"/>
        <w:rPr>
          <w:rFonts w:ascii="Times New Roman" w:eastAsia="Calibri" w:hAnsi="Times New Roman" w:cs="Times New Roman"/>
          <w:iCs/>
        </w:rPr>
      </w:pPr>
      <w:r w:rsidRPr="00262DE4">
        <w:rPr>
          <w:rFonts w:ascii="Times New Roman" w:eastAsia="Calibri" w:hAnsi="Times New Roman" w:cs="Times New Roman"/>
          <w:iCs/>
        </w:rPr>
        <w:t xml:space="preserve">                                                                                                     </w:t>
      </w:r>
      <w:r w:rsidR="00A56280">
        <w:rPr>
          <w:rFonts w:ascii="Times New Roman" w:eastAsia="Calibri" w:hAnsi="Times New Roman" w:cs="Times New Roman"/>
          <w:iCs/>
        </w:rPr>
        <w:t xml:space="preserve">     </w:t>
      </w:r>
      <w:r w:rsidRPr="00262DE4">
        <w:rPr>
          <w:rFonts w:ascii="Times New Roman" w:eastAsia="Calibri" w:hAnsi="Times New Roman" w:cs="Times New Roman"/>
          <w:iCs/>
        </w:rPr>
        <w:t>do Zarządzeni</w:t>
      </w:r>
      <w:r w:rsidR="00D20E74">
        <w:rPr>
          <w:rFonts w:ascii="Times New Roman" w:eastAsia="Calibri" w:hAnsi="Times New Roman" w:cs="Times New Roman"/>
          <w:iCs/>
        </w:rPr>
        <w:t>a</w:t>
      </w:r>
      <w:r w:rsidR="00993C5F">
        <w:rPr>
          <w:rFonts w:ascii="Times New Roman" w:eastAsia="Calibri" w:hAnsi="Times New Roman" w:cs="Times New Roman"/>
          <w:iCs/>
        </w:rPr>
        <w:t xml:space="preserve"> nr </w:t>
      </w:r>
      <w:r w:rsidR="007F4B21">
        <w:rPr>
          <w:rFonts w:ascii="Times New Roman" w:eastAsia="Calibri" w:hAnsi="Times New Roman" w:cs="Times New Roman"/>
          <w:iCs/>
        </w:rPr>
        <w:t>2010.</w:t>
      </w:r>
      <w:r w:rsidR="004D2802">
        <w:rPr>
          <w:rFonts w:ascii="Times New Roman" w:eastAsia="Calibri" w:hAnsi="Times New Roman" w:cs="Times New Roman"/>
          <w:iCs/>
        </w:rPr>
        <w:t>69</w:t>
      </w:r>
      <w:r w:rsidR="00825BCE">
        <w:rPr>
          <w:rFonts w:ascii="Times New Roman" w:eastAsia="Calibri" w:hAnsi="Times New Roman" w:cs="Times New Roman"/>
          <w:iCs/>
        </w:rPr>
        <w:t>.2026</w:t>
      </w:r>
    </w:p>
    <w:p w14:paraId="328AA8AD" w14:textId="01BF891F" w:rsidR="00262DE4" w:rsidRPr="00262DE4" w:rsidRDefault="00262DE4" w:rsidP="00262DE4">
      <w:pPr>
        <w:spacing w:after="0" w:line="240" w:lineRule="auto"/>
        <w:jc w:val="center"/>
        <w:rPr>
          <w:rFonts w:ascii="Times New Roman" w:eastAsia="Calibri" w:hAnsi="Times New Roman" w:cs="Times New Roman"/>
          <w:iCs/>
        </w:rPr>
      </w:pPr>
      <w:r w:rsidRPr="00262DE4">
        <w:rPr>
          <w:rFonts w:ascii="Times New Roman" w:eastAsia="Calibri" w:hAnsi="Times New Roman" w:cs="Times New Roman"/>
          <w:iCs/>
        </w:rPr>
        <w:t xml:space="preserve">                                                                         </w:t>
      </w:r>
      <w:r w:rsidR="00A56280">
        <w:rPr>
          <w:rFonts w:ascii="Times New Roman" w:eastAsia="Calibri" w:hAnsi="Times New Roman" w:cs="Times New Roman"/>
          <w:iCs/>
        </w:rPr>
        <w:t xml:space="preserve">                 Wójta Gminy Medyka</w:t>
      </w:r>
    </w:p>
    <w:p w14:paraId="0C75D4E9" w14:textId="19127168" w:rsidR="00262DE4" w:rsidRPr="00262DE4" w:rsidRDefault="00262DE4" w:rsidP="00262DE4">
      <w:pPr>
        <w:spacing w:after="0" w:line="240" w:lineRule="auto"/>
        <w:rPr>
          <w:rFonts w:ascii="Times New Roman" w:eastAsia="Calibri" w:hAnsi="Times New Roman" w:cs="Times New Roman"/>
          <w:iCs/>
        </w:rPr>
      </w:pPr>
      <w:r w:rsidRPr="00262DE4">
        <w:rPr>
          <w:rFonts w:ascii="Times New Roman" w:eastAsia="Calibri" w:hAnsi="Times New Roman" w:cs="Times New Roman"/>
          <w:iCs/>
        </w:rPr>
        <w:t xml:space="preserve">                                                                                   </w:t>
      </w:r>
      <w:r w:rsidR="00A56280">
        <w:rPr>
          <w:rFonts w:ascii="Times New Roman" w:eastAsia="Calibri" w:hAnsi="Times New Roman" w:cs="Times New Roman"/>
          <w:iCs/>
        </w:rPr>
        <w:t xml:space="preserve">                           </w:t>
      </w:r>
      <w:r w:rsidRPr="00262DE4">
        <w:rPr>
          <w:rFonts w:ascii="Times New Roman" w:eastAsia="Calibri" w:hAnsi="Times New Roman" w:cs="Times New Roman"/>
          <w:iCs/>
        </w:rPr>
        <w:t xml:space="preserve">z </w:t>
      </w:r>
      <w:r>
        <w:rPr>
          <w:rFonts w:ascii="Times New Roman" w:eastAsia="Calibri" w:hAnsi="Times New Roman" w:cs="Times New Roman"/>
          <w:iCs/>
        </w:rPr>
        <w:t>dnia</w:t>
      </w:r>
      <w:r w:rsidR="00EA59B6">
        <w:rPr>
          <w:rFonts w:ascii="Times New Roman" w:eastAsia="Calibri" w:hAnsi="Times New Roman" w:cs="Times New Roman"/>
          <w:iCs/>
        </w:rPr>
        <w:t xml:space="preserve"> 31 sierpnia </w:t>
      </w:r>
      <w:r w:rsidR="00825BCE">
        <w:rPr>
          <w:rFonts w:ascii="Times New Roman" w:eastAsia="Calibri" w:hAnsi="Times New Roman" w:cs="Times New Roman"/>
          <w:iCs/>
        </w:rPr>
        <w:t>2026</w:t>
      </w:r>
      <w:r w:rsidR="00996834">
        <w:rPr>
          <w:rFonts w:ascii="Times New Roman" w:eastAsia="Calibri" w:hAnsi="Times New Roman" w:cs="Times New Roman"/>
          <w:iCs/>
        </w:rPr>
        <w:t xml:space="preserve"> r</w:t>
      </w:r>
      <w:r w:rsidR="00A56280">
        <w:rPr>
          <w:rFonts w:ascii="Times New Roman" w:eastAsia="Calibri" w:hAnsi="Times New Roman" w:cs="Times New Roman"/>
          <w:iCs/>
        </w:rPr>
        <w:t>.</w:t>
      </w:r>
    </w:p>
    <w:p w14:paraId="1F759CE1" w14:textId="77777777" w:rsidR="00262DE4" w:rsidRDefault="00262DE4" w:rsidP="00262DE4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3F3A386D" w14:textId="77777777" w:rsidR="00996834" w:rsidRDefault="00996834" w:rsidP="00262DE4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4AC1C5DE" w14:textId="01F89DDB" w:rsidR="00262DE4" w:rsidRDefault="00262DE4" w:rsidP="004D28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WYKAZ OSÓB POPIERAJĄCYCH KANDYDATA NA</w:t>
      </w:r>
      <w:r w:rsidR="004D28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SOŁTYSA</w:t>
      </w:r>
    </w:p>
    <w:p w14:paraId="06D0B017" w14:textId="4362D06A" w:rsidR="00262DE4" w:rsidRDefault="00262DE4" w:rsidP="00EA59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</w:pPr>
    </w:p>
    <w:p w14:paraId="2EBAA692" w14:textId="77777777" w:rsidR="00262DE4" w:rsidRDefault="00262DE4" w:rsidP="00262D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</w:pPr>
    </w:p>
    <w:p w14:paraId="0F001F0D" w14:textId="1E85A287" w:rsidR="00262DE4" w:rsidRDefault="00262DE4" w:rsidP="00262D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 so</w:t>
      </w:r>
      <w:r w:rsidR="00BE44C7">
        <w:rPr>
          <w:rFonts w:ascii="Times New Roman" w:eastAsia="Calibri" w:hAnsi="Times New Roman" w:cs="Times New Roman"/>
          <w:b/>
          <w:sz w:val="24"/>
          <w:szCs w:val="24"/>
        </w:rPr>
        <w:t>łectwie HURKO</w:t>
      </w:r>
    </w:p>
    <w:p w14:paraId="12B3EE26" w14:textId="77777777" w:rsidR="00262DE4" w:rsidRDefault="00262DE4" w:rsidP="00262D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7599B3" w14:textId="7EA57A79" w:rsidR="00262DE4" w:rsidRDefault="00262DE4" w:rsidP="00262D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Niniejszym udzielam poparcia liście kandydatów na </w:t>
      </w:r>
      <w:r w:rsidR="00635BEE">
        <w:rPr>
          <w:rFonts w:ascii="Times New Roman" w:eastAsia="Calibri" w:hAnsi="Times New Roman" w:cs="Times New Roman"/>
          <w:sz w:val="24"/>
          <w:szCs w:val="24"/>
        </w:rPr>
        <w:t xml:space="preserve">Sołtysa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w wyborach zarządzonych na dzień </w:t>
      </w:r>
      <w:r w:rsidR="00EA59B6">
        <w:rPr>
          <w:rFonts w:ascii="Times New Roman" w:eastAsia="Calibri" w:hAnsi="Times New Roman" w:cs="Times New Roman"/>
          <w:sz w:val="24"/>
          <w:szCs w:val="24"/>
        </w:rPr>
        <w:t xml:space="preserve"> 18 października </w:t>
      </w:r>
      <w:r w:rsidR="00352B38">
        <w:rPr>
          <w:rFonts w:ascii="Times New Roman" w:eastAsia="Calibri" w:hAnsi="Times New Roman" w:cs="Times New Roman"/>
          <w:sz w:val="24"/>
          <w:szCs w:val="24"/>
        </w:rPr>
        <w:t>2026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r.</w:t>
      </w:r>
    </w:p>
    <w:p w14:paraId="34964EFB" w14:textId="77777777" w:rsidR="00262DE4" w:rsidRDefault="00262DE4" w:rsidP="00262D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2DE4" w14:paraId="6B338D0B" w14:textId="77777777" w:rsidTr="00262DE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BCB1" w14:textId="5C0EC533" w:rsidR="00262DE4" w:rsidRDefault="00262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Imię i nazwisko kandydata na </w:t>
            </w:r>
            <w:r w:rsidR="00DD5804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S</w:t>
            </w:r>
            <w:r w:rsidR="00EA59B6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ołtysa</w:t>
            </w:r>
          </w:p>
        </w:tc>
      </w:tr>
      <w:tr w:rsidR="00262DE4" w14:paraId="05A49408" w14:textId="77777777" w:rsidTr="00262DE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C86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633A09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1B57ADB4" w14:textId="28EDDC6E" w:rsidR="00217E8E" w:rsidRDefault="00217E8E" w:rsidP="00262D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B9856E" w14:textId="77777777" w:rsidR="00262DE4" w:rsidRDefault="00262DE4" w:rsidP="00262D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WYKAZ PODPISÓW</w:t>
      </w:r>
    </w:p>
    <w:p w14:paraId="1D409D36" w14:textId="77777777" w:rsidR="00262DE4" w:rsidRDefault="00262DE4" w:rsidP="00774A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705"/>
        <w:gridCol w:w="2160"/>
        <w:gridCol w:w="1794"/>
        <w:gridCol w:w="1833"/>
      </w:tblGrid>
      <w:tr w:rsidR="00262DE4" w14:paraId="6760A910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E8B3" w14:textId="1F0F78F8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Lp</w:t>
            </w:r>
            <w:r w:rsidR="005462EB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EAD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Imię i nazwisko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8BA6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Adres zamieszkania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47D5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Nr PESEL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8C4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Własnoręczny podpis</w:t>
            </w:r>
          </w:p>
          <w:p w14:paraId="08CACE8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4FFA2D77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2BD3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41E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CB2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C46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555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37F1BD5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01595C62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0D2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E36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25594D9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C1B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587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6B62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20459484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9BD8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6234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04A928A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63C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D6F4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217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4460A0C9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42B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AAF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479DC36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31A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5DB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F5B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36B2F193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178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33D2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0581D09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E76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3D4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8A2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783BEB60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694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5AB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3A6394C5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256F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C66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18C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08816DC1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1B49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E24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76AB1E2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B89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6E9F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D16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4BA15136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2DC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DD2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0011E62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315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1DD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A7E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731F1BAF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6DF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856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6E32B71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55D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A4A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4CD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067D1C2D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EB09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71B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6648E544" w14:textId="77777777" w:rsidR="00217E8E" w:rsidRDefault="00217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52C6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2D1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261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432FF010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EA4B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ED6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482E37F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122E4C7C" w14:textId="77777777" w:rsidR="00EA59B6" w:rsidRDefault="00EA59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FB6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72E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10B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3854D3A5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61A5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129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1F7050E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940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59F0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44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74092469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2A99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F84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4ABF0386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F5B6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0C4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CC5F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4970117F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D06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14</w:t>
            </w:r>
          </w:p>
          <w:p w14:paraId="6F3697DF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A5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25B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CD79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4A16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5A335EB2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175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15</w:t>
            </w:r>
          </w:p>
          <w:p w14:paraId="46F95002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351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ACEF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2BE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506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24A4E67C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BB1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16</w:t>
            </w:r>
          </w:p>
          <w:p w14:paraId="394B295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E3E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598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81D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AB64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31E693E6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DDA4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17</w:t>
            </w:r>
          </w:p>
          <w:p w14:paraId="3885B81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35B2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DF7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483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AB0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058F778F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9C4B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18</w:t>
            </w:r>
          </w:p>
          <w:p w14:paraId="12ACDCD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C84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216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6AA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24C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2B76D953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6D6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bookmarkStart w:id="1" w:name="_Hlk153367995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19</w:t>
            </w:r>
          </w:p>
          <w:p w14:paraId="1B7515EA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7CB5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2FA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0157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35E2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62DE4" w14:paraId="7DC68B07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FDCD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20</w:t>
            </w:r>
          </w:p>
          <w:p w14:paraId="74C4613C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2ABE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7CE3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DD58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3A61" w14:textId="77777777" w:rsidR="00262DE4" w:rsidRDefault="00262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bookmarkEnd w:id="1"/>
      <w:tr w:rsidR="00996834" w14:paraId="0FD171EE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2901" w14:textId="1CEA8024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21</w:t>
            </w:r>
          </w:p>
          <w:p w14:paraId="7EEB0A37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CDAE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3CB1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19C9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F270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96834" w14:paraId="0610144D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769F" w14:textId="74DD9183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22</w:t>
            </w:r>
          </w:p>
          <w:p w14:paraId="062FB6B0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A67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71AA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3E22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5ABE" w14:textId="77777777" w:rsidR="00996834" w:rsidRDefault="00996834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209756FE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45AC" w14:textId="17F5AF14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23</w:t>
            </w:r>
          </w:p>
          <w:p w14:paraId="67FEDEC6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453F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4A4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FE60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836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2AEB6D99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52B4" w14:textId="0953A553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24</w:t>
            </w:r>
          </w:p>
          <w:p w14:paraId="1065FFAF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92C0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8FBD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242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7B28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0AE25EDC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2423" w14:textId="5F493B63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25</w:t>
            </w:r>
          </w:p>
          <w:p w14:paraId="587E4B2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769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BEB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601B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A2F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18CDAC8B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D586" w14:textId="037C3AD8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26</w:t>
            </w:r>
          </w:p>
          <w:p w14:paraId="4A8B347A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063C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0470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11F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B29B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75D4E3B7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16AF" w14:textId="62751A78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27</w:t>
            </w:r>
          </w:p>
          <w:p w14:paraId="52338DB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1453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772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6263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66A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61DF9E31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5585" w14:textId="332EA6AF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28</w:t>
            </w:r>
          </w:p>
          <w:p w14:paraId="581B15BC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A37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E1B9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59B6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7D58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09C16081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8D9D" w14:textId="75F7B080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29</w:t>
            </w:r>
          </w:p>
          <w:p w14:paraId="78ED480D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1B3A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475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316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94F0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2FEACA2B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10FE" w14:textId="0707A8BC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30</w:t>
            </w:r>
          </w:p>
          <w:p w14:paraId="3601DA5D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F33D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0948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E9BF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1D6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12BC8195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DA36" w14:textId="0C202003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31</w:t>
            </w:r>
          </w:p>
          <w:p w14:paraId="7D8608D8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4CD1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BBA1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D0D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177A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27E85AE4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D720" w14:textId="01E1BDC5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32</w:t>
            </w:r>
          </w:p>
          <w:p w14:paraId="61A119A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0CE2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258C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57FA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162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52C55D1C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52D6" w14:textId="6E1F8DCB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33</w:t>
            </w:r>
          </w:p>
          <w:p w14:paraId="3EB16C4C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7926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82F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279B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3209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0C53C51B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8B79" w14:textId="5CE67BFE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34</w:t>
            </w:r>
          </w:p>
          <w:p w14:paraId="4F983042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2BF2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9FD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7BB4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939D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74A5D" w14:paraId="28B891CD" w14:textId="77777777" w:rsidTr="0099683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C8CB" w14:textId="33F92E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35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52C9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5BBDC2A6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4F45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D24B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8B57" w14:textId="77777777" w:rsidR="00774A5D" w:rsidRDefault="00774A5D" w:rsidP="009C3C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A782B9E" w14:textId="77777777" w:rsidR="00774A5D" w:rsidRDefault="00476D4E" w:rsidP="00476D4E">
      <w:pPr>
        <w:spacing w:after="0" w:line="240" w:lineRule="auto"/>
        <w:rPr>
          <w:lang w:eastAsia="pl-PL"/>
        </w:rPr>
      </w:pPr>
      <w:r>
        <w:rPr>
          <w:lang w:eastAsia="pl-PL"/>
        </w:rPr>
        <w:t xml:space="preserve">                                              </w:t>
      </w:r>
    </w:p>
    <w:p w14:paraId="180CD4C5" w14:textId="77777777" w:rsidR="00774A5D" w:rsidRDefault="00774A5D" w:rsidP="00476D4E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14:paraId="3A66A17F" w14:textId="77777777" w:rsidR="001B10F8" w:rsidRPr="001B10F8" w:rsidRDefault="001B10F8" w:rsidP="001B10F8">
      <w:pPr>
        <w:rPr>
          <w:sz w:val="18"/>
          <w:szCs w:val="18"/>
        </w:rPr>
      </w:pPr>
    </w:p>
    <w:p w14:paraId="7070539A" w14:textId="14E5D76E" w:rsidR="00114DC3" w:rsidRDefault="00114DC3" w:rsidP="00114D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Klauzula informacyjna –</w:t>
      </w:r>
      <w:r w:rsidR="00EA59B6">
        <w:rPr>
          <w:rFonts w:ascii="Times New Roman" w:eastAsia="Times New Roman" w:hAnsi="Times New Roman"/>
          <w:sz w:val="24"/>
          <w:szCs w:val="24"/>
          <w:lang w:eastAsia="pl-PL"/>
        </w:rPr>
        <w:t xml:space="preserve"> wybory uzupełniające na Sołtysa sołectwa Hurko</w:t>
      </w:r>
    </w:p>
    <w:p w14:paraId="20443C93" w14:textId="77777777" w:rsidR="00114DC3" w:rsidRDefault="00114DC3" w:rsidP="00114D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4D4902B" w14:textId="77777777" w:rsidR="00114DC3" w:rsidRDefault="00114DC3" w:rsidP="00114DC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Zgodnie z art. 13 ust. 1 i 2 Rozporządzenia Parlamentu Europejskiego i Rady (UE) 2016/679 z dnia 27 kwietnia 2016 r. w sprawie ochrony osób fizycznych w związku z przetwarzaniem danych osobowych i w sprawie swobodnego przepływu takich danych oraz uchylenia dyrektywy 95/46/WE (ogólne rozporządzenie o ochronie danych „RODO”), informuję, że:</w:t>
      </w:r>
    </w:p>
    <w:p w14:paraId="19ABA760" w14:textId="77777777" w:rsidR="00114DC3" w:rsidRDefault="00114DC3" w:rsidP="00114D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Administratorem Pani/Pana danych osobowych jest : Wójt Gminy Medyka, 37-732 Medyka 288  e-mail: medyka@medyka.itl.pl</w:t>
      </w:r>
    </w:p>
    <w:p w14:paraId="6940DB20" w14:textId="77777777" w:rsidR="00114DC3" w:rsidRDefault="00114DC3" w:rsidP="00114D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Administrator wyznaczył Inspektora Ochrony Danych, z którym można się kontaktować                        w sprawach związanych z przetwarzaniem danych osobowych na adres: 37-732 Medyka 288 adres e-mail: medyka@medyka.itl.pl</w:t>
      </w:r>
    </w:p>
    <w:p w14:paraId="78233EE0" w14:textId="77777777" w:rsidR="00114DC3" w:rsidRDefault="00114DC3" w:rsidP="00114D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Pani/Pana dane osobowe będą przetwarzane w celu organizacji i przeprowadzenia wyborów Sołtysów i Rad Sołeckich w Gminie  </w:t>
      </w:r>
    </w:p>
    <w:p w14:paraId="7B3018EC" w14:textId="432B9F5B" w:rsidR="00114DC3" w:rsidRDefault="00114DC3" w:rsidP="00114D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Pani/Pana dane osobowe przetwarzane będą na podstawie art. 6 ust. 1 lit. c RODO                    (tj. przetwarzanie jest niezbędne do wypełnienia obowiązku prawnego ciążącego                           na Administratorze), zgodnie z ustawą z dnia 8 marca 1990 r. o samorz</w:t>
      </w:r>
      <w:r w:rsidR="004D2802">
        <w:rPr>
          <w:rFonts w:ascii="Times New Roman" w:eastAsia="Times New Roman" w:hAnsi="Times New Roman"/>
          <w:lang w:eastAsia="pl-PL"/>
        </w:rPr>
        <w:t>ądzie gminnym     (Dz. U. z 2026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="004D2802">
        <w:rPr>
          <w:rFonts w:ascii="Times New Roman" w:eastAsia="Times New Roman" w:hAnsi="Times New Roman"/>
          <w:lang w:eastAsia="pl-PL"/>
        </w:rPr>
        <w:t xml:space="preserve">r. poz. 662 z </w:t>
      </w:r>
      <w:proofErr w:type="spellStart"/>
      <w:r w:rsidR="004D2802">
        <w:rPr>
          <w:rFonts w:ascii="Times New Roman" w:eastAsia="Times New Roman" w:hAnsi="Times New Roman"/>
          <w:lang w:eastAsia="pl-PL"/>
        </w:rPr>
        <w:t>późń</w:t>
      </w:r>
      <w:proofErr w:type="spellEnd"/>
      <w:r>
        <w:rPr>
          <w:rFonts w:ascii="Times New Roman" w:eastAsia="Times New Roman" w:hAnsi="Times New Roman"/>
          <w:lang w:eastAsia="pl-PL"/>
        </w:rPr>
        <w:t xml:space="preserve">. zm.), oraz  </w:t>
      </w:r>
      <w:r>
        <w:rPr>
          <w:rFonts w:ascii="Times New Roman" w:hAnsi="Times New Roman"/>
        </w:rPr>
        <w:t xml:space="preserve">§ 16 </w:t>
      </w:r>
      <w:r w:rsidR="00EA59B6">
        <w:rPr>
          <w:rFonts w:ascii="Times New Roman" w:hAnsi="Times New Roman"/>
        </w:rPr>
        <w:t>Załącznika do</w:t>
      </w:r>
      <w:r>
        <w:rPr>
          <w:rFonts w:ascii="Times New Roman" w:hAnsi="Times New Roman"/>
        </w:rPr>
        <w:t xml:space="preserve"> Uchwał</w:t>
      </w:r>
      <w:r w:rsidR="00EA59B6">
        <w:rPr>
          <w:rFonts w:ascii="Times New Roman" w:hAnsi="Times New Roman"/>
        </w:rPr>
        <w:t xml:space="preserve">y Rady Gminy Medyka nr LXXVII/424/2022 </w:t>
      </w:r>
      <w:r>
        <w:rPr>
          <w:rFonts w:ascii="Times New Roman" w:hAnsi="Times New Roman"/>
        </w:rPr>
        <w:t>z dnia 8 listopada 2022 r. w sprawie uchwaleni</w:t>
      </w:r>
      <w:r w:rsidR="00EA59B6">
        <w:rPr>
          <w:rFonts w:ascii="Times New Roman" w:hAnsi="Times New Roman"/>
        </w:rPr>
        <w:t xml:space="preserve">a Statutu Sołectwa Hurko </w:t>
      </w:r>
      <w:r>
        <w:rPr>
          <w:rFonts w:ascii="Times New Roman" w:hAnsi="Times New Roman"/>
        </w:rPr>
        <w:t xml:space="preserve">oraz Zarządzeniem nr </w:t>
      </w:r>
      <w:r w:rsidR="00EA59B6">
        <w:rPr>
          <w:rFonts w:ascii="Times New Roman" w:hAnsi="Times New Roman"/>
        </w:rPr>
        <w:t>0050.9</w:t>
      </w:r>
      <w:r>
        <w:rPr>
          <w:rFonts w:ascii="Times New Roman" w:hAnsi="Times New Roman"/>
        </w:rPr>
        <w:t>.</w:t>
      </w:r>
      <w:r w:rsidR="00EA59B6">
        <w:rPr>
          <w:rFonts w:ascii="Times New Roman" w:hAnsi="Times New Roman"/>
        </w:rPr>
        <w:t xml:space="preserve">2026 Wójta Gminy Medyka z dnia 13 sierpnia </w:t>
      </w:r>
      <w:r>
        <w:rPr>
          <w:rFonts w:ascii="Times New Roman" w:hAnsi="Times New Roman"/>
        </w:rPr>
        <w:t xml:space="preserve">2026 r. </w:t>
      </w:r>
      <w:r w:rsidR="00EA59B6">
        <w:rPr>
          <w:rFonts w:ascii="Times New Roman" w:hAnsi="Times New Roman"/>
        </w:rPr>
        <w:br/>
      </w:r>
      <w:r>
        <w:rPr>
          <w:rFonts w:ascii="Times New Roman" w:hAnsi="Times New Roman"/>
        </w:rPr>
        <w:t>w sprawie zarządzenia wyborów uzupełniających na So</w:t>
      </w:r>
      <w:r w:rsidR="00EA59B6">
        <w:rPr>
          <w:rFonts w:ascii="Times New Roman" w:hAnsi="Times New Roman"/>
        </w:rPr>
        <w:t xml:space="preserve">łtysa </w:t>
      </w:r>
      <w:r w:rsidR="00EA59B6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 w sołectwie Hurko w Gminie Medyka.</w:t>
      </w:r>
    </w:p>
    <w:p w14:paraId="7F39182E" w14:textId="77777777" w:rsidR="00114DC3" w:rsidRDefault="00114DC3" w:rsidP="00114D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Odbiorcami Pani/Pana danych osobowych będą uprawnione podmioty na podstawie przepisów powszechnie obowiązującego prawa lub podmioty świadczące usługi Administratorowi na podstawie odrębnych umów.</w:t>
      </w:r>
    </w:p>
    <w:p w14:paraId="4C61A60E" w14:textId="77777777" w:rsidR="00114DC3" w:rsidRDefault="00114DC3" w:rsidP="00114D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Pani/Pana dane osobowe będą przechowywane przez okres niezbędny do realizacji celu przetwarzania wskazanego w pkt. 3, z uwzględnieniem kategorii archiwalnych, o których mowa w Rozporządzeniu Prezesa Rady Ministrów z dnia 18 stycznia 2011 r. w sprawie instrukcji kancelaryjnej, jednolitych rzeczowych wykazów akt oraz instrukcji w sprawie organizacji i zakresu działania archiwów zakładowych. </w:t>
      </w:r>
    </w:p>
    <w:p w14:paraId="592C3EFA" w14:textId="77777777" w:rsidR="00114DC3" w:rsidRDefault="00114DC3" w:rsidP="00114D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Ma Pani/Pan prawo dostępu do swoich danych osobowych, ich sprostowania, ograniczenia przetwarzania a także – w przypadkach przewidzianych prawem – prawo do wniesienia sprzeciwu wobec przetwarzania.</w:t>
      </w:r>
    </w:p>
    <w:p w14:paraId="1178D923" w14:textId="77777777" w:rsidR="00114DC3" w:rsidRDefault="00114DC3" w:rsidP="00114D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Jeżeli zaistnieje podejrzenie, że przetwarzanie Pani/Pana danych osobowych narusza obowiązujące przepisy RODO, ma Pani/Pan prawo wniesienia skargi do Prezesa Urzędu Ochrony Danych Osobowych ( ul. Stawki 2, 00 – 193 Warszawa).</w:t>
      </w:r>
    </w:p>
    <w:p w14:paraId="642EBECC" w14:textId="77777777" w:rsidR="00114DC3" w:rsidRDefault="00114DC3" w:rsidP="00114D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Podanie przez Panią/Pana danych osobowych w zakresie wymaganym przepisami prawa jest obligatoryjne. </w:t>
      </w:r>
    </w:p>
    <w:p w14:paraId="705A82F4" w14:textId="77777777" w:rsidR="00114DC3" w:rsidRDefault="00114DC3" w:rsidP="00114DC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pl-PL"/>
        </w:rPr>
        <w:t xml:space="preserve">Pani/Pana dane osobowe nie będą podlegały automatycznemu podejmowaniu decyzji,                   w tym profilowaniu.  </w:t>
      </w:r>
    </w:p>
    <w:p w14:paraId="5B5ECB97" w14:textId="77777777" w:rsidR="00114DC3" w:rsidRDefault="00114DC3" w:rsidP="00114DC3">
      <w:pPr>
        <w:pStyle w:val="Bezodstpw"/>
        <w:rPr>
          <w:rFonts w:ascii="Times New Roman" w:hAnsi="Times New Roman"/>
        </w:rPr>
      </w:pPr>
    </w:p>
    <w:p w14:paraId="0E4E5BC2" w14:textId="77777777" w:rsidR="001B10F8" w:rsidRPr="001B10F8" w:rsidRDefault="001B10F8" w:rsidP="001B10F8">
      <w:pPr>
        <w:rPr>
          <w:sz w:val="18"/>
          <w:szCs w:val="18"/>
        </w:rPr>
      </w:pPr>
    </w:p>
    <w:p w14:paraId="13FFEC50" w14:textId="77777777" w:rsidR="00262DE4" w:rsidRDefault="00262DE4" w:rsidP="00262DE4">
      <w:pPr>
        <w:rPr>
          <w:rFonts w:ascii="Calibri" w:eastAsia="Calibri" w:hAnsi="Calibri" w:cs="Times New Roman"/>
        </w:rPr>
      </w:pPr>
    </w:p>
    <w:p w14:paraId="5C197BD2" w14:textId="77777777" w:rsidR="00262DE4" w:rsidRDefault="00262DE4" w:rsidP="00262DE4"/>
    <w:p w14:paraId="58B0216C" w14:textId="77777777" w:rsidR="00262DE4" w:rsidRDefault="00262DE4" w:rsidP="00262DE4"/>
    <w:p w14:paraId="34682C87" w14:textId="77777777" w:rsidR="0070555F" w:rsidRDefault="0070555F"/>
    <w:sectPr w:rsidR="0070555F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343DEA"/>
    <w:multiLevelType w:val="hybridMultilevel"/>
    <w:tmpl w:val="FFAADDCA"/>
    <w:lvl w:ilvl="0" w:tplc="FFFFFFFF">
      <w:start w:val="1"/>
      <w:numFmt w:val="decimal"/>
      <w:lvlText w:val="%1."/>
      <w:lvlJc w:val="left"/>
      <w:pPr>
        <w:ind w:left="960" w:hanging="360"/>
      </w:pPr>
    </w:lvl>
    <w:lvl w:ilvl="1" w:tplc="FFFFFFFF">
      <w:start w:val="1"/>
      <w:numFmt w:val="lowerLetter"/>
      <w:lvlText w:val="%2."/>
      <w:lvlJc w:val="left"/>
      <w:pPr>
        <w:ind w:left="1680" w:hanging="360"/>
      </w:pPr>
    </w:lvl>
    <w:lvl w:ilvl="2" w:tplc="FFFFFFFF">
      <w:start w:val="1"/>
      <w:numFmt w:val="lowerRoman"/>
      <w:lvlText w:val="%3."/>
      <w:lvlJc w:val="right"/>
      <w:pPr>
        <w:ind w:left="2400" w:hanging="180"/>
      </w:pPr>
    </w:lvl>
    <w:lvl w:ilvl="3" w:tplc="FFFFFFFF">
      <w:start w:val="1"/>
      <w:numFmt w:val="decimal"/>
      <w:lvlText w:val="%4."/>
      <w:lvlJc w:val="left"/>
      <w:pPr>
        <w:ind w:left="3120" w:hanging="360"/>
      </w:pPr>
    </w:lvl>
    <w:lvl w:ilvl="4" w:tplc="FFFFFFFF">
      <w:start w:val="1"/>
      <w:numFmt w:val="lowerLetter"/>
      <w:lvlText w:val="%5."/>
      <w:lvlJc w:val="left"/>
      <w:pPr>
        <w:ind w:left="3840" w:hanging="360"/>
      </w:pPr>
    </w:lvl>
    <w:lvl w:ilvl="5" w:tplc="FFFFFFFF">
      <w:start w:val="1"/>
      <w:numFmt w:val="lowerRoman"/>
      <w:lvlText w:val="%6."/>
      <w:lvlJc w:val="right"/>
      <w:pPr>
        <w:ind w:left="4560" w:hanging="180"/>
      </w:pPr>
    </w:lvl>
    <w:lvl w:ilvl="6" w:tplc="FFFFFFFF">
      <w:start w:val="1"/>
      <w:numFmt w:val="decimal"/>
      <w:lvlText w:val="%7."/>
      <w:lvlJc w:val="left"/>
      <w:pPr>
        <w:ind w:left="5280" w:hanging="360"/>
      </w:pPr>
    </w:lvl>
    <w:lvl w:ilvl="7" w:tplc="FFFFFFFF">
      <w:start w:val="1"/>
      <w:numFmt w:val="lowerLetter"/>
      <w:lvlText w:val="%8."/>
      <w:lvlJc w:val="left"/>
      <w:pPr>
        <w:ind w:left="6000" w:hanging="360"/>
      </w:pPr>
    </w:lvl>
    <w:lvl w:ilvl="8" w:tplc="FFFFFFFF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77E42E3E"/>
    <w:multiLevelType w:val="hybridMultilevel"/>
    <w:tmpl w:val="FFAADDC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1D8"/>
    <w:rsid w:val="000C4806"/>
    <w:rsid w:val="00114DC3"/>
    <w:rsid w:val="001B10F8"/>
    <w:rsid w:val="00217E8E"/>
    <w:rsid w:val="00262DE4"/>
    <w:rsid w:val="002936D3"/>
    <w:rsid w:val="00346C05"/>
    <w:rsid w:val="00352B38"/>
    <w:rsid w:val="0036565B"/>
    <w:rsid w:val="00476D4E"/>
    <w:rsid w:val="004D2802"/>
    <w:rsid w:val="005462EB"/>
    <w:rsid w:val="00635BEE"/>
    <w:rsid w:val="00696E8A"/>
    <w:rsid w:val="006F44E0"/>
    <w:rsid w:val="0070555F"/>
    <w:rsid w:val="007074C1"/>
    <w:rsid w:val="00774A5D"/>
    <w:rsid w:val="007F4B21"/>
    <w:rsid w:val="008041D8"/>
    <w:rsid w:val="00820959"/>
    <w:rsid w:val="00825BCE"/>
    <w:rsid w:val="0084380C"/>
    <w:rsid w:val="008F4126"/>
    <w:rsid w:val="00993C5F"/>
    <w:rsid w:val="00996834"/>
    <w:rsid w:val="00A56280"/>
    <w:rsid w:val="00BE44C7"/>
    <w:rsid w:val="00C80B1F"/>
    <w:rsid w:val="00D20E74"/>
    <w:rsid w:val="00DD5804"/>
    <w:rsid w:val="00EA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D10A4"/>
  <w15:chartTrackingRefBased/>
  <w15:docId w15:val="{B18A3739-3D61-4B5A-9763-FF1A14B7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2DE4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uiPriority w:val="99"/>
    <w:rsid w:val="001B10F8"/>
    <w:rPr>
      <w:rFonts w:cs="Times New Roman"/>
      <w:color w:val="0563C1"/>
      <w:u w:val="single"/>
    </w:rPr>
  </w:style>
  <w:style w:type="paragraph" w:styleId="Bezodstpw">
    <w:name w:val="No Spacing"/>
    <w:uiPriority w:val="1"/>
    <w:qFormat/>
    <w:rsid w:val="001B10F8"/>
    <w:rPr>
      <w:kern w:val="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5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BEE"/>
    <w:rPr>
      <w:rFonts w:ascii="Segoe UI" w:eastAsiaTheme="minorHAns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2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ADD86-A4D2-44D5-8E98-B8D74C5D6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Sabina Banaś</cp:lastModifiedBy>
  <cp:revision>35</cp:revision>
  <cp:lastPrinted>2026-09-01T09:18:00Z</cp:lastPrinted>
  <dcterms:created xsi:type="dcterms:W3CDTF">2023-11-21T11:24:00Z</dcterms:created>
  <dcterms:modified xsi:type="dcterms:W3CDTF">2026-09-01T09:35:00Z</dcterms:modified>
</cp:coreProperties>
</file>