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49FC89D0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4B67B7">
        <w:rPr>
          <w:b/>
          <w:bCs/>
          <w:color w:val="000000"/>
        </w:rPr>
        <w:t>2</w:t>
      </w:r>
      <w:r w:rsidR="00C83299">
        <w:rPr>
          <w:b/>
          <w:bCs/>
          <w:color w:val="000000"/>
        </w:rPr>
        <w:t>8</w:t>
      </w:r>
      <w:r w:rsidR="00156F12">
        <w:rPr>
          <w:b/>
          <w:bCs/>
          <w:color w:val="000000"/>
        </w:rPr>
        <w:t>.202</w:t>
      </w:r>
      <w:r w:rsidR="00C55C9A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4ACC1E" w:rsidR="00782E61" w:rsidRPr="00216C77" w:rsidRDefault="008A2F83" w:rsidP="008A2F8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82E61"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7F9A96B4" w14:textId="77777777" w:rsidR="00C83299" w:rsidRDefault="00C83299" w:rsidP="00C83299">
      <w:pPr>
        <w:spacing w:line="276" w:lineRule="auto"/>
        <w:jc w:val="center"/>
        <w:rPr>
          <w:b/>
          <w:bCs/>
          <w:i/>
          <w:iCs/>
        </w:rPr>
      </w:pPr>
      <w:bookmarkStart w:id="0" w:name="_Hlk147749247"/>
      <w:r>
        <w:rPr>
          <w:b/>
          <w:bCs/>
        </w:rPr>
        <w:t>„</w:t>
      </w:r>
      <w:r w:rsidRPr="00E3161F">
        <w:rPr>
          <w:b/>
          <w:bCs/>
        </w:rPr>
        <w:t>Dostosowanie obecnie prowadzonej bazy danych ewidencji gruntów i budynków do obowiązujących przepisów dla jednostek ewidencyjnych: 260704_4 Ćmielów – miasto, 260704_5 Ćmielów – obszar wiejski, 260705_4 Kunów – miasto, 260705_5 Kunów – obszar wiejski, 260706_2 Waśniów – obszar wiejski, w powiecie ostrowieckim</w:t>
      </w:r>
      <w:r>
        <w:rPr>
          <w:b/>
          <w:bCs/>
          <w:i/>
          <w:iCs/>
        </w:rPr>
        <w:t>.</w:t>
      </w:r>
      <w:bookmarkEnd w:id="0"/>
      <w:r>
        <w:rPr>
          <w:b/>
          <w:bCs/>
          <w:i/>
          <w:iCs/>
        </w:rPr>
        <w:t>”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3511CA" w:rsidRDefault="00782E61" w:rsidP="00782E61">
      <w:pPr>
        <w:jc w:val="center"/>
        <w:rPr>
          <w:sz w:val="20"/>
          <w:szCs w:val="20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3511CA">
        <w:rPr>
          <w:sz w:val="20"/>
          <w:szCs w:val="20"/>
        </w:rPr>
        <w:t xml:space="preserve">          </w:t>
      </w:r>
      <w:r w:rsidRPr="003511CA">
        <w:rPr>
          <w:sz w:val="20"/>
          <w:szCs w:val="20"/>
        </w:rPr>
        <w:t xml:space="preserve"> ……………………………….</w:t>
      </w:r>
    </w:p>
    <w:p w14:paraId="5C8E90D1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64569577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……………………………….</w:t>
      </w:r>
    </w:p>
    <w:p w14:paraId="62702744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039F5338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13C2EE40" w14:textId="77777777" w:rsidR="006846CE" w:rsidRPr="003511CA" w:rsidRDefault="006846CE" w:rsidP="00782E61">
      <w:pPr>
        <w:rPr>
          <w:b/>
          <w:color w:val="FF0000"/>
          <w:sz w:val="20"/>
          <w:szCs w:val="20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C83299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C83299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C83299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7812968">
    <w:abstractNumId w:val="0"/>
  </w:num>
  <w:num w:numId="2" w16cid:durableId="1707019844">
    <w:abstractNumId w:val="2"/>
  </w:num>
  <w:num w:numId="3" w16cid:durableId="1444114971">
    <w:abstractNumId w:val="3"/>
  </w:num>
  <w:num w:numId="4" w16cid:durableId="951474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511CA"/>
    <w:rsid w:val="0036796A"/>
    <w:rsid w:val="003E125A"/>
    <w:rsid w:val="003F3B55"/>
    <w:rsid w:val="004338EE"/>
    <w:rsid w:val="004B67B7"/>
    <w:rsid w:val="005C11E9"/>
    <w:rsid w:val="006846CE"/>
    <w:rsid w:val="006E45EB"/>
    <w:rsid w:val="00782E61"/>
    <w:rsid w:val="007D474A"/>
    <w:rsid w:val="0080358E"/>
    <w:rsid w:val="0081500F"/>
    <w:rsid w:val="008A2F83"/>
    <w:rsid w:val="009438BE"/>
    <w:rsid w:val="009567B4"/>
    <w:rsid w:val="0098457C"/>
    <w:rsid w:val="009E52F9"/>
    <w:rsid w:val="00A508C8"/>
    <w:rsid w:val="00A95DF4"/>
    <w:rsid w:val="00AA56D1"/>
    <w:rsid w:val="00AD0C4B"/>
    <w:rsid w:val="00AE457B"/>
    <w:rsid w:val="00C34BC6"/>
    <w:rsid w:val="00C36DA2"/>
    <w:rsid w:val="00C4669E"/>
    <w:rsid w:val="00C55C9A"/>
    <w:rsid w:val="00C83299"/>
    <w:rsid w:val="00D06680"/>
    <w:rsid w:val="00D6756B"/>
    <w:rsid w:val="00DE1894"/>
    <w:rsid w:val="00E46591"/>
    <w:rsid w:val="00E6153F"/>
    <w:rsid w:val="00EB3AF5"/>
    <w:rsid w:val="00F54849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15</cp:revision>
  <dcterms:created xsi:type="dcterms:W3CDTF">2022-04-28T06:28:00Z</dcterms:created>
  <dcterms:modified xsi:type="dcterms:W3CDTF">2023-11-07T09:05:00Z</dcterms:modified>
</cp:coreProperties>
</file>