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1A7EEC">
        <w:rPr>
          <w:rFonts w:ascii="Arial" w:eastAsia="Bookman Old Style" w:hAnsi="Arial" w:cs="Arial"/>
          <w:sz w:val="24"/>
          <w:szCs w:val="24"/>
        </w:rPr>
        <w:t>12</w:t>
      </w:r>
      <w:r w:rsidR="0049474B">
        <w:rPr>
          <w:rFonts w:ascii="Arial" w:eastAsia="Bookman Old Style" w:hAnsi="Arial" w:cs="Arial"/>
          <w:sz w:val="24"/>
          <w:szCs w:val="24"/>
        </w:rPr>
        <w:t>.</w:t>
      </w:r>
      <w:r w:rsidR="00E8790B">
        <w:rPr>
          <w:rFonts w:ascii="Arial" w:eastAsia="Bookman Old Style" w:hAnsi="Arial" w:cs="Arial"/>
          <w:sz w:val="24"/>
          <w:szCs w:val="24"/>
        </w:rPr>
        <w:t>0</w:t>
      </w:r>
      <w:r w:rsidR="0046421F">
        <w:rPr>
          <w:rFonts w:ascii="Arial" w:eastAsia="Bookman Old Style" w:hAnsi="Arial" w:cs="Arial"/>
          <w:sz w:val="24"/>
          <w:szCs w:val="24"/>
        </w:rPr>
        <w:t>2</w:t>
      </w:r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46421F">
        <w:rPr>
          <w:rFonts w:ascii="Arial" w:eastAsia="Bookman Old Style" w:hAnsi="Arial" w:cs="Arial"/>
          <w:sz w:val="24"/>
          <w:szCs w:val="24"/>
        </w:rPr>
        <w:t>9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A21EC0" w:rsidRPr="00102BB8" w:rsidRDefault="00A21EC0" w:rsidP="00A21EC0">
      <w:pPr>
        <w:pStyle w:val="Nagwek7"/>
        <w:rPr>
          <w:rFonts w:cs="Arial"/>
          <w:b/>
        </w:rPr>
      </w:pPr>
      <w:r w:rsidRPr="00102BB8">
        <w:rPr>
          <w:rFonts w:cs="Arial"/>
          <w:bCs/>
        </w:rPr>
        <w:t>B.6740</w:t>
      </w:r>
      <w:r w:rsidR="009B0834">
        <w:rPr>
          <w:rFonts w:cs="Arial"/>
          <w:b/>
          <w:bCs/>
        </w:rPr>
        <w:t>.</w:t>
      </w:r>
      <w:r w:rsidR="0046421F">
        <w:rPr>
          <w:rFonts w:cs="Arial"/>
          <w:b/>
          <w:bCs/>
        </w:rPr>
        <w:t>13</w:t>
      </w:r>
      <w:r w:rsidRPr="00102BB8">
        <w:rPr>
          <w:rFonts w:cs="Arial"/>
          <w:b/>
          <w:bCs/>
        </w:rPr>
        <w:t>.</w:t>
      </w:r>
      <w:r w:rsidRPr="00102BB8">
        <w:rPr>
          <w:rFonts w:cs="Arial"/>
          <w:bCs/>
        </w:rPr>
        <w:t>201</w:t>
      </w:r>
      <w:r w:rsidR="0046421F">
        <w:rPr>
          <w:rFonts w:cs="Arial"/>
          <w:bCs/>
        </w:rPr>
        <w:t>9</w:t>
      </w:r>
      <w:r w:rsidRPr="00102BB8">
        <w:rPr>
          <w:rFonts w:cs="Arial"/>
          <w:bCs/>
        </w:rPr>
        <w:t>.</w:t>
      </w:r>
      <w:r w:rsidR="0046421F">
        <w:rPr>
          <w:rFonts w:cs="Arial"/>
          <w:bCs/>
        </w:rPr>
        <w:t>MR</w:t>
      </w:r>
    </w:p>
    <w:p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46421F" w:rsidRDefault="0035329F" w:rsidP="0046421F">
      <w:pPr>
        <w:spacing w:after="0" w:line="240" w:lineRule="auto"/>
        <w:jc w:val="both"/>
        <w:rPr>
          <w:rFonts w:ascii="Arial" w:eastAsia="Times New Roman" w:hAnsi="Arial" w:cs="Times New Roman"/>
          <w:b/>
          <w:bCs/>
          <w:sz w:val="28"/>
          <w:szCs w:val="28"/>
          <w:lang w:eastAsia="pl-PL"/>
        </w:rPr>
      </w:pPr>
      <w:r w:rsidRPr="006B5170">
        <w:rPr>
          <w:rFonts w:ascii="Arial" w:hAnsi="Arial" w:cs="Arial"/>
          <w:sz w:val="24"/>
          <w:szCs w:val="24"/>
        </w:rPr>
        <w:t xml:space="preserve">Zgodnie z </w:t>
      </w:r>
      <w:r w:rsidRPr="006B5170">
        <w:rPr>
          <w:rFonts w:ascii="Arial" w:hAnsi="Arial" w:cs="Arial"/>
          <w:b/>
          <w:sz w:val="24"/>
          <w:szCs w:val="24"/>
        </w:rPr>
        <w:t>art. 72 ust. 6</w:t>
      </w:r>
      <w:r w:rsidRPr="006B5170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6B5170">
        <w:rPr>
          <w:rFonts w:ascii="Arial" w:hAnsi="Arial" w:cs="Arial"/>
          <w:i/>
          <w:sz w:val="24"/>
          <w:szCs w:val="24"/>
        </w:rPr>
        <w:t>(tekst jednolity: Dz.U. z 201</w:t>
      </w:r>
      <w:r w:rsidR="0046421F">
        <w:rPr>
          <w:rFonts w:ascii="Arial" w:hAnsi="Arial" w:cs="Arial"/>
          <w:i/>
          <w:sz w:val="24"/>
          <w:szCs w:val="24"/>
        </w:rPr>
        <w:t>8</w:t>
      </w:r>
      <w:r w:rsidRPr="006B5170">
        <w:rPr>
          <w:rFonts w:ascii="Arial" w:hAnsi="Arial" w:cs="Arial"/>
          <w:i/>
          <w:sz w:val="24"/>
          <w:szCs w:val="24"/>
        </w:rPr>
        <w:t xml:space="preserve"> roku poz. </w:t>
      </w:r>
      <w:r w:rsidR="0046421F">
        <w:rPr>
          <w:rFonts w:ascii="Arial" w:hAnsi="Arial" w:cs="Arial"/>
          <w:i/>
          <w:sz w:val="24"/>
          <w:szCs w:val="24"/>
        </w:rPr>
        <w:t xml:space="preserve">2081 </w:t>
      </w:r>
      <w:r w:rsidR="009B0834">
        <w:rPr>
          <w:rFonts w:ascii="Arial" w:hAnsi="Arial" w:cs="Arial"/>
          <w:i/>
          <w:sz w:val="24"/>
          <w:szCs w:val="24"/>
        </w:rPr>
        <w:t>z późniejszymi zmianami</w:t>
      </w:r>
      <w:r w:rsidRPr="006B5170">
        <w:rPr>
          <w:rFonts w:ascii="Arial" w:hAnsi="Arial" w:cs="Arial"/>
          <w:i/>
          <w:sz w:val="24"/>
          <w:szCs w:val="24"/>
        </w:rPr>
        <w:t>)</w:t>
      </w:r>
      <w:r w:rsidRPr="006B5170">
        <w:rPr>
          <w:rFonts w:ascii="Arial" w:hAnsi="Arial" w:cs="Arial"/>
          <w:sz w:val="24"/>
          <w:szCs w:val="24"/>
        </w:rPr>
        <w:t xml:space="preserve"> </w:t>
      </w:r>
      <w:r w:rsidRPr="006B5170">
        <w:rPr>
          <w:rFonts w:ascii="Arial" w:hAnsi="Arial" w:cs="Arial"/>
          <w:b/>
          <w:sz w:val="24"/>
          <w:szCs w:val="24"/>
        </w:rPr>
        <w:t>informuje się</w:t>
      </w:r>
      <w:r w:rsidRPr="006B5170">
        <w:rPr>
          <w:rFonts w:ascii="Arial" w:hAnsi="Arial" w:cs="Arial"/>
          <w:sz w:val="24"/>
          <w:szCs w:val="24"/>
        </w:rPr>
        <w:t xml:space="preserve">, że została wydana </w:t>
      </w:r>
      <w:r w:rsidRPr="006B5170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49474B">
        <w:rPr>
          <w:rFonts w:ascii="Arial" w:hAnsi="Arial" w:cs="Arial"/>
          <w:b/>
          <w:sz w:val="24"/>
          <w:szCs w:val="24"/>
        </w:rPr>
        <w:t xml:space="preserve">Garwolińskiego Nr </w:t>
      </w:r>
      <w:r w:rsidR="001A7EEC">
        <w:rPr>
          <w:rFonts w:ascii="Arial" w:hAnsi="Arial" w:cs="Arial"/>
          <w:b/>
          <w:sz w:val="24"/>
          <w:szCs w:val="24"/>
        </w:rPr>
        <w:t>117</w:t>
      </w:r>
      <w:r w:rsidRPr="0049474B">
        <w:rPr>
          <w:rFonts w:ascii="Arial" w:hAnsi="Arial" w:cs="Arial"/>
          <w:b/>
          <w:sz w:val="24"/>
          <w:szCs w:val="24"/>
        </w:rPr>
        <w:t>/201</w:t>
      </w:r>
      <w:r w:rsidR="0046421F">
        <w:rPr>
          <w:rFonts w:ascii="Arial" w:hAnsi="Arial" w:cs="Arial"/>
          <w:b/>
          <w:sz w:val="24"/>
          <w:szCs w:val="24"/>
        </w:rPr>
        <w:t>9</w:t>
      </w:r>
      <w:r w:rsidRPr="0049474B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49474B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1A7EEC">
        <w:rPr>
          <w:rFonts w:ascii="Arial" w:hAnsi="Arial" w:cs="Arial"/>
          <w:b/>
          <w:spacing w:val="-4"/>
          <w:sz w:val="24"/>
          <w:szCs w:val="24"/>
        </w:rPr>
        <w:t>12</w:t>
      </w:r>
      <w:r w:rsidR="00C54D94" w:rsidRPr="0049474B">
        <w:rPr>
          <w:rFonts w:ascii="Arial" w:hAnsi="Arial" w:cs="Arial"/>
          <w:b/>
          <w:spacing w:val="-4"/>
          <w:sz w:val="24"/>
          <w:szCs w:val="24"/>
        </w:rPr>
        <w:t>.</w:t>
      </w:r>
      <w:r w:rsidR="00E8790B">
        <w:rPr>
          <w:rFonts w:ascii="Arial" w:hAnsi="Arial" w:cs="Arial"/>
          <w:b/>
          <w:spacing w:val="-4"/>
          <w:sz w:val="24"/>
          <w:szCs w:val="24"/>
        </w:rPr>
        <w:t>0</w:t>
      </w:r>
      <w:r w:rsidR="0046421F">
        <w:rPr>
          <w:rFonts w:ascii="Arial" w:hAnsi="Arial" w:cs="Arial"/>
          <w:b/>
          <w:spacing w:val="-4"/>
          <w:sz w:val="24"/>
          <w:szCs w:val="24"/>
        </w:rPr>
        <w:t>2</w:t>
      </w:r>
      <w:r w:rsidRPr="0049474B">
        <w:rPr>
          <w:rFonts w:ascii="Arial" w:hAnsi="Arial" w:cs="Arial"/>
          <w:b/>
          <w:spacing w:val="-4"/>
          <w:sz w:val="24"/>
          <w:szCs w:val="24"/>
        </w:rPr>
        <w:t>.201</w:t>
      </w:r>
      <w:r w:rsidR="0046421F">
        <w:rPr>
          <w:rFonts w:ascii="Arial" w:hAnsi="Arial" w:cs="Arial"/>
          <w:b/>
          <w:spacing w:val="-4"/>
          <w:sz w:val="24"/>
          <w:szCs w:val="24"/>
        </w:rPr>
        <w:t>9</w:t>
      </w:r>
      <w:r w:rsidRPr="0049474B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49474B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49474B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49474B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49474B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budowę </w:t>
      </w:r>
      <w:r w:rsidR="00E8790B" w:rsidRPr="00E879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obejmującego </w:t>
      </w:r>
      <w:r w:rsidR="0046421F" w:rsidRPr="0046421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budowę budynku inwentarskiego (obory) o obsadzie 100 DJP</w:t>
      </w:r>
      <w:r w:rsidR="0046421F" w:rsidRPr="0046421F">
        <w:rPr>
          <w:rFonts w:ascii="Arial" w:eastAsia="Times New Roman" w:hAnsi="Arial" w:cs="Times New Roman"/>
          <w:b/>
          <w:sz w:val="24"/>
          <w:szCs w:val="24"/>
          <w:lang w:eastAsia="pl-PL"/>
        </w:rPr>
        <w:t xml:space="preserve"> wraz ze zbiornikiem na gnojowicę (kanały gnojowe) </w:t>
      </w:r>
      <w:r w:rsidR="0046421F">
        <w:rPr>
          <w:rFonts w:ascii="Arial" w:eastAsia="Times New Roman" w:hAnsi="Arial" w:cs="Times New Roman"/>
          <w:b/>
          <w:sz w:val="24"/>
          <w:szCs w:val="24"/>
          <w:lang w:eastAsia="pl-PL"/>
        </w:rPr>
        <w:t>i</w:t>
      </w:r>
      <w:r w:rsidR="0046421F" w:rsidRPr="0046421F">
        <w:rPr>
          <w:rFonts w:ascii="Arial" w:eastAsia="Times New Roman" w:hAnsi="Arial" w:cs="Times New Roman"/>
          <w:b/>
          <w:sz w:val="24"/>
          <w:szCs w:val="24"/>
          <w:lang w:eastAsia="pl-PL"/>
        </w:rPr>
        <w:t xml:space="preserve"> zbiornikiem na ścieki socjalne oraz zbiornikiem na ścieki technologiczne </w:t>
      </w:r>
      <w:r w:rsidR="0046421F" w:rsidRPr="0046421F">
        <w:rPr>
          <w:rFonts w:ascii="Arial" w:eastAsia="Times New Roman" w:hAnsi="Arial" w:cs="Times New Roman"/>
          <w:sz w:val="24"/>
          <w:szCs w:val="24"/>
          <w:lang w:eastAsia="pl-PL"/>
        </w:rPr>
        <w:t xml:space="preserve">na działkach </w:t>
      </w:r>
      <w:r w:rsidR="0046421F" w:rsidRPr="0046421F">
        <w:rPr>
          <w:rFonts w:ascii="Arial" w:eastAsia="Times New Roman" w:hAnsi="Arial" w:cs="Times New Roman"/>
          <w:b/>
          <w:sz w:val="24"/>
          <w:szCs w:val="24"/>
          <w:lang w:eastAsia="pl-PL"/>
        </w:rPr>
        <w:t>Nr 96/1</w:t>
      </w:r>
      <w:r w:rsidR="0046421F" w:rsidRPr="0046421F">
        <w:rPr>
          <w:rFonts w:ascii="Arial" w:eastAsia="Times New Roman" w:hAnsi="Arial" w:cs="Times New Roman"/>
          <w:sz w:val="24"/>
          <w:szCs w:val="24"/>
          <w:lang w:eastAsia="pl-PL"/>
        </w:rPr>
        <w:t xml:space="preserve"> i</w:t>
      </w:r>
      <w:r w:rsidR="0046421F" w:rsidRPr="0046421F">
        <w:rPr>
          <w:rFonts w:ascii="Arial" w:eastAsia="Times New Roman" w:hAnsi="Arial" w:cs="Times New Roman"/>
          <w:b/>
          <w:sz w:val="24"/>
          <w:szCs w:val="24"/>
          <w:lang w:eastAsia="pl-PL"/>
        </w:rPr>
        <w:t xml:space="preserve"> Nr 96/2 </w:t>
      </w:r>
      <w:r w:rsidR="0046421F" w:rsidRPr="0046421F">
        <w:rPr>
          <w:rFonts w:ascii="Arial" w:eastAsia="Times New Roman" w:hAnsi="Arial" w:cs="Times New Roman"/>
          <w:sz w:val="24"/>
          <w:szCs w:val="24"/>
          <w:lang w:eastAsia="pl-PL"/>
        </w:rPr>
        <w:t>położonych w miejscowości Kownacica 27 gm. Sobolew</w:t>
      </w:r>
      <w:r w:rsidR="0046421F">
        <w:rPr>
          <w:rFonts w:ascii="Arial" w:eastAsia="Times New Roman" w:hAnsi="Arial" w:cs="Times New Roman"/>
          <w:sz w:val="24"/>
          <w:szCs w:val="24"/>
          <w:lang w:eastAsia="pl-PL"/>
        </w:rPr>
        <w:t>.</w:t>
      </w:r>
    </w:p>
    <w:p w:rsidR="00102BB8" w:rsidRPr="00102BB8" w:rsidRDefault="00102BB8" w:rsidP="0046421F">
      <w:pPr>
        <w:suppressAutoHyphens/>
        <w:spacing w:after="0" w:line="276" w:lineRule="auto"/>
        <w:ind w:firstLine="708"/>
        <w:jc w:val="both"/>
        <w:rPr>
          <w:rFonts w:ascii="Arial" w:hAnsi="Arial"/>
          <w:bCs/>
          <w:sz w:val="8"/>
          <w:szCs w:val="8"/>
        </w:rPr>
      </w:pPr>
    </w:p>
    <w:p w:rsidR="0035329F" w:rsidRPr="003D5B2C" w:rsidRDefault="0035329F" w:rsidP="00E4395F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>w Wydziale  Budownictwa Starostwa Powiatowego w Garwolinie</w:t>
      </w:r>
      <w:r w:rsidR="009B0834">
        <w:rPr>
          <w:rFonts w:ascii="Arial" w:eastAsia="Bookman Old Style" w:hAnsi="Arial" w:cs="Arial"/>
          <w:sz w:val="24"/>
          <w:szCs w:val="24"/>
        </w:rPr>
        <w:t xml:space="preserve"> przy ul. Mazowieckiej 26</w:t>
      </w:r>
      <w:r w:rsidRPr="003D5B2C">
        <w:rPr>
          <w:rFonts w:ascii="Arial" w:eastAsia="Bookman Old Style" w:hAnsi="Arial" w:cs="Arial"/>
          <w:sz w:val="24"/>
          <w:szCs w:val="24"/>
        </w:rPr>
        <w:t>,</w:t>
      </w:r>
      <w:r w:rsidR="009B0834">
        <w:rPr>
          <w:rFonts w:ascii="Arial" w:eastAsia="Bookman Old Style" w:hAnsi="Arial" w:cs="Arial"/>
          <w:sz w:val="24"/>
          <w:szCs w:val="24"/>
        </w:rPr>
        <w:t xml:space="preserve"> I piętro pokój N</w:t>
      </w:r>
      <w:r w:rsidR="00E4395F">
        <w:rPr>
          <w:rFonts w:ascii="Arial" w:eastAsia="Bookman Old Style" w:hAnsi="Arial" w:cs="Arial"/>
          <w:sz w:val="24"/>
          <w:szCs w:val="24"/>
        </w:rPr>
        <w:t>r</w:t>
      </w:r>
      <w:r w:rsidR="009B0834">
        <w:rPr>
          <w:rFonts w:ascii="Arial" w:eastAsia="Bookman Old Style" w:hAnsi="Arial" w:cs="Arial"/>
          <w:sz w:val="24"/>
          <w:szCs w:val="24"/>
        </w:rPr>
        <w:t xml:space="preserve"> 1</w:t>
      </w:r>
      <w:r w:rsidR="00E4395F">
        <w:rPr>
          <w:rFonts w:ascii="Arial" w:eastAsia="Bookman Old Style" w:hAnsi="Arial" w:cs="Arial"/>
          <w:sz w:val="24"/>
          <w:szCs w:val="24"/>
        </w:rPr>
        <w:t>3</w:t>
      </w:r>
      <w:r w:rsidR="0046421F">
        <w:rPr>
          <w:rFonts w:ascii="Arial" w:eastAsia="Bookman Old Style" w:hAnsi="Arial" w:cs="Arial"/>
          <w:sz w:val="24"/>
          <w:szCs w:val="24"/>
        </w:rPr>
        <w:t>1</w:t>
      </w:r>
      <w:bookmarkStart w:id="0" w:name="_GoBack"/>
      <w:bookmarkEnd w:id="0"/>
      <w:r w:rsidRPr="003D5B2C">
        <w:rPr>
          <w:rFonts w:ascii="Arial" w:eastAsia="Bookman Old Style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Default="00CB051E" w:rsidP="00E4395F">
      <w:pPr>
        <w:spacing w:after="0" w:line="276" w:lineRule="auto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>
    <w:nsid w:val="46D51F5A"/>
    <w:multiLevelType w:val="hybridMultilevel"/>
    <w:tmpl w:val="F5264E1E"/>
    <w:lvl w:ilvl="0" w:tplc="F6CEB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4F26C6"/>
    <w:rsid w:val="00102BB8"/>
    <w:rsid w:val="00107F2F"/>
    <w:rsid w:val="00122287"/>
    <w:rsid w:val="001404E5"/>
    <w:rsid w:val="0018468B"/>
    <w:rsid w:val="001A7EEC"/>
    <w:rsid w:val="002257EB"/>
    <w:rsid w:val="0022702A"/>
    <w:rsid w:val="00267E47"/>
    <w:rsid w:val="002A354B"/>
    <w:rsid w:val="0035329F"/>
    <w:rsid w:val="00367530"/>
    <w:rsid w:val="003726D1"/>
    <w:rsid w:val="003D5B2C"/>
    <w:rsid w:val="0046421F"/>
    <w:rsid w:val="0049474B"/>
    <w:rsid w:val="004F26C6"/>
    <w:rsid w:val="004F2DC4"/>
    <w:rsid w:val="005C19E3"/>
    <w:rsid w:val="00695FBD"/>
    <w:rsid w:val="006B5170"/>
    <w:rsid w:val="006F129C"/>
    <w:rsid w:val="00704AE1"/>
    <w:rsid w:val="00710D0E"/>
    <w:rsid w:val="00761F50"/>
    <w:rsid w:val="007F68FA"/>
    <w:rsid w:val="008248E2"/>
    <w:rsid w:val="008A03D1"/>
    <w:rsid w:val="009B0834"/>
    <w:rsid w:val="009F558B"/>
    <w:rsid w:val="00A21EC0"/>
    <w:rsid w:val="00A458A9"/>
    <w:rsid w:val="00B672AC"/>
    <w:rsid w:val="00B95751"/>
    <w:rsid w:val="00BE165F"/>
    <w:rsid w:val="00C54D94"/>
    <w:rsid w:val="00C574CA"/>
    <w:rsid w:val="00CB051E"/>
    <w:rsid w:val="00D0084D"/>
    <w:rsid w:val="00D63221"/>
    <w:rsid w:val="00DA5127"/>
    <w:rsid w:val="00DE20BE"/>
    <w:rsid w:val="00E36B04"/>
    <w:rsid w:val="00E4395F"/>
    <w:rsid w:val="00E43F6B"/>
    <w:rsid w:val="00E879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160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Szeląg Anna</cp:lastModifiedBy>
  <cp:revision>43</cp:revision>
  <cp:lastPrinted>2016-11-17T12:10:00Z</cp:lastPrinted>
  <dcterms:created xsi:type="dcterms:W3CDTF">2015-05-14T12:20:00Z</dcterms:created>
  <dcterms:modified xsi:type="dcterms:W3CDTF">2019-02-14T11:16:00Z</dcterms:modified>
</cp:coreProperties>
</file>