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A25A9" w14:textId="576590CD" w:rsidR="006F04EB" w:rsidRPr="006F04EB" w:rsidRDefault="006F04EB" w:rsidP="006F04EB">
      <w:pPr>
        <w:jc w:val="right"/>
        <w:rPr>
          <w:rFonts w:ascii="Arial" w:hAnsi="Arial" w:cs="Arial"/>
        </w:rPr>
      </w:pPr>
      <w:r w:rsidRPr="006F04EB">
        <w:rPr>
          <w:rFonts w:ascii="Arial" w:hAnsi="Arial" w:cs="Arial"/>
        </w:rPr>
        <w:t xml:space="preserve">Wierzbica-Osiedle, </w:t>
      </w:r>
      <w:r w:rsidR="00B27257">
        <w:rPr>
          <w:rFonts w:ascii="Arial" w:hAnsi="Arial" w:cs="Arial"/>
        </w:rPr>
        <w:t>02</w:t>
      </w:r>
      <w:r w:rsidRPr="006F04EB">
        <w:rPr>
          <w:rFonts w:ascii="Arial" w:hAnsi="Arial" w:cs="Arial"/>
        </w:rPr>
        <w:t>.1</w:t>
      </w:r>
      <w:r w:rsidR="00B27257">
        <w:rPr>
          <w:rFonts w:ascii="Arial" w:hAnsi="Arial" w:cs="Arial"/>
        </w:rPr>
        <w:t>2</w:t>
      </w:r>
      <w:r w:rsidRPr="006F04EB">
        <w:rPr>
          <w:rFonts w:ascii="Arial" w:hAnsi="Arial" w:cs="Arial"/>
        </w:rPr>
        <w:t xml:space="preserve">.2024 r. </w:t>
      </w:r>
    </w:p>
    <w:p w14:paraId="7B3E3D7F" w14:textId="5F5ABCF5" w:rsidR="006F04EB" w:rsidRDefault="008B5D36" w:rsidP="00FA7C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Wójt Gminy Wierzbica</w:t>
      </w:r>
    </w:p>
    <w:p w14:paraId="7A0D744E" w14:textId="40B34F50" w:rsidR="008B5D36" w:rsidRDefault="008B5D36" w:rsidP="00FA7C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Wierzbica-Osiedle </w:t>
      </w:r>
    </w:p>
    <w:p w14:paraId="3FF30D29" w14:textId="5214DA51" w:rsidR="008B5D36" w:rsidRDefault="008B5D36" w:rsidP="00FA7C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ul. Włodawska 1</w:t>
      </w:r>
    </w:p>
    <w:p w14:paraId="55AD5FCF" w14:textId="0E5E2E10" w:rsidR="008B5D36" w:rsidRDefault="008B5D36" w:rsidP="00FA7C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22-150 Wierzbica</w:t>
      </w:r>
    </w:p>
    <w:p w14:paraId="0A312ABB" w14:textId="17D8FF96" w:rsidR="006F04EB" w:rsidRPr="008B5D36" w:rsidRDefault="006F04EB" w:rsidP="006F04EB">
      <w:pPr>
        <w:jc w:val="center"/>
        <w:rPr>
          <w:rFonts w:ascii="Arial" w:hAnsi="Arial" w:cs="Arial"/>
          <w:b/>
          <w:bCs/>
        </w:rPr>
      </w:pPr>
      <w:r w:rsidRPr="008B5D36">
        <w:rPr>
          <w:rFonts w:ascii="Arial" w:hAnsi="Arial" w:cs="Arial"/>
          <w:b/>
          <w:bCs/>
        </w:rPr>
        <w:t xml:space="preserve">OGŁOSZENIE </w:t>
      </w:r>
    </w:p>
    <w:p w14:paraId="608C51C5" w14:textId="70A626A5" w:rsidR="006F04EB" w:rsidRPr="008B5D36" w:rsidRDefault="006F04EB" w:rsidP="006F04EB">
      <w:pPr>
        <w:jc w:val="center"/>
        <w:rPr>
          <w:rFonts w:ascii="Arial" w:hAnsi="Arial" w:cs="Arial"/>
          <w:b/>
          <w:bCs/>
        </w:rPr>
      </w:pPr>
      <w:r w:rsidRPr="008B5D36">
        <w:rPr>
          <w:rFonts w:ascii="Arial" w:hAnsi="Arial" w:cs="Arial"/>
          <w:b/>
          <w:bCs/>
        </w:rPr>
        <w:t xml:space="preserve">WÓJTA GMINY WIERZBICA </w:t>
      </w:r>
    </w:p>
    <w:p w14:paraId="68A307EB" w14:textId="77777777" w:rsidR="006F04EB" w:rsidRPr="008B5D36" w:rsidRDefault="006F04EB" w:rsidP="006F04EB">
      <w:pPr>
        <w:jc w:val="center"/>
        <w:rPr>
          <w:rFonts w:ascii="Arial" w:hAnsi="Arial" w:cs="Arial"/>
          <w:b/>
          <w:bCs/>
        </w:rPr>
      </w:pPr>
      <w:r w:rsidRPr="008B5D36">
        <w:rPr>
          <w:rFonts w:ascii="Arial" w:hAnsi="Arial" w:cs="Arial"/>
          <w:b/>
          <w:bCs/>
        </w:rPr>
        <w:t>o naborze na członków Komitetu Rewitalizacji Gminy Wierzbica</w:t>
      </w:r>
    </w:p>
    <w:p w14:paraId="5C84468B" w14:textId="77777777" w:rsidR="006F04EB" w:rsidRDefault="006F04EB" w:rsidP="006F04EB">
      <w:pPr>
        <w:jc w:val="center"/>
        <w:rPr>
          <w:rFonts w:ascii="Arial" w:hAnsi="Arial" w:cs="Arial"/>
        </w:rPr>
      </w:pPr>
    </w:p>
    <w:p w14:paraId="06B9D2A4" w14:textId="0C6A747C" w:rsidR="006F04EB" w:rsidRDefault="006F04EB" w:rsidP="006F04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Wójt Gminy Wierzbica, działając na podstawie uchwały Nr VI-34/2024 Rady Gminy Wierzbica z dnia 20 listopada 2024 r. w sprawie określenia zasad wyznaczania składu oraz zasad działania Komitetu Rewitalizacji Gminy Wierzbica, ogłasza nabór na członków Komitetu Rewitalizacji Gminy Wierzbica.  </w:t>
      </w:r>
    </w:p>
    <w:p w14:paraId="7F38CD66" w14:textId="4809DEE1" w:rsidR="006F04EB" w:rsidRDefault="006F04EB" w:rsidP="006F04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Komitet Rewitalizacji Gminy Wierzbica będzie stanowił forum współpracy i dialogu interesariuszy z organami gminy w sprawach dotyczących przygotowania, prowadzenia </w:t>
      </w:r>
      <w:r w:rsidR="00CE6479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>i</w:t>
      </w:r>
      <w:r w:rsidR="00CE64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oceny rewitalizacji oraz będzie pełnił funkcję opiniodawczo-doradczą Wójta. </w:t>
      </w:r>
    </w:p>
    <w:p w14:paraId="0732B8E5" w14:textId="3F1847CD" w:rsidR="006F04EB" w:rsidRDefault="006F04EB" w:rsidP="006F04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Zasady wyznaczania składu oraz zasady działania Komitetu Rewitalizacji Gminy Wierzbica określa uchwała Nr VI-34/2024</w:t>
      </w:r>
      <w:r w:rsidR="00CE6479">
        <w:rPr>
          <w:rFonts w:ascii="Arial" w:hAnsi="Arial" w:cs="Arial"/>
        </w:rPr>
        <w:t xml:space="preserve"> Rady Gminy Wierzbica</w:t>
      </w:r>
      <w:r>
        <w:rPr>
          <w:rFonts w:ascii="Arial" w:hAnsi="Arial" w:cs="Arial"/>
        </w:rPr>
        <w:t xml:space="preserve"> </w:t>
      </w:r>
      <w:r w:rsidRPr="006F04EB">
        <w:rPr>
          <w:rFonts w:ascii="Arial" w:hAnsi="Arial" w:cs="Arial"/>
        </w:rPr>
        <w:t>z dnia 20 listopada 2024 r. w sprawie określenia zasad wyznaczania składu oraz zasad działania Komitetu Rewitalizacji Gminy Wierzbica</w:t>
      </w:r>
      <w:r>
        <w:rPr>
          <w:rFonts w:ascii="Arial" w:hAnsi="Arial" w:cs="Arial"/>
        </w:rPr>
        <w:t xml:space="preserve">. </w:t>
      </w:r>
    </w:p>
    <w:p w14:paraId="3740E76D" w14:textId="0725732B" w:rsidR="006F04EB" w:rsidRPr="00CE6479" w:rsidRDefault="006F04EB" w:rsidP="006F04EB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Nabór na członków Komitetu Rewitalizacji Gminy Wierzbica prowadzony będzie od dnia </w:t>
      </w:r>
      <w:r w:rsidR="00B27257" w:rsidRPr="00B27257">
        <w:rPr>
          <w:rFonts w:ascii="Arial" w:hAnsi="Arial" w:cs="Arial"/>
          <w:b/>
          <w:bCs/>
        </w:rPr>
        <w:t>02</w:t>
      </w:r>
      <w:r w:rsidRPr="00B27257">
        <w:rPr>
          <w:rFonts w:ascii="Arial" w:hAnsi="Arial" w:cs="Arial"/>
          <w:b/>
          <w:bCs/>
        </w:rPr>
        <w:t>.1</w:t>
      </w:r>
      <w:r w:rsidR="00B27257" w:rsidRPr="00B27257">
        <w:rPr>
          <w:rFonts w:ascii="Arial" w:hAnsi="Arial" w:cs="Arial"/>
          <w:b/>
          <w:bCs/>
        </w:rPr>
        <w:t>2</w:t>
      </w:r>
      <w:r w:rsidRPr="00B27257">
        <w:rPr>
          <w:rFonts w:ascii="Arial" w:hAnsi="Arial" w:cs="Arial"/>
          <w:b/>
          <w:bCs/>
        </w:rPr>
        <w:t xml:space="preserve">.2024 r. do dnia </w:t>
      </w:r>
      <w:r w:rsidR="00B27257">
        <w:rPr>
          <w:rFonts w:ascii="Arial" w:hAnsi="Arial" w:cs="Arial"/>
          <w:b/>
          <w:bCs/>
        </w:rPr>
        <w:t>09</w:t>
      </w:r>
      <w:r w:rsidRPr="00B27257">
        <w:rPr>
          <w:rFonts w:ascii="Arial" w:hAnsi="Arial" w:cs="Arial"/>
          <w:b/>
          <w:bCs/>
        </w:rPr>
        <w:t>.12.2024 r.</w:t>
      </w:r>
      <w:r w:rsidRPr="00CE6479">
        <w:rPr>
          <w:rFonts w:ascii="Arial" w:hAnsi="Arial" w:cs="Arial"/>
          <w:b/>
          <w:bCs/>
        </w:rPr>
        <w:t xml:space="preserve"> </w:t>
      </w:r>
    </w:p>
    <w:p w14:paraId="2828DB91" w14:textId="3FDE7CC0" w:rsidR="006F04EB" w:rsidRDefault="006F04EB" w:rsidP="006F04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skład Komitetu wejdzie zgodnie z </w:t>
      </w:r>
      <w:r w:rsidRPr="006F04EB">
        <w:rPr>
          <w:rFonts w:ascii="Arial" w:hAnsi="Arial" w:cs="Arial"/>
        </w:rPr>
        <w:t>§ 6</w:t>
      </w:r>
      <w:r>
        <w:rPr>
          <w:rFonts w:ascii="Arial" w:hAnsi="Arial" w:cs="Arial"/>
        </w:rPr>
        <w:t xml:space="preserve"> ust. 1</w:t>
      </w:r>
      <w:r w:rsidR="0028019A">
        <w:rPr>
          <w:rFonts w:ascii="Arial" w:hAnsi="Arial" w:cs="Arial"/>
        </w:rPr>
        <w:t xml:space="preserve"> pkt a) – f) Regulaminu określającego zasady wyznaczania składu i zasad działania Komitetu Rewitalizacji Gminy Wierzbica, stanowiącego załącznik do uchwały Nr VI-34/2024 Rady Gminy Wierzbica z dnia 20 listopada 2024 r.:</w:t>
      </w:r>
    </w:p>
    <w:p w14:paraId="0FBECC8F" w14:textId="0822801E" w:rsidR="0028019A" w:rsidRDefault="0028019A" w:rsidP="0028019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 przedstawicieli Rady Gminy Wierzbica, </w:t>
      </w:r>
    </w:p>
    <w:p w14:paraId="59EF77F3" w14:textId="3D0A5791" w:rsidR="0028019A" w:rsidRDefault="0028019A" w:rsidP="0028019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 </w:t>
      </w:r>
      <w:r w:rsidRPr="0028019A">
        <w:rPr>
          <w:rFonts w:ascii="Arial" w:hAnsi="Arial" w:cs="Arial"/>
        </w:rPr>
        <w:t>przedstawicieli mieszkańców obszaru rewitalizacji, po 1 z każdego podobszaru (sołectwo Wierzbica-Osiedle, Ochoża),</w:t>
      </w:r>
    </w:p>
    <w:p w14:paraId="48B37A66" w14:textId="269CC240" w:rsidR="0028019A" w:rsidRPr="0028019A" w:rsidRDefault="0028019A" w:rsidP="0028019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28019A">
        <w:rPr>
          <w:rFonts w:ascii="Arial" w:hAnsi="Arial" w:cs="Arial"/>
        </w:rPr>
        <w:t>1 przedstawiciel mieszkańców gminy spoza obszaru rewitalizacji,</w:t>
      </w:r>
    </w:p>
    <w:p w14:paraId="639BCF23" w14:textId="32069028" w:rsidR="0028019A" w:rsidRPr="0028019A" w:rsidRDefault="0028019A" w:rsidP="0028019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28019A">
        <w:rPr>
          <w:rFonts w:ascii="Arial" w:hAnsi="Arial" w:cs="Arial"/>
        </w:rPr>
        <w:t>1 przedstawiciel podmiotów prowadzących działalność gospodarczą na terenie obszaru rewitalizacji,</w:t>
      </w:r>
    </w:p>
    <w:p w14:paraId="73F0E9ED" w14:textId="77777777" w:rsidR="0028019A" w:rsidRPr="0028019A" w:rsidRDefault="0028019A" w:rsidP="0028019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28019A">
        <w:rPr>
          <w:rFonts w:ascii="Arial" w:hAnsi="Arial" w:cs="Arial"/>
        </w:rPr>
        <w:t>2 przedstawicieli podmiotów prowadzących na obszarze gminy działalność społeczną, w tym organizacji pozarządowych i grup nieformalnych,</w:t>
      </w:r>
    </w:p>
    <w:p w14:paraId="238424D6" w14:textId="4A6E3697" w:rsidR="0028019A" w:rsidRDefault="0028019A" w:rsidP="0028019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28019A">
        <w:rPr>
          <w:rFonts w:ascii="Arial" w:hAnsi="Arial" w:cs="Arial"/>
        </w:rPr>
        <w:t>3 przedstawicieli Urzędu Gminy Wierzbica i jednostek organizacyjnych wskazanych przez Wójta.</w:t>
      </w:r>
    </w:p>
    <w:p w14:paraId="5492CA91" w14:textId="1347165C" w:rsidR="0028019A" w:rsidRDefault="0028019A" w:rsidP="0028019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Członkiem Komitetu </w:t>
      </w:r>
      <w:r w:rsidRPr="0091411A">
        <w:rPr>
          <w:rFonts w:ascii="Arial" w:hAnsi="Arial" w:cs="Arial"/>
          <w:b/>
          <w:bCs/>
        </w:rPr>
        <w:t>nie może być:</w:t>
      </w:r>
    </w:p>
    <w:p w14:paraId="6C108688" w14:textId="7906115D" w:rsidR="0028019A" w:rsidRDefault="0028019A" w:rsidP="0028019A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osoba niepełnoletnia, </w:t>
      </w:r>
    </w:p>
    <w:p w14:paraId="0958506C" w14:textId="726259C5" w:rsidR="0028019A" w:rsidRDefault="0028019A" w:rsidP="0028019A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28019A">
        <w:rPr>
          <w:rFonts w:ascii="Arial" w:hAnsi="Arial" w:cs="Arial"/>
        </w:rPr>
        <w:t>osoba skazana prawomocnym wyrokiem sądowym za przestępstwo z winy umyślnej lub wobec której sąd orzekł środek karny w postaci utraty praw publicznych.</w:t>
      </w:r>
    </w:p>
    <w:p w14:paraId="15F09418" w14:textId="39634B39" w:rsidR="006F04EB" w:rsidRDefault="0028019A" w:rsidP="006F04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Zgłoszenia przedstawicieli wymienionych w </w:t>
      </w:r>
      <w:r w:rsidRPr="0028019A">
        <w:rPr>
          <w:rFonts w:ascii="Arial" w:hAnsi="Arial" w:cs="Arial"/>
        </w:rPr>
        <w:t xml:space="preserve">§ 6 ust. 1 pkt a) – </w:t>
      </w:r>
      <w:r>
        <w:rPr>
          <w:rFonts w:ascii="Arial" w:hAnsi="Arial" w:cs="Arial"/>
        </w:rPr>
        <w:t xml:space="preserve">e) Regulaminu określającego zasady wyznaczania składu i zasady działania Komitetu Rewitalizacji Gminy Wierzbica należy dokonać </w:t>
      </w:r>
      <w:r w:rsidR="00F77E7E">
        <w:rPr>
          <w:rFonts w:ascii="Arial" w:hAnsi="Arial" w:cs="Arial"/>
        </w:rPr>
        <w:t xml:space="preserve">na formularzu zgłoszeniowym na Członka Komitetu Rewitalizacji, dostępnym na </w:t>
      </w:r>
      <w:r w:rsidR="00F77E7E">
        <w:rPr>
          <w:rFonts w:ascii="Arial" w:hAnsi="Arial" w:cs="Arial"/>
        </w:rPr>
        <w:lastRenderedPageBreak/>
        <w:t xml:space="preserve">stronie internetowej Urzędu Gminy Wierzbica w zakładce „Co robimy” – „Rewitalizacja” oraz w pokoju Nr 12 Urzędu Gminy Wierzbica. </w:t>
      </w:r>
    </w:p>
    <w:p w14:paraId="6F1CFA29" w14:textId="5CF8F92B" w:rsidR="00F77E7E" w:rsidRDefault="00F77E7E" w:rsidP="006F04E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Wypełniony formularz należy złożyć w Urzędzie Gminy Wierzbica w formie papierowej lub elektronicznej w ww. terminie; </w:t>
      </w:r>
    </w:p>
    <w:p w14:paraId="486CB21B" w14:textId="6DA23836" w:rsidR="00F77E7E" w:rsidRDefault="00F77E7E" w:rsidP="00F77E7E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osobiście w siedzibie Urzędu Gminy Wierzbica (w godzinach 7:30 – 15:30 w pokoju Nr 12 – Referat Zamówień Publicznych, Rolnictwa i Gospodarki Gruntami);</w:t>
      </w:r>
    </w:p>
    <w:p w14:paraId="3101738A" w14:textId="720862F6" w:rsidR="00F77E7E" w:rsidRDefault="00F77E7E" w:rsidP="00F77E7E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drogą elektroniczną </w:t>
      </w:r>
      <w:r w:rsidR="008B5D36">
        <w:rPr>
          <w:rFonts w:ascii="Arial" w:hAnsi="Arial" w:cs="Arial"/>
        </w:rPr>
        <w:t xml:space="preserve">w formie skanu podpisanego formularza na adres e-mail: </w:t>
      </w:r>
      <w:hyperlink r:id="rId5" w:history="1">
        <w:r w:rsidR="008B5D36" w:rsidRPr="00B64057">
          <w:rPr>
            <w:rStyle w:val="Hipercze"/>
            <w:rFonts w:ascii="Arial" w:hAnsi="Arial" w:cs="Arial"/>
          </w:rPr>
          <w:t>ugwierzbica@ugwierzbica.pl</w:t>
        </w:r>
      </w:hyperlink>
      <w:r w:rsidR="008B5D36">
        <w:rPr>
          <w:rFonts w:ascii="Arial" w:hAnsi="Arial" w:cs="Arial"/>
        </w:rPr>
        <w:t>;</w:t>
      </w:r>
    </w:p>
    <w:p w14:paraId="03F6EAB9" w14:textId="14284164" w:rsidR="008B5D36" w:rsidRPr="008B5D36" w:rsidRDefault="008B5D36" w:rsidP="008B5D36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drogą korespondencyjną na adres: Urząd Gminy Wierzbica, Wierzbica-Osiedle, ul. Włodawska 1, 22-150 Wierzbica. </w:t>
      </w:r>
    </w:p>
    <w:p w14:paraId="3E7269B2" w14:textId="588539E1" w:rsidR="008B5D36" w:rsidRDefault="008B5D36" w:rsidP="008B5D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Nie będą rozpatrywane zgłoszenia:</w:t>
      </w:r>
    </w:p>
    <w:p w14:paraId="472E4E58" w14:textId="42BC4E8F" w:rsidR="008B5D36" w:rsidRDefault="008B5D36" w:rsidP="008B5D36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niepodpisane, </w:t>
      </w:r>
    </w:p>
    <w:p w14:paraId="2AA67F69" w14:textId="5128D824" w:rsidR="008B5D36" w:rsidRDefault="008B5D36" w:rsidP="008B5D36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złożone w innym terminie niż wyznaczony,</w:t>
      </w:r>
    </w:p>
    <w:p w14:paraId="319923FF" w14:textId="6E74205F" w:rsidR="008B5D36" w:rsidRDefault="008B5D36" w:rsidP="008B5D36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przesłane w innej formie niż formularz zgłoszeniowy. </w:t>
      </w:r>
    </w:p>
    <w:p w14:paraId="5329D128" w14:textId="5D79D981" w:rsidR="008B5D36" w:rsidRDefault="008B5D36" w:rsidP="008B5D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Informacja o wynikach naboru na członków Komitetu Rewitalizacji zostanie umieszczona na stronie internetowej Urzędu Gminy oraz w Biuletynie Informacji Publicznej Urzędu Gminy Wierzbica. </w:t>
      </w:r>
    </w:p>
    <w:p w14:paraId="7EE2F2AB" w14:textId="3C22C9FF" w:rsidR="008B5D36" w:rsidRDefault="008B5D36" w:rsidP="008B5D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Członkowie Komitetu Rewitalizacji zostaną powołani w drodze zarządzenia przez Wójta Gminy Wierzbica. </w:t>
      </w:r>
    </w:p>
    <w:p w14:paraId="1B89E52E" w14:textId="77777777" w:rsidR="008B5D36" w:rsidRDefault="008B5D36" w:rsidP="008B5D36">
      <w:pPr>
        <w:jc w:val="both"/>
        <w:rPr>
          <w:rFonts w:ascii="Arial" w:hAnsi="Arial" w:cs="Arial"/>
        </w:rPr>
      </w:pPr>
    </w:p>
    <w:p w14:paraId="245F8DDC" w14:textId="38CF8763" w:rsidR="008B5D36" w:rsidRDefault="008B5D36" w:rsidP="008B5D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Załączniki:</w:t>
      </w:r>
    </w:p>
    <w:p w14:paraId="1BCE9019" w14:textId="00CB8C09" w:rsidR="008B5D36" w:rsidRDefault="008B5D36" w:rsidP="008B5D36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Nr VI-34/2024 Rady Gminy Wierzbica z dnia 20 listopada 2024 r. w sprawie określenia zasad wyznaczania składu oraz zasad działania Komitetu Rewitalizacji Gminy Wierzbica. </w:t>
      </w:r>
    </w:p>
    <w:p w14:paraId="5DAEEAC7" w14:textId="064D87D5" w:rsidR="008B5D36" w:rsidRDefault="008B5D36" w:rsidP="008B5D36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Formularz zgłoszeniowy Kandydata na Członka Komitetu Rewitalizacji Gminy Wierzbica. </w:t>
      </w:r>
    </w:p>
    <w:p w14:paraId="112B988D" w14:textId="3C24CE9A" w:rsidR="00CE6479" w:rsidRPr="00103377" w:rsidRDefault="00CE6479" w:rsidP="005372CC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103377">
        <w:rPr>
          <w:rFonts w:ascii="Arial" w:hAnsi="Arial" w:cs="Arial"/>
        </w:rPr>
        <w:t>Klauzula informacyjna</w:t>
      </w:r>
      <w:r w:rsidR="00103377">
        <w:rPr>
          <w:rFonts w:ascii="Arial" w:hAnsi="Arial" w:cs="Arial"/>
        </w:rPr>
        <w:t xml:space="preserve">. </w:t>
      </w:r>
    </w:p>
    <w:p w14:paraId="6CBDC142" w14:textId="77777777" w:rsidR="00CE6479" w:rsidRDefault="00CE6479" w:rsidP="00CE6479">
      <w:pPr>
        <w:jc w:val="both"/>
        <w:rPr>
          <w:rFonts w:ascii="Arial" w:hAnsi="Arial" w:cs="Arial"/>
        </w:rPr>
      </w:pPr>
    </w:p>
    <w:p w14:paraId="4DB66A7A" w14:textId="77777777" w:rsidR="00CE6479" w:rsidRDefault="00CE6479" w:rsidP="00CE6479">
      <w:pPr>
        <w:jc w:val="both"/>
        <w:rPr>
          <w:rFonts w:ascii="Arial" w:hAnsi="Arial" w:cs="Arial"/>
        </w:rPr>
      </w:pPr>
    </w:p>
    <w:sectPr w:rsidR="00CE6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53109"/>
    <w:multiLevelType w:val="hybridMultilevel"/>
    <w:tmpl w:val="6FD0F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2251A"/>
    <w:multiLevelType w:val="hybridMultilevel"/>
    <w:tmpl w:val="114CEB5C"/>
    <w:lvl w:ilvl="0" w:tplc="670C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84762"/>
    <w:multiLevelType w:val="hybridMultilevel"/>
    <w:tmpl w:val="1DF6DF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E5FF0"/>
    <w:multiLevelType w:val="hybridMultilevel"/>
    <w:tmpl w:val="F1B6611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C5363"/>
    <w:multiLevelType w:val="hybridMultilevel"/>
    <w:tmpl w:val="5126A47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F84E0B"/>
    <w:multiLevelType w:val="hybridMultilevel"/>
    <w:tmpl w:val="4EF804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4686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715197">
    <w:abstractNumId w:val="3"/>
  </w:num>
  <w:num w:numId="3" w16cid:durableId="1846557834">
    <w:abstractNumId w:val="4"/>
  </w:num>
  <w:num w:numId="4" w16cid:durableId="1975601336">
    <w:abstractNumId w:val="2"/>
  </w:num>
  <w:num w:numId="5" w16cid:durableId="647905573">
    <w:abstractNumId w:val="5"/>
  </w:num>
  <w:num w:numId="6" w16cid:durableId="1556433765">
    <w:abstractNumId w:val="1"/>
  </w:num>
  <w:num w:numId="7" w16cid:durableId="1079986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4EB"/>
    <w:rsid w:val="000A04F3"/>
    <w:rsid w:val="00103377"/>
    <w:rsid w:val="001B6450"/>
    <w:rsid w:val="001E6019"/>
    <w:rsid w:val="0028019A"/>
    <w:rsid w:val="002E25F8"/>
    <w:rsid w:val="006F04EB"/>
    <w:rsid w:val="007752C8"/>
    <w:rsid w:val="008B5D36"/>
    <w:rsid w:val="009126B3"/>
    <w:rsid w:val="0091411A"/>
    <w:rsid w:val="00B27257"/>
    <w:rsid w:val="00CE6479"/>
    <w:rsid w:val="00F77E7E"/>
    <w:rsid w:val="00FA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A010"/>
  <w15:chartTrackingRefBased/>
  <w15:docId w15:val="{85C5F775-DEF6-42C7-BB01-530197C0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019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B5D3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5D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8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547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Joanna Stepaniuk</cp:lastModifiedBy>
  <cp:revision>8</cp:revision>
  <cp:lastPrinted>2024-12-02T09:14:00Z</cp:lastPrinted>
  <dcterms:created xsi:type="dcterms:W3CDTF">2024-11-25T12:28:00Z</dcterms:created>
  <dcterms:modified xsi:type="dcterms:W3CDTF">2024-12-02T09:19:00Z</dcterms:modified>
</cp:coreProperties>
</file>