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5DBA367" w:rsidR="006500AD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814F78">
        <w:rPr>
          <w:b/>
          <w:bCs/>
          <w:color w:val="000000"/>
        </w:rPr>
        <w:t>31</w:t>
      </w:r>
      <w:r w:rsidRPr="00297AA9">
        <w:rPr>
          <w:b/>
          <w:bCs/>
          <w:color w:val="000000"/>
        </w:rPr>
        <w:t>.202</w:t>
      </w:r>
      <w:r w:rsidR="00814F78">
        <w:rPr>
          <w:b/>
          <w:bCs/>
          <w:color w:val="000000"/>
        </w:rPr>
        <w:t>3</w:t>
      </w:r>
    </w:p>
    <w:p w14:paraId="21333287" w14:textId="77777777" w:rsidR="00DA26BF" w:rsidRPr="00EB6D56" w:rsidRDefault="00DA26BF" w:rsidP="006500AD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4AB327C8" w14:textId="71F86160" w:rsidR="007313D1" w:rsidRPr="00626BB5" w:rsidRDefault="007313D1" w:rsidP="00EB6D56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626BB5">
        <w:rPr>
          <w:b/>
        </w:rPr>
        <w:t xml:space="preserve"> </w:t>
      </w:r>
      <w:r w:rsidR="00B923A1" w:rsidRPr="00626BB5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Pr="00EB6D56" w:rsidRDefault="00393770" w:rsidP="007C667B">
      <w:pPr>
        <w:spacing w:after="60" w:line="312" w:lineRule="auto"/>
        <w:jc w:val="both"/>
        <w:rPr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DA26BF">
        <w:trPr>
          <w:trHeight w:val="764"/>
        </w:trPr>
        <w:tc>
          <w:tcPr>
            <w:tcW w:w="10164" w:type="dxa"/>
            <w:vAlign w:val="center"/>
          </w:tcPr>
          <w:p w14:paraId="5EA443BC" w14:textId="77777777" w:rsidR="006454E0" w:rsidRPr="00E84EB4" w:rsidRDefault="00EB6D56" w:rsidP="00EB6D56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bookmarkStart w:id="0" w:name="_GoBack"/>
            <w:r w:rsidRPr="00E84EB4">
              <w:rPr>
                <w:b/>
                <w:sz w:val="36"/>
                <w:szCs w:val="36"/>
                <w:lang w:eastAsia="pl-PL"/>
              </w:rPr>
              <w:t xml:space="preserve">„Dostawa </w:t>
            </w:r>
            <w:r w:rsidR="00C041BF" w:rsidRPr="00E84EB4">
              <w:rPr>
                <w:b/>
                <w:sz w:val="36"/>
                <w:szCs w:val="36"/>
                <w:lang w:eastAsia="pl-PL"/>
              </w:rPr>
              <w:t>paliw płynnych”</w:t>
            </w:r>
          </w:p>
          <w:p w14:paraId="222F6AC3" w14:textId="77777777" w:rsidR="00E84EB4" w:rsidRPr="00F13E72" w:rsidRDefault="00E84EB4" w:rsidP="00E84EB4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2F852156" w14:textId="386F5776" w:rsidR="00E84EB4" w:rsidRPr="00814F78" w:rsidRDefault="00E84EB4" w:rsidP="00E84EB4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sz w:val="22"/>
                <w:szCs w:val="22"/>
                <w:u w:val="single"/>
                <w:lang w:eastAsia="pl-PL"/>
              </w:rPr>
            </w:pPr>
            <w:r w:rsidRPr="00814F78">
              <w:rPr>
                <w:b/>
                <w:sz w:val="22"/>
                <w:szCs w:val="22"/>
                <w:u w:val="single"/>
                <w:lang w:eastAsia="pl-PL"/>
              </w:rPr>
              <w:t xml:space="preserve">Część zamówienia nr I: </w:t>
            </w:r>
            <w:r w:rsidR="00814F78" w:rsidRPr="00814F78">
              <w:rPr>
                <w:b/>
                <w:sz w:val="22"/>
                <w:szCs w:val="22"/>
              </w:rPr>
              <w:t>„Sukcesywny zakup oleju napędowego (ON) oraz benzyny bezołowiowej (Pb95) do pojazdów służbowych Starostwa Powiatowego w Ostrowcu Świętokrzyskim”</w:t>
            </w:r>
            <w:r w:rsidRPr="00814F78">
              <w:rPr>
                <w:b/>
                <w:color w:val="FF0000"/>
                <w:sz w:val="22"/>
                <w:szCs w:val="22"/>
              </w:rPr>
              <w:t xml:space="preserve"> *</w:t>
            </w:r>
          </w:p>
          <w:p w14:paraId="167618AE" w14:textId="528B74CA" w:rsidR="00E84EB4" w:rsidRPr="00E84EB4" w:rsidRDefault="00E84EB4" w:rsidP="00E84EB4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  <w:u w:val="single"/>
                <w:lang w:eastAsia="pl-PL"/>
              </w:rPr>
            </w:pPr>
            <w:r w:rsidRPr="00814F78">
              <w:rPr>
                <w:b/>
                <w:sz w:val="22"/>
                <w:szCs w:val="22"/>
                <w:u w:val="single"/>
                <w:lang w:eastAsia="pl-PL"/>
              </w:rPr>
              <w:t xml:space="preserve">Część zamówienia nr II: </w:t>
            </w:r>
            <w:r w:rsidR="00814F78" w:rsidRPr="00814F78">
              <w:rPr>
                <w:b/>
                <w:sz w:val="22"/>
                <w:szCs w:val="22"/>
                <w:lang w:eastAsia="pl-PL"/>
              </w:rPr>
              <w:t xml:space="preserve">„Sukcesywna dostawa oleju opałowego </w:t>
            </w:r>
            <w:r w:rsidR="00814F78"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lekkiego w sezonie grzewczym 2023/2024 do obiektu przy ul. </w:t>
            </w:r>
            <w:proofErr w:type="spellStart"/>
            <w:r w:rsidR="00814F78" w:rsidRPr="00814F78">
              <w:rPr>
                <w:rFonts w:eastAsia="Calibri"/>
                <w:b/>
                <w:sz w:val="22"/>
                <w:szCs w:val="22"/>
                <w:lang w:eastAsia="en-US"/>
              </w:rPr>
              <w:t>Siennieńska</w:t>
            </w:r>
            <w:proofErr w:type="spellEnd"/>
            <w:r w:rsidR="00814F78"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 322 w Ostrowcu Świętokrzyskim”</w:t>
            </w:r>
            <w:r w:rsidRPr="00F13E72">
              <w:rPr>
                <w:b/>
                <w:color w:val="FF0000"/>
              </w:rPr>
              <w:t>*</w:t>
            </w:r>
          </w:p>
          <w:p w14:paraId="0BE926E1" w14:textId="1C5E0D45" w:rsidR="00E84EB4" w:rsidRPr="00EB6D56" w:rsidRDefault="00E84EB4" w:rsidP="00E84EB4">
            <w:pPr>
              <w:suppressAutoHyphens w:val="0"/>
              <w:spacing w:line="259" w:lineRule="auto"/>
              <w:rPr>
                <w:b/>
                <w:sz w:val="28"/>
                <w:szCs w:val="28"/>
                <w:lang w:eastAsia="pl-PL"/>
              </w:rPr>
            </w:pPr>
            <w:r w:rsidRPr="00F13E72">
              <w:rPr>
                <w:color w:val="FF0000"/>
              </w:rPr>
              <w:t>* niepotrzebne skreślić.</w:t>
            </w:r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5AA95008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2C702F07" w14:textId="77777777" w:rsidR="00EB6D56" w:rsidRDefault="00EB6D56" w:rsidP="007313D1">
      <w:pPr>
        <w:ind w:hanging="142"/>
        <w:jc w:val="both"/>
      </w:pPr>
    </w:p>
    <w:p w14:paraId="1EEE9D1C" w14:textId="76C0F5A2" w:rsidR="007F7D13" w:rsidRDefault="00626BB5" w:rsidP="00626BB5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09" w:hanging="78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7F7D13"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="007F7D13" w:rsidRPr="0041013B">
        <w:rPr>
          <w:sz w:val="21"/>
          <w:szCs w:val="21"/>
        </w:rPr>
        <w:t xml:space="preserve"> ust 1 </w:t>
      </w:r>
      <w:r w:rsidR="007F7D13" w:rsidRPr="007313D1">
        <w:rPr>
          <w:sz w:val="21"/>
          <w:szCs w:val="21"/>
        </w:rPr>
        <w:t xml:space="preserve">ustawy </w:t>
      </w:r>
      <w:proofErr w:type="spellStart"/>
      <w:r w:rsidR="007F7D13" w:rsidRPr="007313D1">
        <w:rPr>
          <w:sz w:val="21"/>
          <w:szCs w:val="21"/>
        </w:rPr>
        <w:t>Pzp</w:t>
      </w:r>
      <w:proofErr w:type="spellEnd"/>
      <w:r w:rsidR="007F7D13"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86AE5F9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Oświadczam, że zachodzą/nie zachodzą * w stosunku do mnie podstawy wykluczenia z postępowania </w:t>
      </w:r>
    </w:p>
    <w:p w14:paraId="4805511B" w14:textId="77777777" w:rsidR="00626BB5" w:rsidRPr="00626BB5" w:rsidRDefault="00626BB5" w:rsidP="00626BB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5D9F8A25" w14:textId="7CB4C881" w:rsidR="007F7D13" w:rsidRPr="0041013B" w:rsidRDefault="00626BB5" w:rsidP="00626BB5">
      <w:pPr>
        <w:spacing w:line="360" w:lineRule="auto"/>
        <w:jc w:val="both"/>
        <w:rPr>
          <w:sz w:val="20"/>
          <w:szCs w:val="20"/>
        </w:rPr>
      </w:pPr>
      <w:r w:rsidRPr="00626BB5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626BB5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626BB5">
        <w:rPr>
          <w:rFonts w:eastAsiaTheme="minorHAnsi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</w:t>
      </w:r>
      <w:r w:rsidR="007F7D13" w:rsidRPr="0041013B">
        <w:rPr>
          <w:sz w:val="20"/>
          <w:szCs w:val="20"/>
        </w:rPr>
        <w:t>…………………………………………………………………………………………..</w:t>
      </w:r>
      <w:r>
        <w:rPr>
          <w:sz w:val="20"/>
          <w:szCs w:val="20"/>
        </w:rPr>
        <w:t>………………….................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31A48D9F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7C6120" w14:textId="77777777" w:rsidR="002F4C3F" w:rsidRDefault="002F4C3F" w:rsidP="002F4C3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lastRenderedPageBreak/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0EA6CD1D" w14:textId="7287232C" w:rsidR="002F4C3F" w:rsidRDefault="00EB6D56" w:rsidP="002F4C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4C3F" w:rsidRPr="0041013B">
        <w:rPr>
          <w:sz w:val="20"/>
          <w:szCs w:val="20"/>
        </w:rPr>
        <w:t>……</w:t>
      </w:r>
      <w:r w:rsidR="002F4C3F">
        <w:rPr>
          <w:sz w:val="20"/>
          <w:szCs w:val="20"/>
        </w:rPr>
        <w:t>………</w:t>
      </w:r>
      <w:r w:rsidR="002F4C3F" w:rsidRPr="0041013B">
        <w:rPr>
          <w:sz w:val="20"/>
          <w:szCs w:val="20"/>
        </w:rPr>
        <w:t xml:space="preserve">……….……. </w:t>
      </w:r>
      <w:r w:rsidR="002F4C3F" w:rsidRPr="0041013B">
        <w:rPr>
          <w:i/>
          <w:sz w:val="16"/>
          <w:szCs w:val="16"/>
        </w:rPr>
        <w:t>(miejscowość),</w:t>
      </w:r>
      <w:r w:rsidR="002F4C3F" w:rsidRPr="0041013B">
        <w:rPr>
          <w:i/>
          <w:sz w:val="18"/>
          <w:szCs w:val="18"/>
        </w:rPr>
        <w:t xml:space="preserve"> </w:t>
      </w:r>
      <w:r w:rsidR="002F4C3F" w:rsidRPr="0041013B">
        <w:rPr>
          <w:sz w:val="20"/>
          <w:szCs w:val="20"/>
        </w:rPr>
        <w:t xml:space="preserve">dnia ………….……. r. </w:t>
      </w:r>
    </w:p>
    <w:p w14:paraId="301785C3" w14:textId="77777777" w:rsidR="002F4C3F" w:rsidRDefault="002F4C3F" w:rsidP="002F4C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1735479" w14:textId="77777777" w:rsidR="002F4C3F" w:rsidRDefault="002F4C3F" w:rsidP="002F4C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0D9D992" w14:textId="77777777" w:rsidR="002F4C3F" w:rsidRPr="007D3EFD" w:rsidRDefault="002F4C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</w:p>
    <w:p w14:paraId="34A08579" w14:textId="77777777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E84EB4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i/>
          <w:color w:val="FF0000"/>
          <w:sz w:val="18"/>
          <w:szCs w:val="18"/>
        </w:rPr>
      </w:pPr>
    </w:p>
    <w:p w14:paraId="517B13B5" w14:textId="77777777" w:rsidR="00EB6D56" w:rsidRPr="00E85D79" w:rsidRDefault="00EB6D56" w:rsidP="00EB6D56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814F78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814F78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6705F8" w:rsidRPr="006705F8" w14:paraId="6B13D8C2" w14:textId="77777777" w:rsidTr="00D82C4E">
      <w:trPr>
        <w:jc w:val="center"/>
      </w:trPr>
      <w:tc>
        <w:tcPr>
          <w:tcW w:w="2660" w:type="dxa"/>
          <w:vAlign w:val="center"/>
        </w:tcPr>
        <w:p w14:paraId="21536E2B" w14:textId="70842F1C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8B625E4" w14:textId="3F2CDC4D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1ED84D22" w14:textId="511DB1E2" w:rsidR="006705F8" w:rsidRPr="006705F8" w:rsidRDefault="006705F8" w:rsidP="006705F8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814F78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03AE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D4836"/>
    <w:rsid w:val="002F4C3F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E56D7"/>
    <w:rsid w:val="005F7B4F"/>
    <w:rsid w:val="00626BB5"/>
    <w:rsid w:val="0064018F"/>
    <w:rsid w:val="006454E0"/>
    <w:rsid w:val="006500AD"/>
    <w:rsid w:val="0065576D"/>
    <w:rsid w:val="0066485F"/>
    <w:rsid w:val="006705F8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761F"/>
    <w:rsid w:val="007F7D13"/>
    <w:rsid w:val="00800641"/>
    <w:rsid w:val="008100B8"/>
    <w:rsid w:val="00814F7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041BF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26BF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4EB4"/>
    <w:rsid w:val="00EB6D56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0BDC-A840-499E-8666-E5AE9848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10</cp:revision>
  <cp:lastPrinted>2019-10-31T12:31:00Z</cp:lastPrinted>
  <dcterms:created xsi:type="dcterms:W3CDTF">2021-08-20T11:08:00Z</dcterms:created>
  <dcterms:modified xsi:type="dcterms:W3CDTF">2023-11-20T08:26:00Z</dcterms:modified>
</cp:coreProperties>
</file>