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7"/>
        <w:gridCol w:w="576"/>
        <w:gridCol w:w="6671"/>
      </w:tblGrid>
      <w:tr w:rsidR="00513C6A" w:rsidRPr="0035705F" w14:paraId="081B7DD3" w14:textId="77777777" w:rsidTr="0035705F">
        <w:trPr>
          <w:trHeight w:val="567"/>
        </w:trPr>
        <w:tc>
          <w:tcPr>
            <w:tcW w:w="3527" w:type="dxa"/>
            <w:vAlign w:val="center"/>
          </w:tcPr>
          <w:p w14:paraId="221E65A1" w14:textId="00553E91" w:rsidR="00513C6A" w:rsidRPr="0035705F" w:rsidRDefault="00513C6A" w:rsidP="00513C6A">
            <w:pPr>
              <w:jc w:val="left"/>
              <w:rPr>
                <w:sz w:val="22"/>
                <w:szCs w:val="22"/>
              </w:rPr>
            </w:pPr>
            <w:r w:rsidRPr="0035705F">
              <w:rPr>
                <w:sz w:val="22"/>
                <w:szCs w:val="22"/>
              </w:rPr>
              <w:t>oznaczenie komórki organizacyjnej</w:t>
            </w:r>
            <w:r w:rsidR="0035705F" w:rsidRPr="0035705F">
              <w:rPr>
                <w:sz w:val="22"/>
                <w:szCs w:val="22"/>
              </w:rPr>
              <w:t xml:space="preserve"> zgłaszającej zadanie</w:t>
            </w:r>
          </w:p>
        </w:tc>
        <w:tc>
          <w:tcPr>
            <w:tcW w:w="7247" w:type="dxa"/>
            <w:gridSpan w:val="2"/>
            <w:vAlign w:val="center"/>
          </w:tcPr>
          <w:p w14:paraId="032D9E38" w14:textId="77777777" w:rsidR="00513C6A" w:rsidRPr="0035705F" w:rsidRDefault="00513C6A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C12FA9" w:rsidRPr="0035705F" w14:paraId="7F72A4E2" w14:textId="77777777" w:rsidTr="00C76111">
        <w:trPr>
          <w:trHeight w:val="567"/>
        </w:trPr>
        <w:tc>
          <w:tcPr>
            <w:tcW w:w="3527" w:type="dxa"/>
            <w:vAlign w:val="center"/>
          </w:tcPr>
          <w:p w14:paraId="41AA08E3" w14:textId="0F5C08BC" w:rsidR="00C12FA9" w:rsidRPr="0035705F" w:rsidRDefault="00C12FA9" w:rsidP="00C12FA9">
            <w:pPr>
              <w:jc w:val="left"/>
              <w:rPr>
                <w:sz w:val="22"/>
                <w:szCs w:val="22"/>
              </w:rPr>
            </w:pPr>
            <w:r w:rsidRPr="0035705F">
              <w:rPr>
                <w:sz w:val="22"/>
                <w:szCs w:val="22"/>
              </w:rPr>
              <w:t>dział klasyfikacji budżetowej</w:t>
            </w:r>
          </w:p>
        </w:tc>
        <w:tc>
          <w:tcPr>
            <w:tcW w:w="7247" w:type="dxa"/>
            <w:gridSpan w:val="2"/>
            <w:vAlign w:val="center"/>
          </w:tcPr>
          <w:p w14:paraId="3323CCC0" w14:textId="77777777" w:rsidR="00C12FA9" w:rsidRPr="0035705F" w:rsidRDefault="00C12FA9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C12FA9" w:rsidRPr="0035705F" w14:paraId="3484ED1C" w14:textId="77777777" w:rsidTr="00C76111">
        <w:trPr>
          <w:trHeight w:val="567"/>
        </w:trPr>
        <w:tc>
          <w:tcPr>
            <w:tcW w:w="3527" w:type="dxa"/>
            <w:vAlign w:val="center"/>
          </w:tcPr>
          <w:p w14:paraId="401DD00F" w14:textId="6CD31C3C" w:rsidR="00C12FA9" w:rsidRPr="0035705F" w:rsidRDefault="00C12FA9" w:rsidP="00C12FA9">
            <w:pPr>
              <w:jc w:val="left"/>
              <w:rPr>
                <w:sz w:val="22"/>
                <w:szCs w:val="22"/>
              </w:rPr>
            </w:pPr>
            <w:r w:rsidRPr="0035705F">
              <w:rPr>
                <w:sz w:val="22"/>
                <w:szCs w:val="22"/>
              </w:rPr>
              <w:t>rozdział klasyfikacji budżetowej</w:t>
            </w:r>
          </w:p>
        </w:tc>
        <w:tc>
          <w:tcPr>
            <w:tcW w:w="7247" w:type="dxa"/>
            <w:gridSpan w:val="2"/>
            <w:vAlign w:val="center"/>
          </w:tcPr>
          <w:p w14:paraId="52C39701" w14:textId="77777777" w:rsidR="00C12FA9" w:rsidRPr="0035705F" w:rsidRDefault="00C12FA9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C12FA9" w:rsidRPr="0035705F" w14:paraId="56258AC9" w14:textId="77777777" w:rsidTr="0035705F">
        <w:trPr>
          <w:trHeight w:val="1134"/>
        </w:trPr>
        <w:tc>
          <w:tcPr>
            <w:tcW w:w="3527" w:type="dxa"/>
            <w:vAlign w:val="center"/>
          </w:tcPr>
          <w:p w14:paraId="0599997C" w14:textId="77777777" w:rsidR="00C12FA9" w:rsidRPr="0035705F" w:rsidRDefault="00C12FA9" w:rsidP="00C12FA9">
            <w:pPr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35705F">
              <w:rPr>
                <w:color w:val="000000" w:themeColor="text1"/>
                <w:sz w:val="22"/>
                <w:szCs w:val="22"/>
              </w:rPr>
              <w:t>rodzaj zadania</w:t>
            </w:r>
            <w:r w:rsidR="00513C6A" w:rsidRPr="0035705F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  <w:p w14:paraId="58210413" w14:textId="15F05B49" w:rsidR="0035705F" w:rsidRPr="0035705F" w:rsidRDefault="0035705F" w:rsidP="00C12FA9">
            <w:pPr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705F">
              <w:rPr>
                <w:color w:val="000000" w:themeColor="text1"/>
                <w:sz w:val="22"/>
                <w:szCs w:val="22"/>
              </w:rPr>
              <w:t>(ze wskazaniem czy obejmuje jego powierzenie czy wsparcie)</w:t>
            </w:r>
          </w:p>
        </w:tc>
        <w:tc>
          <w:tcPr>
            <w:tcW w:w="7247" w:type="dxa"/>
            <w:gridSpan w:val="2"/>
            <w:vAlign w:val="center"/>
          </w:tcPr>
          <w:p w14:paraId="05A64158" w14:textId="77777777" w:rsidR="00C12FA9" w:rsidRPr="0035705F" w:rsidRDefault="00C12FA9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C12FA9" w:rsidRPr="0035705F" w14:paraId="5D4A1186" w14:textId="77777777" w:rsidTr="0035705F">
        <w:trPr>
          <w:trHeight w:val="1134"/>
        </w:trPr>
        <w:tc>
          <w:tcPr>
            <w:tcW w:w="3527" w:type="dxa"/>
            <w:vAlign w:val="center"/>
          </w:tcPr>
          <w:p w14:paraId="4E5B09E2" w14:textId="6A6EB573" w:rsidR="00C12FA9" w:rsidRPr="0035705F" w:rsidRDefault="00C12FA9" w:rsidP="00C12FA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35705F">
              <w:rPr>
                <w:color w:val="000000" w:themeColor="text1"/>
                <w:sz w:val="22"/>
                <w:szCs w:val="22"/>
              </w:rPr>
              <w:t>cel realizacji zadania</w:t>
            </w:r>
          </w:p>
        </w:tc>
        <w:tc>
          <w:tcPr>
            <w:tcW w:w="7247" w:type="dxa"/>
            <w:gridSpan w:val="2"/>
            <w:vAlign w:val="center"/>
          </w:tcPr>
          <w:p w14:paraId="15970290" w14:textId="77777777" w:rsidR="00C12FA9" w:rsidRPr="0035705F" w:rsidRDefault="00C12FA9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C12FA9" w:rsidRPr="0035705F" w14:paraId="67A82120" w14:textId="77777777" w:rsidTr="005540D0">
        <w:trPr>
          <w:trHeight w:val="1134"/>
        </w:trPr>
        <w:tc>
          <w:tcPr>
            <w:tcW w:w="3527" w:type="dxa"/>
            <w:vAlign w:val="center"/>
          </w:tcPr>
          <w:p w14:paraId="201CDF34" w14:textId="71E2D924" w:rsidR="00C12FA9" w:rsidRPr="0035705F" w:rsidRDefault="00C12FA9" w:rsidP="00C12FA9">
            <w:pPr>
              <w:jc w:val="left"/>
              <w:rPr>
                <w:sz w:val="22"/>
                <w:szCs w:val="22"/>
              </w:rPr>
            </w:pPr>
            <w:r w:rsidRPr="0035705F">
              <w:rPr>
                <w:sz w:val="22"/>
                <w:szCs w:val="22"/>
              </w:rPr>
              <w:t>syntetyczny opis zadania</w:t>
            </w:r>
          </w:p>
        </w:tc>
        <w:tc>
          <w:tcPr>
            <w:tcW w:w="7247" w:type="dxa"/>
            <w:gridSpan w:val="2"/>
            <w:vAlign w:val="center"/>
          </w:tcPr>
          <w:p w14:paraId="0EAB960D" w14:textId="77777777" w:rsidR="00C12FA9" w:rsidRPr="0035705F" w:rsidRDefault="00C12FA9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C12FA9" w:rsidRPr="0035705F" w14:paraId="43E43535" w14:textId="77777777" w:rsidTr="00C76111">
        <w:trPr>
          <w:trHeight w:val="1134"/>
        </w:trPr>
        <w:tc>
          <w:tcPr>
            <w:tcW w:w="3527" w:type="dxa"/>
            <w:vAlign w:val="center"/>
          </w:tcPr>
          <w:p w14:paraId="6B8DF048" w14:textId="07A133BC" w:rsidR="00C12FA9" w:rsidRPr="0035705F" w:rsidRDefault="00C12FA9" w:rsidP="00C12FA9">
            <w:pPr>
              <w:jc w:val="left"/>
              <w:rPr>
                <w:sz w:val="22"/>
                <w:szCs w:val="22"/>
              </w:rPr>
            </w:pPr>
            <w:r w:rsidRPr="0035705F">
              <w:rPr>
                <w:sz w:val="22"/>
                <w:szCs w:val="22"/>
              </w:rPr>
              <w:t>odniesienie do dokumentu programowego</w:t>
            </w:r>
            <w:r w:rsidR="00513C6A" w:rsidRPr="0035705F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47" w:type="dxa"/>
            <w:gridSpan w:val="2"/>
            <w:vAlign w:val="center"/>
          </w:tcPr>
          <w:p w14:paraId="3F47E335" w14:textId="77777777" w:rsidR="00C12FA9" w:rsidRPr="0035705F" w:rsidRDefault="00C12FA9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C12FA9" w:rsidRPr="0035705F" w14:paraId="37D1D151" w14:textId="77777777" w:rsidTr="00C76111">
        <w:trPr>
          <w:trHeight w:val="1134"/>
        </w:trPr>
        <w:tc>
          <w:tcPr>
            <w:tcW w:w="3527" w:type="dxa"/>
            <w:vAlign w:val="center"/>
          </w:tcPr>
          <w:p w14:paraId="5FC76331" w14:textId="723E6B0A" w:rsidR="00C12FA9" w:rsidRPr="0035705F" w:rsidRDefault="00C12FA9" w:rsidP="00C12FA9">
            <w:pPr>
              <w:jc w:val="left"/>
              <w:rPr>
                <w:sz w:val="22"/>
                <w:szCs w:val="22"/>
              </w:rPr>
            </w:pPr>
            <w:r w:rsidRPr="0035705F">
              <w:rPr>
                <w:bCs/>
                <w:color w:val="000000"/>
                <w:sz w:val="22"/>
                <w:szCs w:val="22"/>
              </w:rPr>
              <w:t xml:space="preserve">oczekiwane rezultaty uwzględniające wskaźniki </w:t>
            </w:r>
            <w:r w:rsidR="0035705F" w:rsidRPr="0035705F">
              <w:rPr>
                <w:bCs/>
                <w:color w:val="000000"/>
                <w:sz w:val="22"/>
                <w:szCs w:val="22"/>
              </w:rPr>
              <w:t xml:space="preserve">produktu </w:t>
            </w:r>
            <w:r w:rsidRPr="0035705F">
              <w:rPr>
                <w:bCs/>
                <w:color w:val="000000"/>
                <w:sz w:val="22"/>
                <w:szCs w:val="22"/>
              </w:rPr>
              <w:t>służące określeniu realizacji zadania</w:t>
            </w:r>
            <w:r w:rsidR="00513C6A" w:rsidRPr="0035705F">
              <w:rPr>
                <w:b/>
                <w:color w:val="FF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247" w:type="dxa"/>
            <w:gridSpan w:val="2"/>
            <w:vAlign w:val="center"/>
          </w:tcPr>
          <w:p w14:paraId="7F3538D2" w14:textId="77777777" w:rsidR="00C12FA9" w:rsidRPr="0035705F" w:rsidRDefault="00C12FA9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35705F" w:rsidRPr="0035705F" w14:paraId="5641F95D" w14:textId="77777777" w:rsidTr="00C76111">
        <w:trPr>
          <w:trHeight w:val="1134"/>
        </w:trPr>
        <w:tc>
          <w:tcPr>
            <w:tcW w:w="3527" w:type="dxa"/>
            <w:vAlign w:val="center"/>
          </w:tcPr>
          <w:p w14:paraId="2EE3A57A" w14:textId="77777777" w:rsidR="0035705F" w:rsidRDefault="0035705F" w:rsidP="00C12FA9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5705F">
              <w:rPr>
                <w:bCs/>
                <w:color w:val="000000" w:themeColor="text1"/>
                <w:sz w:val="22"/>
                <w:szCs w:val="22"/>
              </w:rPr>
              <w:t xml:space="preserve">wskazanie warunków służących zapewnieniu dostępności osobom ze szczególnymi potrzebami w zakresie realizowanego zadania publicznego </w:t>
            </w:r>
          </w:p>
          <w:p w14:paraId="72D08D34" w14:textId="63C59B4C" w:rsidR="0035705F" w:rsidRPr="0035705F" w:rsidRDefault="0035705F" w:rsidP="00C12FA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35705F">
              <w:rPr>
                <w:bCs/>
                <w:color w:val="000000" w:themeColor="text1"/>
                <w:sz w:val="22"/>
                <w:szCs w:val="22"/>
              </w:rPr>
              <w:t>z uwzględnieniem wymagań ustawy z dnia 19 lipca 2019 r. o zapewnieniu dostępności osobom ze szczególnymi potrzebami</w:t>
            </w:r>
            <w:r w:rsidRPr="0035705F">
              <w:rPr>
                <w:b/>
                <w:color w:val="FF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247" w:type="dxa"/>
            <w:gridSpan w:val="2"/>
            <w:vAlign w:val="center"/>
          </w:tcPr>
          <w:p w14:paraId="45C5F482" w14:textId="77777777" w:rsidR="0035705F" w:rsidRPr="0035705F" w:rsidRDefault="0035705F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513C6A" w:rsidRPr="0035705F" w14:paraId="7D01105C" w14:textId="153924C4" w:rsidTr="00C76111">
        <w:trPr>
          <w:trHeight w:val="567"/>
        </w:trPr>
        <w:tc>
          <w:tcPr>
            <w:tcW w:w="3527" w:type="dxa"/>
            <w:vMerge w:val="restart"/>
            <w:vAlign w:val="center"/>
          </w:tcPr>
          <w:p w14:paraId="18D70413" w14:textId="683C1384" w:rsidR="0035705F" w:rsidRPr="0035705F" w:rsidRDefault="00D429F8" w:rsidP="0035705F">
            <w:pPr>
              <w:jc w:val="left"/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35705F">
              <w:rPr>
                <w:bCs/>
                <w:color w:val="000000"/>
                <w:sz w:val="22"/>
                <w:szCs w:val="22"/>
              </w:rPr>
              <w:t>szacunkowy kosztorys realizacji zadania</w:t>
            </w:r>
            <w:r w:rsidR="0035705F" w:rsidRPr="0035705F">
              <w:rPr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76" w:type="dxa"/>
            <w:vAlign w:val="center"/>
          </w:tcPr>
          <w:p w14:paraId="0BC41908" w14:textId="3FF1C9E4" w:rsidR="00D429F8" w:rsidRPr="0035705F" w:rsidRDefault="00D429F8" w:rsidP="00010F16">
            <w:pPr>
              <w:jc w:val="center"/>
              <w:rPr>
                <w:sz w:val="22"/>
                <w:szCs w:val="22"/>
              </w:rPr>
            </w:pPr>
            <w:r w:rsidRPr="0035705F">
              <w:rPr>
                <w:sz w:val="22"/>
                <w:szCs w:val="22"/>
              </w:rPr>
              <w:t>1</w:t>
            </w:r>
          </w:p>
        </w:tc>
        <w:tc>
          <w:tcPr>
            <w:tcW w:w="6671" w:type="dxa"/>
            <w:vAlign w:val="center"/>
          </w:tcPr>
          <w:p w14:paraId="4C442029" w14:textId="77777777" w:rsidR="00D429F8" w:rsidRPr="0035705F" w:rsidRDefault="00D429F8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513C6A" w:rsidRPr="0035705F" w14:paraId="5B801E36" w14:textId="3EEBA329" w:rsidTr="00C76111">
        <w:trPr>
          <w:trHeight w:val="567"/>
        </w:trPr>
        <w:tc>
          <w:tcPr>
            <w:tcW w:w="3527" w:type="dxa"/>
            <w:vMerge/>
            <w:vAlign w:val="center"/>
          </w:tcPr>
          <w:p w14:paraId="09A35AE9" w14:textId="77777777" w:rsidR="00D429F8" w:rsidRPr="0035705F" w:rsidRDefault="00D429F8" w:rsidP="00C12FA9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14:paraId="5AE342A2" w14:textId="39DAF5BD" w:rsidR="00D429F8" w:rsidRPr="0035705F" w:rsidRDefault="00D429F8" w:rsidP="00010F16">
            <w:pPr>
              <w:jc w:val="center"/>
              <w:rPr>
                <w:sz w:val="22"/>
                <w:szCs w:val="22"/>
              </w:rPr>
            </w:pPr>
            <w:r w:rsidRPr="0035705F">
              <w:rPr>
                <w:sz w:val="22"/>
                <w:szCs w:val="22"/>
              </w:rPr>
              <w:t>2</w:t>
            </w:r>
          </w:p>
        </w:tc>
        <w:tc>
          <w:tcPr>
            <w:tcW w:w="6671" w:type="dxa"/>
            <w:vAlign w:val="center"/>
          </w:tcPr>
          <w:p w14:paraId="70DF41F2" w14:textId="77777777" w:rsidR="00D429F8" w:rsidRPr="0035705F" w:rsidRDefault="00D429F8" w:rsidP="00010F16">
            <w:pPr>
              <w:jc w:val="left"/>
              <w:rPr>
                <w:sz w:val="22"/>
                <w:szCs w:val="22"/>
              </w:rPr>
            </w:pPr>
          </w:p>
        </w:tc>
      </w:tr>
      <w:tr w:rsidR="00C12FA9" w:rsidRPr="0035705F" w14:paraId="3FF6C92F" w14:textId="77777777" w:rsidTr="00C76111">
        <w:trPr>
          <w:trHeight w:val="567"/>
        </w:trPr>
        <w:tc>
          <w:tcPr>
            <w:tcW w:w="3527" w:type="dxa"/>
            <w:vAlign w:val="center"/>
          </w:tcPr>
          <w:p w14:paraId="42F7F00A" w14:textId="0FAA69DF" w:rsidR="00C12FA9" w:rsidRPr="0035705F" w:rsidRDefault="00C12FA9" w:rsidP="00C12FA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35705F">
              <w:rPr>
                <w:bCs/>
                <w:color w:val="000000"/>
                <w:sz w:val="22"/>
                <w:szCs w:val="22"/>
              </w:rPr>
              <w:t>termin realizacji zadania</w:t>
            </w:r>
            <w:r w:rsidR="0035705F">
              <w:rPr>
                <w:b/>
                <w:color w:val="FF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247" w:type="dxa"/>
            <w:gridSpan w:val="2"/>
            <w:vAlign w:val="center"/>
          </w:tcPr>
          <w:p w14:paraId="3CC07FE2" w14:textId="77777777" w:rsidR="00C12FA9" w:rsidRPr="0035705F" w:rsidRDefault="00C12FA9" w:rsidP="00010F16">
            <w:pPr>
              <w:jc w:val="left"/>
              <w:rPr>
                <w:sz w:val="22"/>
                <w:szCs w:val="22"/>
              </w:rPr>
            </w:pPr>
          </w:p>
        </w:tc>
      </w:tr>
    </w:tbl>
    <w:p w14:paraId="28DDB31B" w14:textId="3A2F1DF3" w:rsidR="00C12FA9" w:rsidRPr="0035705F" w:rsidRDefault="00C12FA9"/>
    <w:p w14:paraId="5BA88C3D" w14:textId="0D76783B" w:rsidR="00D429F8" w:rsidRPr="0035705F" w:rsidRDefault="00D429F8"/>
    <w:p w14:paraId="14EF3A97" w14:textId="77777777" w:rsidR="00551A44" w:rsidRPr="0035705F" w:rsidRDefault="00551A44"/>
    <w:p w14:paraId="50BD1B9D" w14:textId="69F2E3D5" w:rsidR="00D429F8" w:rsidRPr="0035705F" w:rsidRDefault="00D429F8" w:rsidP="00D429F8">
      <w:pPr>
        <w:ind w:firstLine="5670"/>
        <w:jc w:val="center"/>
      </w:pPr>
      <w:r w:rsidRPr="0035705F">
        <w:t>………………………</w:t>
      </w:r>
      <w:r w:rsidR="00513C6A" w:rsidRPr="0035705F">
        <w:t>………</w:t>
      </w:r>
      <w:r w:rsidRPr="0035705F">
        <w:t>……...…….</w:t>
      </w:r>
    </w:p>
    <w:p w14:paraId="525C4F04" w14:textId="4AEB463A" w:rsidR="002817B8" w:rsidRPr="0035705F" w:rsidRDefault="00D429F8" w:rsidP="00513C6A">
      <w:pPr>
        <w:ind w:firstLine="5670"/>
        <w:jc w:val="center"/>
        <w:rPr>
          <w:vertAlign w:val="superscript"/>
        </w:rPr>
      </w:pPr>
      <w:r w:rsidRPr="0035705F">
        <w:rPr>
          <w:vertAlign w:val="superscript"/>
        </w:rPr>
        <w:t>(</w:t>
      </w:r>
      <w:r w:rsidR="00551A44" w:rsidRPr="0035705F">
        <w:rPr>
          <w:vertAlign w:val="superscript"/>
        </w:rPr>
        <w:t>data i podpis kierownika</w:t>
      </w:r>
      <w:r w:rsidRPr="0035705F">
        <w:rPr>
          <w:vertAlign w:val="superscript"/>
        </w:rPr>
        <w:t xml:space="preserve"> komórki organizacyjnej)</w:t>
      </w:r>
    </w:p>
    <w:sectPr w:rsidR="002817B8" w:rsidRPr="0035705F" w:rsidSect="00513C6A">
      <w:headerReference w:type="default" r:id="rId7"/>
      <w:footerReference w:type="default" r:id="rId8"/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15AF" w14:textId="77777777" w:rsidR="00863516" w:rsidRDefault="00863516" w:rsidP="00513C6A">
      <w:r>
        <w:separator/>
      </w:r>
    </w:p>
  </w:endnote>
  <w:endnote w:type="continuationSeparator" w:id="0">
    <w:p w14:paraId="1A10523C" w14:textId="77777777" w:rsidR="00863516" w:rsidRDefault="00863516" w:rsidP="005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B2CD" w14:textId="3E491AF5" w:rsidR="00513C6A" w:rsidRPr="0035705F" w:rsidRDefault="00513C6A" w:rsidP="00513C6A">
    <w:pPr>
      <w:pStyle w:val="Akapitzlist"/>
      <w:numPr>
        <w:ilvl w:val="0"/>
        <w:numId w:val="1"/>
      </w:numPr>
      <w:ind w:left="360"/>
      <w:rPr>
        <w:sz w:val="16"/>
        <w:szCs w:val="16"/>
      </w:rPr>
    </w:pPr>
    <w:r w:rsidRPr="0035705F">
      <w:rPr>
        <w:sz w:val="16"/>
        <w:szCs w:val="16"/>
      </w:rPr>
      <w:t>wypełnić oddzielnie dla każdego rodzaju zadania</w:t>
    </w:r>
    <w:r w:rsidR="00E67164" w:rsidRPr="0035705F">
      <w:rPr>
        <w:sz w:val="16"/>
        <w:szCs w:val="16"/>
      </w:rPr>
      <w:t xml:space="preserve"> / można uwzględniać projekty wieloletnie</w:t>
    </w:r>
  </w:p>
  <w:p w14:paraId="2A9A1AE9" w14:textId="6CD3952A" w:rsidR="00513C6A" w:rsidRPr="0035705F" w:rsidRDefault="00513C6A" w:rsidP="00513C6A">
    <w:pPr>
      <w:pStyle w:val="Akapitzlist"/>
      <w:numPr>
        <w:ilvl w:val="0"/>
        <w:numId w:val="1"/>
      </w:numPr>
      <w:ind w:left="360"/>
      <w:rPr>
        <w:sz w:val="16"/>
        <w:szCs w:val="16"/>
      </w:rPr>
    </w:pPr>
    <w:r w:rsidRPr="0035705F">
      <w:rPr>
        <w:sz w:val="16"/>
        <w:szCs w:val="16"/>
      </w:rPr>
      <w:t>tytuł otwartego konkursu ofert</w:t>
    </w:r>
  </w:p>
  <w:p w14:paraId="75071609" w14:textId="77777777" w:rsidR="00513C6A" w:rsidRPr="0035705F" w:rsidRDefault="00513C6A" w:rsidP="00513C6A">
    <w:pPr>
      <w:pStyle w:val="Akapitzlist"/>
      <w:numPr>
        <w:ilvl w:val="0"/>
        <w:numId w:val="1"/>
      </w:numPr>
      <w:ind w:left="360"/>
      <w:rPr>
        <w:sz w:val="16"/>
        <w:szCs w:val="16"/>
      </w:rPr>
    </w:pPr>
    <w:r w:rsidRPr="0035705F">
      <w:rPr>
        <w:sz w:val="16"/>
        <w:szCs w:val="16"/>
      </w:rPr>
      <w:t>np.: program, strategia…</w:t>
    </w:r>
  </w:p>
  <w:p w14:paraId="2BE55CB8" w14:textId="3099C733" w:rsidR="00513C6A" w:rsidRPr="0035705F" w:rsidRDefault="00513C6A" w:rsidP="00513C6A">
    <w:pPr>
      <w:pStyle w:val="Akapitzlist"/>
      <w:numPr>
        <w:ilvl w:val="0"/>
        <w:numId w:val="1"/>
      </w:numPr>
      <w:ind w:left="360"/>
      <w:rPr>
        <w:sz w:val="16"/>
        <w:szCs w:val="16"/>
      </w:rPr>
    </w:pPr>
    <w:r w:rsidRPr="0035705F">
      <w:rPr>
        <w:sz w:val="16"/>
        <w:szCs w:val="16"/>
      </w:rPr>
      <w:t>zaleca się wskazanie rezultatów mierzalnych</w:t>
    </w:r>
  </w:p>
  <w:p w14:paraId="167BCB18" w14:textId="6C8BE940" w:rsidR="0035705F" w:rsidRPr="0035705F" w:rsidRDefault="0035705F" w:rsidP="00513C6A">
    <w:pPr>
      <w:pStyle w:val="Akapitzlist"/>
      <w:numPr>
        <w:ilvl w:val="0"/>
        <w:numId w:val="1"/>
      </w:numPr>
      <w:ind w:left="360"/>
      <w:rPr>
        <w:color w:val="000000" w:themeColor="text1"/>
        <w:sz w:val="16"/>
        <w:szCs w:val="16"/>
      </w:rPr>
    </w:pPr>
    <w:r w:rsidRPr="0035705F">
      <w:rPr>
        <w:bCs/>
        <w:color w:val="000000" w:themeColor="text1"/>
        <w:sz w:val="16"/>
        <w:szCs w:val="16"/>
      </w:rPr>
      <w:t>minimalne wymagania służące zapewnieniu dostępności osobom ze szczególnymi potrzebami w zakresie dostępności architektonicznej, cyfrowej i informacyjno-komunikacyjnej</w:t>
    </w:r>
  </w:p>
  <w:p w14:paraId="0A930847" w14:textId="77777777" w:rsidR="00513C6A" w:rsidRPr="0035705F" w:rsidRDefault="00513C6A" w:rsidP="00513C6A">
    <w:pPr>
      <w:pStyle w:val="Akapitzlist"/>
      <w:numPr>
        <w:ilvl w:val="0"/>
        <w:numId w:val="1"/>
      </w:numPr>
      <w:ind w:left="360"/>
      <w:rPr>
        <w:sz w:val="16"/>
        <w:szCs w:val="16"/>
      </w:rPr>
    </w:pPr>
    <w:r w:rsidRPr="0035705F">
      <w:rPr>
        <w:sz w:val="16"/>
        <w:szCs w:val="16"/>
      </w:rPr>
      <w:t>w polu 1 wskazać maksymalny koszt dofinansowania jednego projektu</w:t>
    </w:r>
  </w:p>
  <w:p w14:paraId="6897B5A8" w14:textId="653E7153" w:rsidR="00513C6A" w:rsidRPr="0035705F" w:rsidRDefault="00513C6A" w:rsidP="00513C6A">
    <w:pPr>
      <w:pStyle w:val="Akapitzlist"/>
      <w:ind w:left="360"/>
      <w:rPr>
        <w:sz w:val="16"/>
        <w:szCs w:val="16"/>
      </w:rPr>
    </w:pPr>
    <w:r w:rsidRPr="0035705F">
      <w:rPr>
        <w:sz w:val="16"/>
        <w:szCs w:val="16"/>
      </w:rPr>
      <w:t xml:space="preserve">w polu 2 wskazać </w:t>
    </w:r>
    <w:r w:rsidR="00C76111" w:rsidRPr="0035705F">
      <w:rPr>
        <w:sz w:val="16"/>
        <w:szCs w:val="16"/>
      </w:rPr>
      <w:t>budżet otwartego konkursu ofert</w:t>
    </w:r>
    <w:r w:rsidRPr="0035705F">
      <w:rPr>
        <w:sz w:val="16"/>
        <w:szCs w:val="16"/>
      </w:rPr>
      <w:t xml:space="preserve"> </w:t>
    </w:r>
  </w:p>
  <w:p w14:paraId="4F00DA7E" w14:textId="6BB31BA0" w:rsidR="00513C6A" w:rsidRPr="0035705F" w:rsidRDefault="00513C6A" w:rsidP="00513C6A">
    <w:pPr>
      <w:pStyle w:val="Akapitzlist"/>
      <w:numPr>
        <w:ilvl w:val="0"/>
        <w:numId w:val="1"/>
      </w:numPr>
      <w:ind w:left="360"/>
      <w:rPr>
        <w:sz w:val="16"/>
        <w:szCs w:val="16"/>
      </w:rPr>
    </w:pPr>
    <w:r w:rsidRPr="0035705F">
      <w:rPr>
        <w:bCs/>
        <w:color w:val="000000"/>
        <w:sz w:val="16"/>
        <w:szCs w:val="16"/>
      </w:rPr>
      <w:t>(od D-M-R do D-M-R)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4FB5" w14:textId="77777777" w:rsidR="00863516" w:rsidRDefault="00863516" w:rsidP="00513C6A">
      <w:r>
        <w:separator/>
      </w:r>
    </w:p>
  </w:footnote>
  <w:footnote w:type="continuationSeparator" w:id="0">
    <w:p w14:paraId="59390236" w14:textId="77777777" w:rsidR="00863516" w:rsidRDefault="00863516" w:rsidP="0051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565F" w14:textId="77777777" w:rsidR="005540D0" w:rsidRPr="00950AA5" w:rsidRDefault="005540D0" w:rsidP="005540D0">
    <w:pPr>
      <w:ind w:left="6096"/>
      <w:rPr>
        <w:color w:val="000000" w:themeColor="text1"/>
        <w:sz w:val="20"/>
      </w:rPr>
    </w:pPr>
    <w:r w:rsidRPr="00950AA5">
      <w:rPr>
        <w:color w:val="000000" w:themeColor="text1"/>
        <w:sz w:val="20"/>
        <w:szCs w:val="28"/>
      </w:rPr>
      <w:t xml:space="preserve">Załącznik nr </w:t>
    </w:r>
    <w:r>
      <w:rPr>
        <w:color w:val="000000" w:themeColor="text1"/>
        <w:sz w:val="20"/>
        <w:szCs w:val="28"/>
      </w:rPr>
      <w:t>1</w:t>
    </w:r>
    <w:r w:rsidRPr="00950AA5">
      <w:rPr>
        <w:color w:val="000000" w:themeColor="text1"/>
        <w:sz w:val="20"/>
        <w:szCs w:val="28"/>
      </w:rPr>
      <w:t xml:space="preserve"> do </w:t>
    </w:r>
    <w:r w:rsidRPr="00950AA5">
      <w:rPr>
        <w:color w:val="000000" w:themeColor="text1"/>
        <w:sz w:val="20"/>
      </w:rPr>
      <w:t xml:space="preserve">Zasad przyznawania i rozliczania dotacji </w:t>
    </w:r>
  </w:p>
  <w:p w14:paraId="6FF9369A" w14:textId="77777777" w:rsidR="005540D0" w:rsidRPr="00950AA5" w:rsidRDefault="005540D0" w:rsidP="005540D0">
    <w:pPr>
      <w:ind w:left="6096"/>
      <w:rPr>
        <w:color w:val="000000" w:themeColor="text1"/>
        <w:sz w:val="20"/>
      </w:rPr>
    </w:pPr>
    <w:r w:rsidRPr="00950AA5">
      <w:rPr>
        <w:color w:val="000000" w:themeColor="text1"/>
        <w:sz w:val="20"/>
      </w:rPr>
      <w:t>z budżetu Powiatu Wołomińskiego...</w:t>
    </w:r>
  </w:p>
  <w:p w14:paraId="3583894E" w14:textId="77777777" w:rsidR="005540D0" w:rsidRDefault="005540D0" w:rsidP="00513C6A">
    <w:pPr>
      <w:jc w:val="center"/>
      <w:rPr>
        <w:b/>
        <w:bCs/>
      </w:rPr>
    </w:pPr>
  </w:p>
  <w:p w14:paraId="6C7FF09D" w14:textId="77E8B563" w:rsidR="00513C6A" w:rsidRPr="0035705F" w:rsidRDefault="00513C6A" w:rsidP="00513C6A">
    <w:pPr>
      <w:jc w:val="center"/>
      <w:rPr>
        <w:b/>
        <w:bCs/>
      </w:rPr>
    </w:pPr>
    <w:r w:rsidRPr="0035705F">
      <w:rPr>
        <w:b/>
        <w:bCs/>
      </w:rPr>
      <w:t>KARTA RODZAJU ZADANIA</w:t>
    </w:r>
    <w:r w:rsidRPr="0035705F">
      <w:rPr>
        <w:b/>
        <w:bCs/>
        <w:color w:val="FF0000"/>
        <w:vertAlign w:val="superscript"/>
      </w:rPr>
      <w:t>1</w:t>
    </w:r>
    <w:r w:rsidRPr="0035705F">
      <w:rPr>
        <w:b/>
        <w:bCs/>
      </w:rPr>
      <w:t xml:space="preserve"> ROK </w:t>
    </w:r>
    <w:r w:rsidR="0035705F" w:rsidRPr="0035705F">
      <w:rPr>
        <w:b/>
        <w:bCs/>
      </w:rPr>
      <w:t>__________</w:t>
    </w:r>
  </w:p>
  <w:p w14:paraId="6D81AC50" w14:textId="77777777" w:rsidR="00513C6A" w:rsidRPr="0035705F" w:rsidRDefault="00513C6A" w:rsidP="00513C6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03F91"/>
    <w:multiLevelType w:val="hybridMultilevel"/>
    <w:tmpl w:val="3232303E"/>
    <w:lvl w:ilvl="0" w:tplc="04FEF6A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1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96"/>
    <w:rsid w:val="00010F16"/>
    <w:rsid w:val="000267A9"/>
    <w:rsid w:val="00095523"/>
    <w:rsid w:val="002817B8"/>
    <w:rsid w:val="00333E55"/>
    <w:rsid w:val="0035705F"/>
    <w:rsid w:val="003B541C"/>
    <w:rsid w:val="004B503A"/>
    <w:rsid w:val="00513C6A"/>
    <w:rsid w:val="00544B96"/>
    <w:rsid w:val="00551A44"/>
    <w:rsid w:val="005540D0"/>
    <w:rsid w:val="00603BD5"/>
    <w:rsid w:val="007C2944"/>
    <w:rsid w:val="00863516"/>
    <w:rsid w:val="00914A84"/>
    <w:rsid w:val="009F062A"/>
    <w:rsid w:val="00AE00FE"/>
    <w:rsid w:val="00B50B92"/>
    <w:rsid w:val="00B95D97"/>
    <w:rsid w:val="00C12FA9"/>
    <w:rsid w:val="00C46FA2"/>
    <w:rsid w:val="00C76111"/>
    <w:rsid w:val="00D429F8"/>
    <w:rsid w:val="00E67164"/>
    <w:rsid w:val="00E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E448"/>
  <w15:chartTrackingRefBased/>
  <w15:docId w15:val="{5CC3852D-614B-4E6C-BD3F-5AA728BF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9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C6A"/>
  </w:style>
  <w:style w:type="paragraph" w:styleId="Stopka">
    <w:name w:val="footer"/>
    <w:basedOn w:val="Normalny"/>
    <w:link w:val="StopkaZnak"/>
    <w:uiPriority w:val="99"/>
    <w:unhideWhenUsed/>
    <w:rsid w:val="0051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20</cp:revision>
  <cp:lastPrinted>2020-07-24T08:08:00Z</cp:lastPrinted>
  <dcterms:created xsi:type="dcterms:W3CDTF">2020-07-23T08:13:00Z</dcterms:created>
  <dcterms:modified xsi:type="dcterms:W3CDTF">2022-10-20T08:57:00Z</dcterms:modified>
</cp:coreProperties>
</file>