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0F65E" w14:textId="77777777" w:rsidR="009F70C0" w:rsidRPr="008A10A8" w:rsidRDefault="009F70C0" w:rsidP="009F70C0">
      <w:pPr>
        <w:pStyle w:val="Bezodstpw"/>
        <w:jc w:val="center"/>
        <w:rPr>
          <w:b/>
          <w:bCs/>
          <w:szCs w:val="24"/>
        </w:rPr>
      </w:pPr>
      <w:r w:rsidRPr="008A10A8">
        <w:rPr>
          <w:b/>
          <w:bCs/>
          <w:szCs w:val="24"/>
        </w:rPr>
        <w:t xml:space="preserve">OGŁOSZENIE </w:t>
      </w:r>
    </w:p>
    <w:p w14:paraId="1A549B67" w14:textId="4F8ABACA" w:rsidR="009F70C0" w:rsidRPr="008A10A8" w:rsidRDefault="009F70C0" w:rsidP="009F70C0">
      <w:pPr>
        <w:pStyle w:val="Bezodstpw"/>
        <w:jc w:val="center"/>
        <w:rPr>
          <w:b/>
          <w:bCs/>
          <w:szCs w:val="24"/>
        </w:rPr>
      </w:pPr>
      <w:r w:rsidRPr="008A10A8">
        <w:rPr>
          <w:b/>
          <w:bCs/>
          <w:szCs w:val="24"/>
        </w:rPr>
        <w:t>o rozpoczęciu konsultacji społecznych projektu planu ogólnego gminy Mucharz</w:t>
      </w:r>
    </w:p>
    <w:p w14:paraId="3799270C" w14:textId="77777777" w:rsidR="009F70C0" w:rsidRPr="008A10A8" w:rsidRDefault="009F70C0" w:rsidP="009F70C0">
      <w:pPr>
        <w:pStyle w:val="Bezodstpw"/>
        <w:jc w:val="both"/>
        <w:rPr>
          <w:szCs w:val="24"/>
        </w:rPr>
      </w:pPr>
    </w:p>
    <w:p w14:paraId="3ADA7EEF" w14:textId="5D7DD8B5" w:rsidR="009F70C0" w:rsidRPr="008A10A8" w:rsidRDefault="009F70C0" w:rsidP="009F70C0">
      <w:pPr>
        <w:pStyle w:val="Bezodstpw"/>
        <w:jc w:val="both"/>
        <w:rPr>
          <w:szCs w:val="24"/>
        </w:rPr>
      </w:pPr>
      <w:r w:rsidRPr="008A10A8">
        <w:rPr>
          <w:szCs w:val="24"/>
        </w:rPr>
        <w:t>ZPI</w:t>
      </w:r>
      <w:r w:rsidR="009F0B35" w:rsidRPr="008A10A8">
        <w:rPr>
          <w:szCs w:val="24"/>
        </w:rPr>
        <w:t>.6721</w:t>
      </w:r>
      <w:r w:rsidR="00F21DCC">
        <w:rPr>
          <w:szCs w:val="24"/>
        </w:rPr>
        <w:t>.16</w:t>
      </w:r>
      <w:r w:rsidRPr="008A10A8">
        <w:rPr>
          <w:szCs w:val="24"/>
        </w:rPr>
        <w:t xml:space="preserve">.2026 </w:t>
      </w:r>
      <w:r w:rsidRPr="008A10A8">
        <w:rPr>
          <w:szCs w:val="24"/>
        </w:rPr>
        <w:tab/>
      </w:r>
      <w:r w:rsidRPr="008A10A8">
        <w:rPr>
          <w:szCs w:val="24"/>
        </w:rPr>
        <w:tab/>
      </w:r>
      <w:r w:rsidRPr="008A10A8">
        <w:rPr>
          <w:szCs w:val="24"/>
        </w:rPr>
        <w:tab/>
      </w:r>
      <w:r w:rsidRPr="008A10A8">
        <w:rPr>
          <w:szCs w:val="24"/>
        </w:rPr>
        <w:tab/>
      </w:r>
      <w:r w:rsidRPr="008A10A8">
        <w:rPr>
          <w:szCs w:val="24"/>
        </w:rPr>
        <w:tab/>
      </w:r>
      <w:r w:rsidRPr="008A10A8">
        <w:rPr>
          <w:szCs w:val="24"/>
        </w:rPr>
        <w:tab/>
      </w:r>
      <w:r w:rsidR="00EA1487" w:rsidRPr="008A10A8">
        <w:rPr>
          <w:szCs w:val="24"/>
        </w:rPr>
        <w:t xml:space="preserve">    </w:t>
      </w:r>
      <w:r w:rsidR="008A10A8" w:rsidRPr="008A10A8">
        <w:rPr>
          <w:szCs w:val="24"/>
        </w:rPr>
        <w:t xml:space="preserve">          </w:t>
      </w:r>
      <w:r w:rsidRPr="008A10A8">
        <w:rPr>
          <w:szCs w:val="24"/>
        </w:rPr>
        <w:t xml:space="preserve">Mucharz, dn. </w:t>
      </w:r>
      <w:r w:rsidR="00EA1487" w:rsidRPr="008A10A8">
        <w:rPr>
          <w:szCs w:val="24"/>
        </w:rPr>
        <w:t>05</w:t>
      </w:r>
      <w:r w:rsidRPr="008A10A8">
        <w:rPr>
          <w:szCs w:val="24"/>
        </w:rPr>
        <w:t>.03.2026 r.</w:t>
      </w:r>
    </w:p>
    <w:p w14:paraId="6B44595C" w14:textId="0EB98E97" w:rsidR="009F70C0" w:rsidRPr="008A10A8" w:rsidRDefault="009F70C0" w:rsidP="009F70C0">
      <w:pPr>
        <w:pStyle w:val="Bezodstpw"/>
        <w:jc w:val="center"/>
        <w:rPr>
          <w:b/>
          <w:bCs/>
          <w:szCs w:val="24"/>
        </w:rPr>
      </w:pPr>
      <w:r w:rsidRPr="008A10A8">
        <w:rPr>
          <w:b/>
          <w:bCs/>
          <w:szCs w:val="24"/>
        </w:rPr>
        <w:t>WÓJT GMINY MUCHARZ</w:t>
      </w:r>
    </w:p>
    <w:p w14:paraId="34DC5154" w14:textId="77777777" w:rsidR="009F70C0" w:rsidRPr="008A10A8" w:rsidRDefault="009F70C0" w:rsidP="009F70C0">
      <w:pPr>
        <w:pStyle w:val="Bezodstpw"/>
        <w:jc w:val="both"/>
        <w:rPr>
          <w:szCs w:val="24"/>
        </w:rPr>
      </w:pPr>
    </w:p>
    <w:p w14:paraId="3A00B25E" w14:textId="43FF36ED" w:rsidR="009F70C0" w:rsidRPr="008A10A8" w:rsidRDefault="009F70C0" w:rsidP="009F70C0">
      <w:pPr>
        <w:pStyle w:val="Bezodstpw"/>
        <w:jc w:val="both"/>
        <w:rPr>
          <w:szCs w:val="24"/>
          <w:highlight w:val="yellow"/>
        </w:rPr>
      </w:pPr>
      <w:r w:rsidRPr="008A10A8">
        <w:rPr>
          <w:szCs w:val="24"/>
        </w:rPr>
        <w:t>Na podstawie art. 13i ust. 3 pkt 8 ustawy z dnia 27 marca 2003 r</w:t>
      </w:r>
      <w:r w:rsidR="000D4F09" w:rsidRPr="008A10A8">
        <w:rPr>
          <w:szCs w:val="24"/>
        </w:rPr>
        <w:t>oku</w:t>
      </w:r>
      <w:r w:rsidRPr="008A10A8">
        <w:rPr>
          <w:szCs w:val="24"/>
        </w:rPr>
        <w:t xml:space="preserve"> o planowaniu i</w:t>
      </w:r>
      <w:r w:rsidR="000D4F09" w:rsidRPr="008A10A8">
        <w:rPr>
          <w:szCs w:val="24"/>
        </w:rPr>
        <w:t> </w:t>
      </w:r>
      <w:r w:rsidRPr="008A10A8">
        <w:rPr>
          <w:szCs w:val="24"/>
        </w:rPr>
        <w:t>zagospodarowaniu przestrzennym (t.j. Dz.U. z 2024 r. poz. 1130 z późn. zm.) oraz art. 39 i 54 ust. 2 i 3 ustawy z dnia 3 października 2008 r</w:t>
      </w:r>
      <w:r w:rsidR="000D4F09" w:rsidRPr="008A10A8">
        <w:rPr>
          <w:szCs w:val="24"/>
        </w:rPr>
        <w:t>oku</w:t>
      </w:r>
      <w:r w:rsidRPr="008A10A8">
        <w:rPr>
          <w:szCs w:val="24"/>
        </w:rPr>
        <w:t xml:space="preserve"> o udostępnianiu informacji o środowisku i</w:t>
      </w:r>
      <w:r w:rsidR="00F21DCC">
        <w:rPr>
          <w:szCs w:val="24"/>
        </w:rPr>
        <w:t> </w:t>
      </w:r>
      <w:r w:rsidRPr="008A10A8">
        <w:rPr>
          <w:szCs w:val="24"/>
        </w:rPr>
        <w:t>jego ochronie, udziale społeczeństwa w ochronie środowiska oraz o ocenach oddziaływania na środowisko (t.j. Dz. U. z 2024 r. poz. 1112 z późn. zm.) oraz Uchwały Nr</w:t>
      </w:r>
      <w:r w:rsidR="002B05C1" w:rsidRPr="008A10A8">
        <w:rPr>
          <w:szCs w:val="24"/>
        </w:rPr>
        <w:t xml:space="preserve"> VI/42/2024 </w:t>
      </w:r>
      <w:r w:rsidRPr="008A10A8">
        <w:rPr>
          <w:szCs w:val="24"/>
        </w:rPr>
        <w:t xml:space="preserve">Rady Gminy w </w:t>
      </w:r>
      <w:r w:rsidR="002B05C1" w:rsidRPr="008A10A8">
        <w:rPr>
          <w:szCs w:val="24"/>
        </w:rPr>
        <w:t>Mucharzu</w:t>
      </w:r>
      <w:r w:rsidRPr="008A10A8">
        <w:rPr>
          <w:szCs w:val="24"/>
        </w:rPr>
        <w:t xml:space="preserve"> z</w:t>
      </w:r>
      <w:r w:rsidR="000D4F09" w:rsidRPr="008A10A8">
        <w:rPr>
          <w:szCs w:val="24"/>
        </w:rPr>
        <w:t> </w:t>
      </w:r>
      <w:r w:rsidRPr="008A10A8">
        <w:rPr>
          <w:szCs w:val="24"/>
        </w:rPr>
        <w:t>dnia 2</w:t>
      </w:r>
      <w:r w:rsidR="002B05C1" w:rsidRPr="008A10A8">
        <w:rPr>
          <w:szCs w:val="24"/>
        </w:rPr>
        <w:t>9</w:t>
      </w:r>
      <w:r w:rsidRPr="008A10A8">
        <w:rPr>
          <w:szCs w:val="24"/>
        </w:rPr>
        <w:t xml:space="preserve"> </w:t>
      </w:r>
      <w:r w:rsidR="002B05C1" w:rsidRPr="008A10A8">
        <w:rPr>
          <w:szCs w:val="24"/>
        </w:rPr>
        <w:t>października</w:t>
      </w:r>
      <w:r w:rsidRPr="008A10A8">
        <w:rPr>
          <w:szCs w:val="24"/>
        </w:rPr>
        <w:t xml:space="preserve"> 2024 r</w:t>
      </w:r>
      <w:r w:rsidR="000D4F09" w:rsidRPr="008A10A8">
        <w:rPr>
          <w:szCs w:val="24"/>
        </w:rPr>
        <w:t>oku</w:t>
      </w:r>
      <w:r w:rsidRPr="008A10A8">
        <w:rPr>
          <w:szCs w:val="24"/>
        </w:rPr>
        <w:t xml:space="preserve"> w sprawie: przystąpienia do sporządzenia planu ogólnego gminy Mucharz</w:t>
      </w:r>
      <w:r w:rsidR="000D4F09" w:rsidRPr="008A10A8">
        <w:rPr>
          <w:szCs w:val="24"/>
        </w:rPr>
        <w:t>,</w:t>
      </w:r>
      <w:r w:rsidRPr="008A10A8">
        <w:rPr>
          <w:szCs w:val="24"/>
        </w:rPr>
        <w:t xml:space="preserve"> </w:t>
      </w:r>
      <w:r w:rsidR="000D4F09" w:rsidRPr="008A10A8">
        <w:rPr>
          <w:szCs w:val="24"/>
        </w:rPr>
        <w:t>informuję</w:t>
      </w:r>
      <w:r w:rsidRPr="008A10A8">
        <w:rPr>
          <w:szCs w:val="24"/>
        </w:rPr>
        <w:t xml:space="preserve"> o rozpoczęciu konsultacji społecznych projektu planu ogólnego gminy Mucharz wraz z prognozą oddziaływania na środowisko.</w:t>
      </w:r>
    </w:p>
    <w:p w14:paraId="7BBFF170" w14:textId="60BDC826" w:rsidR="00447715" w:rsidRPr="00F21DCC" w:rsidRDefault="009F70C0" w:rsidP="009F70C0">
      <w:pPr>
        <w:pStyle w:val="Bezodstpw"/>
        <w:jc w:val="both"/>
        <w:rPr>
          <w:szCs w:val="24"/>
        </w:rPr>
      </w:pPr>
      <w:r w:rsidRPr="00F21DCC">
        <w:rPr>
          <w:szCs w:val="24"/>
        </w:rPr>
        <w:t>Konsultacje społeczne będą prowadzone w dniach od</w:t>
      </w:r>
      <w:r w:rsidR="00EA1487" w:rsidRPr="00F21DCC">
        <w:rPr>
          <w:szCs w:val="24"/>
        </w:rPr>
        <w:t xml:space="preserve"> 06</w:t>
      </w:r>
      <w:r w:rsidRPr="00F21DCC">
        <w:rPr>
          <w:szCs w:val="24"/>
        </w:rPr>
        <w:t xml:space="preserve">.03.2026 r. do </w:t>
      </w:r>
      <w:r w:rsidR="00EA1487" w:rsidRPr="00F21DCC">
        <w:rPr>
          <w:szCs w:val="24"/>
        </w:rPr>
        <w:t>02</w:t>
      </w:r>
      <w:r w:rsidRPr="00F21DCC">
        <w:rPr>
          <w:szCs w:val="24"/>
        </w:rPr>
        <w:t>.0</w:t>
      </w:r>
      <w:r w:rsidR="00421F55" w:rsidRPr="00F21DCC">
        <w:rPr>
          <w:szCs w:val="24"/>
        </w:rPr>
        <w:t>4</w:t>
      </w:r>
      <w:r w:rsidRPr="00F21DCC">
        <w:rPr>
          <w:szCs w:val="24"/>
        </w:rPr>
        <w:t>.2026 r. i obej</w:t>
      </w:r>
      <w:r w:rsidR="00447715" w:rsidRPr="00F21DCC">
        <w:rPr>
          <w:szCs w:val="24"/>
        </w:rPr>
        <w:t>mują:</w:t>
      </w:r>
    </w:p>
    <w:p w14:paraId="65D6D446" w14:textId="5EDC4D9E" w:rsidR="009F70C0" w:rsidRPr="00F21DCC" w:rsidRDefault="00447715" w:rsidP="00447715">
      <w:pPr>
        <w:pStyle w:val="Bezodstpw"/>
        <w:numPr>
          <w:ilvl w:val="0"/>
          <w:numId w:val="1"/>
        </w:numPr>
        <w:jc w:val="both"/>
        <w:rPr>
          <w:szCs w:val="24"/>
        </w:rPr>
      </w:pPr>
      <w:r w:rsidRPr="00F21DCC">
        <w:rPr>
          <w:szCs w:val="24"/>
        </w:rPr>
        <w:t>Z</w:t>
      </w:r>
      <w:r w:rsidR="009F70C0" w:rsidRPr="00F21DCC">
        <w:rPr>
          <w:szCs w:val="24"/>
        </w:rPr>
        <w:t xml:space="preserve">bieranie uwag w terminie od dnia </w:t>
      </w:r>
      <w:r w:rsidR="00EA1487" w:rsidRPr="00F21DCC">
        <w:rPr>
          <w:szCs w:val="24"/>
        </w:rPr>
        <w:t>06</w:t>
      </w:r>
      <w:r w:rsidR="009F70C0" w:rsidRPr="00F21DCC">
        <w:rPr>
          <w:szCs w:val="24"/>
        </w:rPr>
        <w:t xml:space="preserve">.03.2026 r. do dnia </w:t>
      </w:r>
      <w:r w:rsidR="00EA1487" w:rsidRPr="00F21DCC">
        <w:rPr>
          <w:szCs w:val="24"/>
        </w:rPr>
        <w:t>02</w:t>
      </w:r>
      <w:r w:rsidR="009F70C0" w:rsidRPr="00F21DCC">
        <w:rPr>
          <w:szCs w:val="24"/>
        </w:rPr>
        <w:t>.0</w:t>
      </w:r>
      <w:r w:rsidR="00421F55" w:rsidRPr="00F21DCC">
        <w:rPr>
          <w:szCs w:val="24"/>
        </w:rPr>
        <w:t>4</w:t>
      </w:r>
      <w:r w:rsidR="009F70C0" w:rsidRPr="00F21DCC">
        <w:rPr>
          <w:szCs w:val="24"/>
        </w:rPr>
        <w:t>.2026 r.;</w:t>
      </w:r>
    </w:p>
    <w:p w14:paraId="11CB46CC" w14:textId="006F6FB0" w:rsidR="009F70C0" w:rsidRPr="00F21DCC" w:rsidRDefault="009F70C0" w:rsidP="009F70C0">
      <w:pPr>
        <w:pStyle w:val="Bezodstpw"/>
        <w:numPr>
          <w:ilvl w:val="0"/>
          <w:numId w:val="1"/>
        </w:numPr>
        <w:jc w:val="both"/>
        <w:rPr>
          <w:szCs w:val="24"/>
        </w:rPr>
      </w:pPr>
      <w:r w:rsidRPr="00F21DCC">
        <w:rPr>
          <w:szCs w:val="24"/>
        </w:rPr>
        <w:t xml:space="preserve">Spotkanie otwarte, które odbędzie się w dniu </w:t>
      </w:r>
      <w:r w:rsidR="00EA1487" w:rsidRPr="00F21DCC">
        <w:rPr>
          <w:szCs w:val="24"/>
        </w:rPr>
        <w:t>25</w:t>
      </w:r>
      <w:r w:rsidRPr="00F21DCC">
        <w:rPr>
          <w:szCs w:val="24"/>
        </w:rPr>
        <w:t>.03.2026 r. o godzinie 15</w:t>
      </w:r>
      <w:r w:rsidR="00421F55" w:rsidRPr="00F21DCC">
        <w:rPr>
          <w:szCs w:val="24"/>
          <w:vertAlign w:val="superscript"/>
        </w:rPr>
        <w:t>0</w:t>
      </w:r>
      <w:r w:rsidR="000D4F09" w:rsidRPr="00F21DCC">
        <w:rPr>
          <w:szCs w:val="24"/>
          <w:vertAlign w:val="superscript"/>
        </w:rPr>
        <w:t>0</w:t>
      </w:r>
      <w:r w:rsidR="000D4F09" w:rsidRPr="00F21DCC">
        <w:rPr>
          <w:szCs w:val="24"/>
        </w:rPr>
        <w:t xml:space="preserve"> </w:t>
      </w:r>
      <w:r w:rsidRPr="00F21DCC">
        <w:rPr>
          <w:szCs w:val="24"/>
        </w:rPr>
        <w:t>w budynku GOKiC w Mucharzu (budynek jest dostępny dla osób z</w:t>
      </w:r>
      <w:r w:rsidR="000D4F09" w:rsidRPr="00F21DCC">
        <w:rPr>
          <w:szCs w:val="24"/>
        </w:rPr>
        <w:t> </w:t>
      </w:r>
      <w:r w:rsidRPr="00F21DCC">
        <w:rPr>
          <w:szCs w:val="24"/>
        </w:rPr>
        <w:t>niepełnosprawnościami), Mucharz 226, 34-106 Mucharz</w:t>
      </w:r>
      <w:r w:rsidR="002B05C1" w:rsidRPr="00F21DCC">
        <w:rPr>
          <w:szCs w:val="24"/>
        </w:rPr>
        <w:t>.</w:t>
      </w:r>
    </w:p>
    <w:p w14:paraId="3A9254E7" w14:textId="41E416F4" w:rsidR="002B05C1" w:rsidRPr="008A10A8" w:rsidRDefault="009F70C0" w:rsidP="009F70C0">
      <w:pPr>
        <w:pStyle w:val="Bezodstpw"/>
        <w:numPr>
          <w:ilvl w:val="0"/>
          <w:numId w:val="1"/>
        </w:numPr>
        <w:jc w:val="both"/>
        <w:rPr>
          <w:szCs w:val="24"/>
        </w:rPr>
      </w:pPr>
      <w:r w:rsidRPr="00F21DCC">
        <w:rPr>
          <w:szCs w:val="24"/>
        </w:rPr>
        <w:t>Dyżur projektanta, który odbędzie się w dniu</w:t>
      </w:r>
      <w:r w:rsidR="008A10A8" w:rsidRPr="00F21DCC">
        <w:rPr>
          <w:szCs w:val="24"/>
        </w:rPr>
        <w:t xml:space="preserve"> </w:t>
      </w:r>
      <w:r w:rsidR="00EA1487" w:rsidRPr="00F21DCC">
        <w:rPr>
          <w:szCs w:val="24"/>
        </w:rPr>
        <w:t>18</w:t>
      </w:r>
      <w:r w:rsidRPr="00F21DCC">
        <w:rPr>
          <w:szCs w:val="24"/>
        </w:rPr>
        <w:t>.03.2026 r. w godzinach od 15</w:t>
      </w:r>
      <w:r w:rsidR="00421F55" w:rsidRPr="00F21DCC">
        <w:rPr>
          <w:szCs w:val="24"/>
          <w:vertAlign w:val="superscript"/>
        </w:rPr>
        <w:t>0</w:t>
      </w:r>
      <w:r w:rsidR="000D4F09" w:rsidRPr="00F21DCC">
        <w:rPr>
          <w:szCs w:val="24"/>
          <w:vertAlign w:val="superscript"/>
        </w:rPr>
        <w:t>0</w:t>
      </w:r>
      <w:r w:rsidRPr="00F21DCC">
        <w:rPr>
          <w:szCs w:val="24"/>
        </w:rPr>
        <w:t xml:space="preserve"> do 17</w:t>
      </w:r>
      <w:r w:rsidR="00421F55" w:rsidRPr="00F21DCC">
        <w:rPr>
          <w:szCs w:val="24"/>
          <w:vertAlign w:val="superscript"/>
        </w:rPr>
        <w:t>0</w:t>
      </w:r>
      <w:r w:rsidR="000D4F09" w:rsidRPr="00F21DCC">
        <w:rPr>
          <w:szCs w:val="24"/>
          <w:vertAlign w:val="superscript"/>
        </w:rPr>
        <w:t>0</w:t>
      </w:r>
      <w:r w:rsidRPr="00F21DCC">
        <w:rPr>
          <w:szCs w:val="24"/>
        </w:rPr>
        <w:t xml:space="preserve"> </w:t>
      </w:r>
      <w:r w:rsidRPr="008A10A8">
        <w:rPr>
          <w:szCs w:val="24"/>
        </w:rPr>
        <w:t>w budynku GOKiC w Mucharzu (budynek jest dostępny dla osób z</w:t>
      </w:r>
      <w:r w:rsidR="00F21DCC">
        <w:rPr>
          <w:szCs w:val="24"/>
        </w:rPr>
        <w:t> </w:t>
      </w:r>
      <w:r w:rsidRPr="008A10A8">
        <w:rPr>
          <w:szCs w:val="24"/>
        </w:rPr>
        <w:t xml:space="preserve">niepełnosprawnościami), </w:t>
      </w:r>
      <w:r w:rsidR="002B05C1" w:rsidRPr="008A10A8">
        <w:rPr>
          <w:szCs w:val="24"/>
        </w:rPr>
        <w:t>Mucharz 226, 34-106 Mucharz.</w:t>
      </w:r>
    </w:p>
    <w:p w14:paraId="7F6B5155" w14:textId="77777777" w:rsidR="002B05C1" w:rsidRPr="008A10A8" w:rsidRDefault="002B05C1" w:rsidP="009F70C0">
      <w:pPr>
        <w:pStyle w:val="Bezodstpw"/>
        <w:jc w:val="both"/>
        <w:rPr>
          <w:szCs w:val="24"/>
        </w:rPr>
      </w:pPr>
    </w:p>
    <w:p w14:paraId="2770BB41" w14:textId="2BD82036" w:rsidR="009F70C0" w:rsidRPr="008A10A8" w:rsidRDefault="009F70C0" w:rsidP="009F70C0">
      <w:pPr>
        <w:pStyle w:val="Bezodstpw"/>
        <w:jc w:val="both"/>
        <w:rPr>
          <w:szCs w:val="24"/>
        </w:rPr>
      </w:pPr>
      <w:r w:rsidRPr="008A10A8">
        <w:rPr>
          <w:szCs w:val="24"/>
        </w:rPr>
        <w:t xml:space="preserve">Z projektem planu ogólnego można zapoznać się w siedzibie Urzędu Gminy </w:t>
      </w:r>
      <w:r w:rsidR="002B05C1" w:rsidRPr="008A10A8">
        <w:rPr>
          <w:szCs w:val="24"/>
        </w:rPr>
        <w:t>Mucharz</w:t>
      </w:r>
      <w:r w:rsidRPr="008A10A8">
        <w:rPr>
          <w:szCs w:val="24"/>
        </w:rPr>
        <w:t xml:space="preserve">, </w:t>
      </w:r>
      <w:r w:rsidR="002B05C1" w:rsidRPr="008A10A8">
        <w:rPr>
          <w:szCs w:val="24"/>
        </w:rPr>
        <w:t>Mucharz 226, 34-106 Mucharz</w:t>
      </w:r>
      <w:r w:rsidRPr="008A10A8">
        <w:rPr>
          <w:szCs w:val="24"/>
        </w:rPr>
        <w:t>, pokój nr 1</w:t>
      </w:r>
      <w:r w:rsidR="002B05C1" w:rsidRPr="008A10A8">
        <w:rPr>
          <w:szCs w:val="24"/>
        </w:rPr>
        <w:t>4</w:t>
      </w:r>
      <w:r w:rsidRPr="008A10A8">
        <w:rPr>
          <w:szCs w:val="24"/>
        </w:rPr>
        <w:t xml:space="preserve"> w godzinach pracy Urzędu oraz na stronie internetowej BIP Urzędu Gminy </w:t>
      </w:r>
      <w:r w:rsidR="002B05C1" w:rsidRPr="008A10A8">
        <w:rPr>
          <w:szCs w:val="24"/>
        </w:rPr>
        <w:t>Mucharz</w:t>
      </w:r>
      <w:r w:rsidRPr="008A10A8">
        <w:rPr>
          <w:szCs w:val="24"/>
        </w:rPr>
        <w:t xml:space="preserve"> pod</w:t>
      </w:r>
      <w:r w:rsidR="002B05C1" w:rsidRPr="008A10A8">
        <w:rPr>
          <w:szCs w:val="24"/>
        </w:rPr>
        <w:t xml:space="preserve"> </w:t>
      </w:r>
      <w:r w:rsidRPr="008A10A8">
        <w:rPr>
          <w:szCs w:val="24"/>
        </w:rPr>
        <w:t>adresem:</w:t>
      </w:r>
    </w:p>
    <w:p w14:paraId="676FA297" w14:textId="13EE807F" w:rsidR="002B05C1" w:rsidRPr="008A10A8" w:rsidRDefault="008A10A8" w:rsidP="009F70C0">
      <w:pPr>
        <w:pStyle w:val="Bezodstpw"/>
        <w:jc w:val="both"/>
        <w:rPr>
          <w:szCs w:val="24"/>
        </w:rPr>
      </w:pPr>
      <w:hyperlink r:id="rId5" w:history="1">
        <w:r w:rsidRPr="008A10A8">
          <w:rPr>
            <w:rStyle w:val="Hipercze"/>
            <w:szCs w:val="24"/>
          </w:rPr>
          <w:t>https://bip.malopolska.pl/ugmucharz,m,452160,planowanie-przestrzenne.html</w:t>
        </w:r>
      </w:hyperlink>
      <w:r w:rsidRPr="008A10A8">
        <w:rPr>
          <w:szCs w:val="24"/>
        </w:rPr>
        <w:t xml:space="preserve"> </w:t>
      </w:r>
    </w:p>
    <w:p w14:paraId="02438DD8" w14:textId="28739F48" w:rsidR="009F70C0" w:rsidRPr="008A10A8" w:rsidRDefault="009F70C0" w:rsidP="009F70C0">
      <w:pPr>
        <w:pStyle w:val="Bezodstpw"/>
        <w:jc w:val="both"/>
        <w:rPr>
          <w:szCs w:val="24"/>
        </w:rPr>
      </w:pPr>
      <w:r w:rsidRPr="008A10A8">
        <w:rPr>
          <w:szCs w:val="24"/>
        </w:rPr>
        <w:t xml:space="preserve">Uwagi do projektu planu ogólnego składa się do Wójta Gminy </w:t>
      </w:r>
      <w:r w:rsidR="002B05C1" w:rsidRPr="008A10A8">
        <w:rPr>
          <w:szCs w:val="24"/>
        </w:rPr>
        <w:t>Mucharz</w:t>
      </w:r>
      <w:r w:rsidRPr="008A10A8">
        <w:rPr>
          <w:szCs w:val="24"/>
        </w:rPr>
        <w:t>:</w:t>
      </w:r>
    </w:p>
    <w:p w14:paraId="20FD9303" w14:textId="126B5E98" w:rsidR="002B05C1" w:rsidRPr="008A10A8" w:rsidRDefault="000D4F09" w:rsidP="002B05C1">
      <w:pPr>
        <w:pStyle w:val="Bezodstpw"/>
        <w:numPr>
          <w:ilvl w:val="0"/>
          <w:numId w:val="2"/>
        </w:numPr>
        <w:jc w:val="both"/>
        <w:rPr>
          <w:szCs w:val="24"/>
        </w:rPr>
      </w:pPr>
      <w:r w:rsidRPr="008A10A8">
        <w:rPr>
          <w:szCs w:val="24"/>
        </w:rPr>
        <w:t>W</w:t>
      </w:r>
      <w:r w:rsidR="009F70C0" w:rsidRPr="008A10A8">
        <w:rPr>
          <w:szCs w:val="24"/>
        </w:rPr>
        <w:t xml:space="preserve"> postaci papierowej na adres: Urząd Gminy </w:t>
      </w:r>
      <w:r w:rsidR="002B05C1" w:rsidRPr="008A10A8">
        <w:rPr>
          <w:szCs w:val="24"/>
        </w:rPr>
        <w:t>Mucharz</w:t>
      </w:r>
      <w:r w:rsidR="009F70C0" w:rsidRPr="008A10A8">
        <w:rPr>
          <w:szCs w:val="24"/>
        </w:rPr>
        <w:t>,</w:t>
      </w:r>
      <w:r w:rsidR="002B05C1" w:rsidRPr="008A10A8">
        <w:rPr>
          <w:szCs w:val="24"/>
        </w:rPr>
        <w:t xml:space="preserve"> Mucharz 226, 34-106 Mucharz.</w:t>
      </w:r>
    </w:p>
    <w:p w14:paraId="11DEDE00" w14:textId="43EB5B91" w:rsidR="000D4F09" w:rsidRPr="008A10A8" w:rsidRDefault="000D4F09" w:rsidP="000D4F09">
      <w:pPr>
        <w:pStyle w:val="Bezodstpw"/>
        <w:numPr>
          <w:ilvl w:val="0"/>
          <w:numId w:val="2"/>
        </w:numPr>
        <w:jc w:val="both"/>
        <w:rPr>
          <w:szCs w:val="24"/>
        </w:rPr>
      </w:pPr>
      <w:r w:rsidRPr="008A10A8">
        <w:rPr>
          <w:szCs w:val="24"/>
        </w:rPr>
        <w:t>W</w:t>
      </w:r>
      <w:r w:rsidR="009F70C0" w:rsidRPr="008A10A8">
        <w:rPr>
          <w:szCs w:val="24"/>
        </w:rPr>
        <w:t xml:space="preserve"> formie dokumentu elektronicznego za pośrednictwem poczty elektronicznej na adres: </w:t>
      </w:r>
      <w:hyperlink r:id="rId6" w:history="1">
        <w:r w:rsidR="002B05C1" w:rsidRPr="008A10A8">
          <w:rPr>
            <w:rStyle w:val="Hipercze"/>
            <w:szCs w:val="24"/>
          </w:rPr>
          <w:t>gmina@mucharz.pl</w:t>
        </w:r>
      </w:hyperlink>
      <w:r w:rsidR="002B05C1" w:rsidRPr="008A10A8">
        <w:rPr>
          <w:szCs w:val="24"/>
        </w:rPr>
        <w:t xml:space="preserve"> </w:t>
      </w:r>
      <w:r w:rsidR="009F70C0" w:rsidRPr="008A10A8">
        <w:rPr>
          <w:szCs w:val="24"/>
        </w:rPr>
        <w:t xml:space="preserve">lub za pośrednictwem elektronicznej skrzynki podawczej e-Doręczenia: </w:t>
      </w:r>
      <w:r w:rsidRPr="008A10A8">
        <w:rPr>
          <w:szCs w:val="24"/>
        </w:rPr>
        <w:t>AE:PL-97401-30291-RWIDU-28.</w:t>
      </w:r>
    </w:p>
    <w:p w14:paraId="4D93FE76" w14:textId="14961C7B" w:rsidR="009F70C0" w:rsidRPr="008A10A8" w:rsidRDefault="009F70C0" w:rsidP="009F70C0">
      <w:pPr>
        <w:pStyle w:val="Bezodstpw"/>
        <w:jc w:val="both"/>
        <w:rPr>
          <w:szCs w:val="24"/>
        </w:rPr>
      </w:pPr>
      <w:r w:rsidRPr="008A10A8">
        <w:rPr>
          <w:szCs w:val="24"/>
        </w:rPr>
        <w:t>Uwagę należy złożyć na formularzu zgodnie z załącznikiem do Rozporządzenia Ministra Rozwoju i Technologii z</w:t>
      </w:r>
      <w:r w:rsidR="002B05C1" w:rsidRPr="008A10A8">
        <w:rPr>
          <w:szCs w:val="24"/>
        </w:rPr>
        <w:t xml:space="preserve"> </w:t>
      </w:r>
      <w:r w:rsidRPr="008A10A8">
        <w:rPr>
          <w:szCs w:val="24"/>
        </w:rPr>
        <w:t>dnia 13 listopada 2023 r. w sprawie wzoru formularza pisma dotyczącego aktu planowania przestrzennego (Dz.U. z</w:t>
      </w:r>
      <w:r w:rsidR="002B05C1" w:rsidRPr="008A10A8">
        <w:rPr>
          <w:szCs w:val="24"/>
        </w:rPr>
        <w:t xml:space="preserve"> </w:t>
      </w:r>
      <w:r w:rsidRPr="008A10A8">
        <w:rPr>
          <w:szCs w:val="24"/>
        </w:rPr>
        <w:t xml:space="preserve">2023 r. poz. 2509). Formularz jest dostępny w Urzędzie Gminy </w:t>
      </w:r>
      <w:r w:rsidR="002B05C1" w:rsidRPr="008A10A8">
        <w:rPr>
          <w:szCs w:val="24"/>
        </w:rPr>
        <w:t>Mucharz</w:t>
      </w:r>
      <w:r w:rsidRPr="008A10A8">
        <w:rPr>
          <w:szCs w:val="24"/>
        </w:rPr>
        <w:t xml:space="preserve"> oraz na stronie internetowej BIP Gminy</w:t>
      </w:r>
      <w:r w:rsidR="002B05C1" w:rsidRPr="008A10A8">
        <w:rPr>
          <w:szCs w:val="24"/>
        </w:rPr>
        <w:t xml:space="preserve"> Mucharz</w:t>
      </w:r>
      <w:r w:rsidRPr="008A10A8">
        <w:rPr>
          <w:szCs w:val="24"/>
        </w:rPr>
        <w:t xml:space="preserve"> pod niniejszym ogłoszeniem.</w:t>
      </w:r>
    </w:p>
    <w:p w14:paraId="23C1CF2A" w14:textId="3C8702FC" w:rsidR="009F70C0" w:rsidRPr="008A10A8" w:rsidRDefault="009F70C0" w:rsidP="009F70C0">
      <w:pPr>
        <w:pStyle w:val="Bezodstpw"/>
        <w:jc w:val="both"/>
        <w:rPr>
          <w:szCs w:val="24"/>
        </w:rPr>
      </w:pPr>
      <w:r w:rsidRPr="008A10A8">
        <w:rPr>
          <w:szCs w:val="24"/>
        </w:rPr>
        <w:t>Składający uwagę do projektu planu podaje swoje imię i nazwisko albo nazwę oraz adres zamieszkania albo</w:t>
      </w:r>
      <w:r w:rsidR="002B05C1" w:rsidRPr="008A10A8">
        <w:rPr>
          <w:szCs w:val="24"/>
        </w:rPr>
        <w:t xml:space="preserve"> </w:t>
      </w:r>
      <w:r w:rsidRPr="008A10A8">
        <w:rPr>
          <w:szCs w:val="24"/>
        </w:rPr>
        <w:t>siedziby oraz adres poczty elektronicznej, o ile taki posiada, a także wskazuje czy jest właścicielem lub</w:t>
      </w:r>
      <w:r w:rsidR="002B05C1" w:rsidRPr="008A10A8">
        <w:rPr>
          <w:szCs w:val="24"/>
        </w:rPr>
        <w:t xml:space="preserve"> </w:t>
      </w:r>
      <w:r w:rsidRPr="008A10A8">
        <w:rPr>
          <w:szCs w:val="24"/>
        </w:rPr>
        <w:t>użytkownikiem wieczystym nieruchomości objętej uwagą oraz może podać dodatkowe dane do kontaktu takie jak</w:t>
      </w:r>
      <w:r w:rsidR="002B05C1" w:rsidRPr="008A10A8">
        <w:rPr>
          <w:szCs w:val="24"/>
        </w:rPr>
        <w:t xml:space="preserve"> </w:t>
      </w:r>
      <w:r w:rsidRPr="008A10A8">
        <w:rPr>
          <w:szCs w:val="24"/>
        </w:rPr>
        <w:t>adres do korespondencji lub numer telefonu.</w:t>
      </w:r>
    </w:p>
    <w:p w14:paraId="16CC9D40" w14:textId="79FBD4A4" w:rsidR="009F70C0" w:rsidRPr="008A10A8" w:rsidRDefault="009F70C0" w:rsidP="009F70C0">
      <w:pPr>
        <w:pStyle w:val="Bezodstpw"/>
        <w:jc w:val="both"/>
        <w:rPr>
          <w:szCs w:val="24"/>
        </w:rPr>
      </w:pPr>
      <w:r w:rsidRPr="008A10A8">
        <w:rPr>
          <w:szCs w:val="24"/>
        </w:rPr>
        <w:t>Uwagi do strategicznej oceny oddziaływania na środowisko mogą być wnoszone: w formie pisemnej, ustnie do</w:t>
      </w:r>
      <w:r w:rsidR="002B05C1" w:rsidRPr="008A10A8">
        <w:rPr>
          <w:szCs w:val="24"/>
        </w:rPr>
        <w:t xml:space="preserve"> </w:t>
      </w:r>
      <w:r w:rsidRPr="008A10A8">
        <w:rPr>
          <w:szCs w:val="24"/>
        </w:rPr>
        <w:t>protokołu, za pomocą środków komunikacji elektronicznej bez konieczności opatrywania ich kwalifikowanym</w:t>
      </w:r>
      <w:r w:rsidR="002B05C1" w:rsidRPr="008A10A8">
        <w:rPr>
          <w:szCs w:val="24"/>
        </w:rPr>
        <w:t xml:space="preserve"> </w:t>
      </w:r>
      <w:r w:rsidRPr="008A10A8">
        <w:rPr>
          <w:szCs w:val="24"/>
        </w:rPr>
        <w:t>podpisem elektronicznym.</w:t>
      </w:r>
    </w:p>
    <w:p w14:paraId="6C1E2BF6" w14:textId="4A16FC86" w:rsidR="008F7823" w:rsidRDefault="009F70C0" w:rsidP="009F70C0">
      <w:pPr>
        <w:pStyle w:val="Bezodstpw"/>
        <w:jc w:val="both"/>
        <w:rPr>
          <w:szCs w:val="24"/>
        </w:rPr>
      </w:pPr>
      <w:r w:rsidRPr="008A10A8">
        <w:rPr>
          <w:szCs w:val="24"/>
        </w:rPr>
        <w:t xml:space="preserve">Organem właściwym do rozpatrzenia uwag jest Wójt Gminy </w:t>
      </w:r>
      <w:r w:rsidR="002B05C1" w:rsidRPr="008A10A8">
        <w:rPr>
          <w:szCs w:val="24"/>
        </w:rPr>
        <w:t>Mucharz.</w:t>
      </w:r>
    </w:p>
    <w:p w14:paraId="39FABA65" w14:textId="77777777" w:rsidR="00F21DCC" w:rsidRDefault="00F21DCC" w:rsidP="009F70C0">
      <w:pPr>
        <w:pStyle w:val="Bezodstpw"/>
        <w:jc w:val="both"/>
        <w:rPr>
          <w:szCs w:val="24"/>
        </w:rPr>
      </w:pPr>
    </w:p>
    <w:p w14:paraId="5FD74689" w14:textId="4645E246" w:rsidR="00F21DCC" w:rsidRPr="00F21DCC" w:rsidRDefault="00F21DCC" w:rsidP="00F21DCC">
      <w:pPr>
        <w:pStyle w:val="Bezodstpw"/>
        <w:jc w:val="right"/>
        <w:rPr>
          <w:b/>
          <w:bCs/>
          <w:i/>
          <w:iCs/>
          <w:szCs w:val="24"/>
        </w:rPr>
      </w:pPr>
      <w:r w:rsidRPr="00F21DCC">
        <w:rPr>
          <w:b/>
          <w:bCs/>
          <w:i/>
          <w:iCs/>
          <w:szCs w:val="24"/>
        </w:rPr>
        <w:t>Wójt Gminy Mucharz</w:t>
      </w:r>
    </w:p>
    <w:p w14:paraId="4AC1666C" w14:textId="56A511A0" w:rsidR="00F21DCC" w:rsidRPr="00F21DCC" w:rsidRDefault="00F21DCC" w:rsidP="00F21DCC">
      <w:pPr>
        <w:pStyle w:val="Bezodstpw"/>
        <w:jc w:val="right"/>
        <w:rPr>
          <w:b/>
          <w:bCs/>
          <w:i/>
          <w:iCs/>
          <w:szCs w:val="24"/>
        </w:rPr>
      </w:pPr>
      <w:r w:rsidRPr="00F21DCC">
        <w:rPr>
          <w:b/>
          <w:bCs/>
          <w:i/>
          <w:iCs/>
          <w:szCs w:val="24"/>
        </w:rPr>
        <w:t>/-/ Paweł Paździora</w:t>
      </w:r>
    </w:p>
    <w:sectPr w:rsidR="00F21DCC" w:rsidRPr="00F21DCC" w:rsidSect="00F21DC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80923"/>
    <w:multiLevelType w:val="hybridMultilevel"/>
    <w:tmpl w:val="E7D6A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69314D"/>
    <w:multiLevelType w:val="hybridMultilevel"/>
    <w:tmpl w:val="AA0E4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374549">
    <w:abstractNumId w:val="0"/>
  </w:num>
  <w:num w:numId="2" w16cid:durableId="146407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C0"/>
    <w:rsid w:val="000266B3"/>
    <w:rsid w:val="000D4F09"/>
    <w:rsid w:val="001E2432"/>
    <w:rsid w:val="002B05C1"/>
    <w:rsid w:val="003A7223"/>
    <w:rsid w:val="00421F55"/>
    <w:rsid w:val="00447715"/>
    <w:rsid w:val="00464512"/>
    <w:rsid w:val="00737194"/>
    <w:rsid w:val="007E6A76"/>
    <w:rsid w:val="008A10A8"/>
    <w:rsid w:val="008E2B5A"/>
    <w:rsid w:val="008F7823"/>
    <w:rsid w:val="009F0B35"/>
    <w:rsid w:val="009F70C0"/>
    <w:rsid w:val="00B51ACB"/>
    <w:rsid w:val="00C7727C"/>
    <w:rsid w:val="00EA1487"/>
    <w:rsid w:val="00EA6CE4"/>
    <w:rsid w:val="00EB6058"/>
    <w:rsid w:val="00F21DCC"/>
    <w:rsid w:val="00FD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C7EB"/>
  <w15:chartTrackingRefBased/>
  <w15:docId w15:val="{32EDCCA4-6E89-42B7-A389-B821C6DB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hadow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464512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F7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7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0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70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70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70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70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70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70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4512"/>
    <w:pPr>
      <w:spacing w:after="0" w:line="240" w:lineRule="auto"/>
    </w:pPr>
    <w:rPr>
      <w:shadow w:val="0"/>
      <w:noProof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F70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7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0C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70C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70C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70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70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70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70C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70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7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0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70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70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70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70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70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70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70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70C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B05C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0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@mucharz.pl" TargetMode="External"/><Relationship Id="rId5" Type="http://schemas.openxmlformats.org/officeDocument/2006/relationships/hyperlink" Target="https://bip.malopolska.pl/ugmucharz,m,452160,planowanie-przestrzenn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Wójs</dc:creator>
  <cp:keywords/>
  <dc:description/>
  <cp:lastModifiedBy>Jerzy Wójs</cp:lastModifiedBy>
  <cp:revision>2</cp:revision>
  <cp:lastPrinted>2026-03-02T07:48:00Z</cp:lastPrinted>
  <dcterms:created xsi:type="dcterms:W3CDTF">2026-03-02T08:22:00Z</dcterms:created>
  <dcterms:modified xsi:type="dcterms:W3CDTF">2026-03-02T08:22:00Z</dcterms:modified>
</cp:coreProperties>
</file>