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45F" w:rsidRPr="0065045F" w:rsidRDefault="0065045F" w:rsidP="006504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5045F">
        <w:rPr>
          <w:rFonts w:ascii="Arial" w:hAnsi="Arial" w:cs="Arial"/>
          <w:b/>
          <w:bCs/>
          <w:sz w:val="24"/>
          <w:szCs w:val="24"/>
        </w:rPr>
        <w:t>Zarządzenie Nr 67/2016</w:t>
      </w:r>
    </w:p>
    <w:p w:rsidR="0065045F" w:rsidRPr="0065045F" w:rsidRDefault="0065045F" w:rsidP="006504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5045F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65045F" w:rsidRPr="0065045F" w:rsidRDefault="0065045F" w:rsidP="006504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5045F">
        <w:rPr>
          <w:rFonts w:ascii="Arial" w:hAnsi="Arial" w:cs="Arial"/>
          <w:b/>
          <w:bCs/>
          <w:sz w:val="24"/>
          <w:szCs w:val="24"/>
        </w:rPr>
        <w:t>z dnia 29 grudnia 2016 roku</w:t>
      </w:r>
    </w:p>
    <w:p w:rsidR="0065045F" w:rsidRPr="0065045F" w:rsidRDefault="0065045F" w:rsidP="006504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45F" w:rsidRPr="0065045F" w:rsidRDefault="0065045F" w:rsidP="006504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5045F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:rsidR="0065045F" w:rsidRPr="0065045F" w:rsidRDefault="0065045F" w:rsidP="006504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5045F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65045F" w:rsidRPr="0065045F" w:rsidRDefault="0065045F" w:rsidP="006504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65045F" w:rsidRPr="0065045F" w:rsidRDefault="0065045F" w:rsidP="006504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65045F" w:rsidRPr="0065045F" w:rsidRDefault="0065045F" w:rsidP="006504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65045F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 (Dz. U. z 2016 poz. 1870) i § 8 pkt 1 Uchwały Nr XII/118/2015 Rady Gminy Skąpe</w:t>
      </w:r>
      <w:r w:rsidRPr="0065045F">
        <w:rPr>
          <w:rFonts w:ascii="Arial" w:hAnsi="Arial" w:cs="Arial"/>
          <w:i/>
          <w:iCs/>
          <w:sz w:val="20"/>
          <w:szCs w:val="20"/>
        </w:rPr>
        <w:br/>
        <w:t xml:space="preserve">z dnia 30 grudnia 2015 roku, </w:t>
      </w:r>
      <w:r w:rsidRPr="0065045F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65045F" w:rsidRPr="0065045F" w:rsidRDefault="0065045F" w:rsidP="006504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5045F" w:rsidRPr="0065045F" w:rsidRDefault="0065045F" w:rsidP="0065045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65045F" w:rsidRPr="0065045F" w:rsidRDefault="0065045F" w:rsidP="006504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5045F">
        <w:rPr>
          <w:rFonts w:ascii="Arial" w:hAnsi="Arial" w:cs="Arial"/>
          <w:b/>
          <w:bCs/>
          <w:sz w:val="24"/>
          <w:szCs w:val="24"/>
        </w:rPr>
        <w:t>§ 1.</w:t>
      </w:r>
      <w:r w:rsidRPr="0065045F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65045F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65045F" w:rsidRPr="0065045F" w:rsidRDefault="0065045F" w:rsidP="0065045F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5045F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65045F">
        <w:rPr>
          <w:rFonts w:ascii="Arial" w:hAnsi="Arial" w:cs="Arial"/>
          <w:color w:val="000000"/>
          <w:sz w:val="24"/>
          <w:szCs w:val="24"/>
        </w:rPr>
        <w:br/>
        <w:t>ustala się wydatki budżetu w kwocie 22.636.202,77 zł, w tym:</w:t>
      </w:r>
    </w:p>
    <w:p w:rsidR="0065045F" w:rsidRPr="0065045F" w:rsidRDefault="0065045F" w:rsidP="0065045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65045F">
        <w:rPr>
          <w:rFonts w:ascii="Arial" w:hAnsi="Arial" w:cs="Arial"/>
          <w:color w:val="000000"/>
          <w:sz w:val="24"/>
          <w:szCs w:val="24"/>
        </w:rPr>
        <w:t>- wydatki bieżące      – 19.778.189,78 zł,</w:t>
      </w:r>
    </w:p>
    <w:p w:rsidR="0065045F" w:rsidRPr="0065045F" w:rsidRDefault="0065045F" w:rsidP="0065045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65045F">
        <w:rPr>
          <w:rFonts w:ascii="Arial" w:hAnsi="Arial" w:cs="Arial"/>
          <w:color w:val="000000"/>
          <w:sz w:val="24"/>
          <w:szCs w:val="24"/>
        </w:rPr>
        <w:t>- wydatki majątkowe –   2.858.012,99 zł.</w:t>
      </w:r>
    </w:p>
    <w:p w:rsidR="0065045F" w:rsidRPr="0065045F" w:rsidRDefault="0065045F" w:rsidP="0065045F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65045F">
        <w:rPr>
          <w:rFonts w:ascii="Arial" w:hAnsi="Arial" w:cs="Arial"/>
          <w:color w:val="000000"/>
          <w:sz w:val="24"/>
          <w:szCs w:val="24"/>
        </w:rPr>
        <w:t xml:space="preserve">2. </w:t>
      </w:r>
      <w:r w:rsidRPr="0065045F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2 do Zarządzenia.</w:t>
      </w:r>
    </w:p>
    <w:p w:rsidR="0065045F" w:rsidRPr="0065045F" w:rsidRDefault="0065045F" w:rsidP="0065045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5045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65045F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7D07F4" w:rsidRDefault="007D07F4">
      <w:bookmarkStart w:id="0" w:name="_GoBack"/>
      <w:bookmarkEnd w:id="0"/>
    </w:p>
    <w:sectPr w:rsidR="007D07F4" w:rsidSect="00FF2F62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B46"/>
    <w:rsid w:val="00130B46"/>
    <w:rsid w:val="00546076"/>
    <w:rsid w:val="0065045F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91CC0-55BE-47EE-B854-C3D55816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880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2017-01-10T12:24:00Z</dcterms:created>
  <dcterms:modified xsi:type="dcterms:W3CDTF">2017-01-10T12:24:00Z</dcterms:modified>
</cp:coreProperties>
</file>