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28353A" w:rsidRDefault="009D3242" w:rsidP="0019653D">
      <w:pPr>
        <w:jc w:val="center"/>
        <w:rPr>
          <w:rFonts w:ascii="Arial" w:hAnsi="Arial" w:cs="Arial"/>
          <w:b/>
          <w:bCs/>
        </w:rPr>
      </w:pPr>
      <w:r w:rsidRPr="0028353A">
        <w:rPr>
          <w:rFonts w:ascii="Arial" w:hAnsi="Arial" w:cs="Arial"/>
          <w:b/>
          <w:bCs/>
        </w:rPr>
        <w:t>KLAUZULA INFORMACYJNA</w:t>
      </w:r>
    </w:p>
    <w:p w14:paraId="11679087" w14:textId="635367C5" w:rsidR="00DC430C" w:rsidRPr="0028353A" w:rsidRDefault="00297137" w:rsidP="009D3242">
      <w:pPr>
        <w:ind w:firstLine="708"/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 xml:space="preserve">Na podstawie art.. 13 ust. 1 i 2 </w:t>
      </w:r>
      <w:r w:rsidR="009B2F87" w:rsidRPr="0028353A">
        <w:rPr>
          <w:rFonts w:ascii="Arial" w:hAnsi="Arial" w:cs="Arial"/>
        </w:rPr>
        <w:t>Rozporządzeni</w:t>
      </w:r>
      <w:r w:rsidRPr="0028353A">
        <w:rPr>
          <w:rFonts w:ascii="Arial" w:hAnsi="Arial" w:cs="Arial"/>
        </w:rPr>
        <w:t>a</w:t>
      </w:r>
      <w:r w:rsidR="009B2F87" w:rsidRPr="0028353A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28353A">
        <w:rPr>
          <w:rFonts w:ascii="Arial" w:hAnsi="Arial" w:cs="Arial"/>
        </w:rPr>
        <w:t xml:space="preserve"> </w:t>
      </w:r>
      <w:r w:rsidR="009B2F87" w:rsidRPr="0028353A">
        <w:rPr>
          <w:rFonts w:ascii="Arial" w:hAnsi="Arial" w:cs="Arial"/>
        </w:rPr>
        <w:t xml:space="preserve">Urz. UE Nr L </w:t>
      </w:r>
      <w:r w:rsidR="0019653D" w:rsidRPr="0028353A">
        <w:rPr>
          <w:rFonts w:ascii="Arial" w:hAnsi="Arial" w:cs="Arial"/>
        </w:rPr>
        <w:t xml:space="preserve">z 2016 r. Nr </w:t>
      </w:r>
      <w:r w:rsidR="009B2F87" w:rsidRPr="0028353A">
        <w:rPr>
          <w:rFonts w:ascii="Arial" w:hAnsi="Arial" w:cs="Arial"/>
        </w:rPr>
        <w:t>119</w:t>
      </w:r>
      <w:r w:rsidR="0019653D" w:rsidRPr="0028353A">
        <w:rPr>
          <w:rFonts w:ascii="Arial" w:hAnsi="Arial" w:cs="Arial"/>
        </w:rPr>
        <w:t>, s.1 ze zm.</w:t>
      </w:r>
      <w:r w:rsidR="009B2F87" w:rsidRPr="0028353A">
        <w:rPr>
          <w:rFonts w:ascii="Arial" w:hAnsi="Arial" w:cs="Arial"/>
        </w:rPr>
        <w:t>) – dalej</w:t>
      </w:r>
      <w:r w:rsidR="0019653D" w:rsidRPr="0028353A">
        <w:rPr>
          <w:rFonts w:ascii="Arial" w:hAnsi="Arial" w:cs="Arial"/>
        </w:rPr>
        <w:t>:</w:t>
      </w:r>
      <w:r w:rsidR="009B2F87" w:rsidRPr="0028353A">
        <w:rPr>
          <w:rFonts w:ascii="Arial" w:hAnsi="Arial" w:cs="Arial"/>
        </w:rPr>
        <w:t xml:space="preserve"> </w:t>
      </w:r>
      <w:r w:rsidR="0019653D" w:rsidRPr="0028353A">
        <w:rPr>
          <w:rFonts w:ascii="Arial" w:hAnsi="Arial" w:cs="Arial"/>
        </w:rPr>
        <w:t>„</w:t>
      </w:r>
      <w:r w:rsidR="009B2F87" w:rsidRPr="0028353A">
        <w:rPr>
          <w:rFonts w:ascii="Arial" w:hAnsi="Arial" w:cs="Arial"/>
        </w:rPr>
        <w:t>RODO</w:t>
      </w:r>
      <w:r w:rsidR="0019653D" w:rsidRPr="0028353A">
        <w:rPr>
          <w:rFonts w:ascii="Arial" w:hAnsi="Arial" w:cs="Arial"/>
        </w:rPr>
        <w:t>”</w:t>
      </w:r>
      <w:r w:rsidR="009B2F87" w:rsidRPr="0028353A">
        <w:rPr>
          <w:rFonts w:ascii="Arial" w:hAnsi="Arial" w:cs="Arial"/>
        </w:rPr>
        <w:t xml:space="preserve"> informuję, że:</w:t>
      </w:r>
    </w:p>
    <w:p w14:paraId="30CFB3D3" w14:textId="5E97C758" w:rsidR="00DC430C" w:rsidRPr="0028353A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 xml:space="preserve">Administratorem Pani/Pana danych osobowych jest </w:t>
      </w:r>
      <w:r w:rsidR="00CA0914" w:rsidRPr="0028353A">
        <w:rPr>
          <w:rFonts w:ascii="Arial" w:hAnsi="Arial" w:cs="Arial"/>
        </w:rPr>
        <w:t xml:space="preserve">Gmina </w:t>
      </w:r>
      <w:r w:rsidR="00DC430C" w:rsidRPr="0028353A">
        <w:rPr>
          <w:rFonts w:ascii="Arial" w:hAnsi="Arial" w:cs="Arial"/>
        </w:rPr>
        <w:t>Wietrzychowic</w:t>
      </w:r>
      <w:r w:rsidR="00CA0914" w:rsidRPr="0028353A">
        <w:rPr>
          <w:rFonts w:ascii="Arial" w:hAnsi="Arial" w:cs="Arial"/>
        </w:rPr>
        <w:t>e reprezentowana przez Wójta Gminy Wietrzychowice</w:t>
      </w:r>
      <w:r w:rsidRPr="0028353A">
        <w:rPr>
          <w:rFonts w:ascii="Arial" w:hAnsi="Arial" w:cs="Arial"/>
        </w:rPr>
        <w:t xml:space="preserve">, z siedzibą </w:t>
      </w:r>
      <w:r w:rsidR="00DC430C" w:rsidRPr="0028353A">
        <w:rPr>
          <w:rFonts w:ascii="Arial" w:hAnsi="Arial" w:cs="Arial"/>
        </w:rPr>
        <w:t>33-270 Wietrzychowice 19</w:t>
      </w:r>
      <w:r w:rsidR="000E7B27" w:rsidRPr="0028353A">
        <w:rPr>
          <w:rFonts w:ascii="Arial" w:hAnsi="Arial" w:cs="Arial"/>
        </w:rPr>
        <w:t>, tel. 14 641 80 45</w:t>
      </w:r>
      <w:r w:rsidR="00DC430C" w:rsidRPr="0028353A">
        <w:rPr>
          <w:rFonts w:ascii="Arial" w:hAnsi="Arial" w:cs="Arial"/>
        </w:rPr>
        <w:t xml:space="preserve"> </w:t>
      </w:r>
      <w:r w:rsidRPr="0028353A">
        <w:rPr>
          <w:rFonts w:ascii="Arial" w:hAnsi="Arial" w:cs="Arial"/>
        </w:rPr>
        <w:t>e-mail:</w:t>
      </w:r>
      <w:r w:rsidR="00C4081D" w:rsidRPr="0028353A">
        <w:rPr>
          <w:rFonts w:ascii="Arial" w:hAnsi="Arial" w:cs="Arial"/>
        </w:rPr>
        <w:t xml:space="preserve"> </w:t>
      </w:r>
      <w:hyperlink r:id="rId8" w:history="1">
        <w:r w:rsidR="00C4081D" w:rsidRPr="0028353A">
          <w:rPr>
            <w:rStyle w:val="Hipercze"/>
            <w:rFonts w:ascii="Arial" w:hAnsi="Arial" w:cs="Arial"/>
          </w:rPr>
          <w:t>gmina@wietrzychowice.pl</w:t>
        </w:r>
      </w:hyperlink>
    </w:p>
    <w:p w14:paraId="4CD6F399" w14:textId="6F134682" w:rsidR="00DC430C" w:rsidRPr="0028353A" w:rsidRDefault="000E7B2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28353A">
        <w:rPr>
          <w:rFonts w:ascii="Arial" w:hAnsi="Arial" w:cs="Arial"/>
        </w:rPr>
        <w:t>dotyczącej</w:t>
      </w:r>
      <w:r w:rsidRPr="0028353A">
        <w:rPr>
          <w:rFonts w:ascii="Arial" w:hAnsi="Arial" w:cs="Arial"/>
        </w:rPr>
        <w:t xml:space="preserve"> przetwarzania Państwa danych </w:t>
      </w:r>
      <w:r w:rsidR="009B2F87" w:rsidRPr="0028353A">
        <w:rPr>
          <w:rFonts w:ascii="Arial" w:hAnsi="Arial" w:cs="Arial"/>
        </w:rPr>
        <w:t>e-mail:</w:t>
      </w:r>
      <w:r w:rsidRPr="0028353A">
        <w:rPr>
          <w:rFonts w:ascii="Arial" w:hAnsi="Arial" w:cs="Arial"/>
        </w:rPr>
        <w:t xml:space="preserve"> </w:t>
      </w:r>
      <w:hyperlink r:id="rId9" w:history="1">
        <w:r w:rsidR="00C75E31" w:rsidRPr="0028353A">
          <w:rPr>
            <w:rStyle w:val="Hipercze"/>
            <w:rFonts w:ascii="Arial" w:hAnsi="Arial" w:cs="Arial"/>
          </w:rPr>
          <w:t>iod@wietrzychowice.pl</w:t>
        </w:r>
      </w:hyperlink>
      <w:r w:rsidR="00C4081D" w:rsidRPr="0028353A">
        <w:rPr>
          <w:rStyle w:val="Hipercze"/>
          <w:rFonts w:ascii="Arial" w:hAnsi="Arial" w:cs="Arial"/>
        </w:rPr>
        <w:t xml:space="preserve"> </w:t>
      </w:r>
      <w:r w:rsidR="00C4081D" w:rsidRPr="0028353A">
        <w:rPr>
          <w:rFonts w:ascii="Arial" w:hAnsi="Arial" w:cs="Arial"/>
        </w:rPr>
        <w:t>lub pisemnie na adres Administratora.</w:t>
      </w:r>
    </w:p>
    <w:p w14:paraId="4852C844" w14:textId="682EC83D" w:rsidR="00DA05F1" w:rsidRPr="0028353A" w:rsidRDefault="00297137" w:rsidP="00DA05F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 xml:space="preserve">Państwa dane osobowe będą przetwarzane </w:t>
      </w:r>
      <w:r w:rsidR="00007308" w:rsidRPr="0028353A">
        <w:rPr>
          <w:rFonts w:ascii="Arial" w:hAnsi="Arial" w:cs="Arial"/>
        </w:rPr>
        <w:t>w cel</w:t>
      </w:r>
      <w:r w:rsidR="00240848" w:rsidRPr="0028353A">
        <w:rPr>
          <w:rFonts w:ascii="Arial" w:hAnsi="Arial" w:cs="Arial"/>
        </w:rPr>
        <w:t>ach związanych z zapewnieniem porządku publicznego i bezpieczeństwa obywateli w obszarze przestrzeni publicznej zgodnie z art. 9a ustawy z dnia 8 marca 1990 r. o samorządzie gminnym</w:t>
      </w:r>
      <w:r w:rsidR="00C856B3" w:rsidRPr="0028353A">
        <w:rPr>
          <w:rFonts w:ascii="Arial" w:hAnsi="Arial" w:cs="Arial"/>
        </w:rPr>
        <w:t xml:space="preserve"> oraz </w:t>
      </w:r>
      <w:r w:rsidR="00240848" w:rsidRPr="0028353A">
        <w:rPr>
          <w:rFonts w:ascii="Arial" w:hAnsi="Arial" w:cs="Arial"/>
        </w:rPr>
        <w:t>art. 22</w:t>
      </w:r>
      <w:r w:rsidR="00240848" w:rsidRPr="0028353A">
        <w:rPr>
          <w:rFonts w:ascii="Arial" w:hAnsi="Arial" w:cs="Arial"/>
          <w:vertAlign w:val="superscript"/>
        </w:rPr>
        <w:t>2</w:t>
      </w:r>
      <w:r w:rsidR="00240848" w:rsidRPr="0028353A">
        <w:rPr>
          <w:rFonts w:ascii="Arial" w:hAnsi="Arial" w:cs="Arial"/>
        </w:rPr>
        <w:t xml:space="preserve"> ustawy z dnia 26 czerwca 1974 roku Kodeks pracy tj. w celu realizacji praw i obowiązków wynikających z przepisów prawa</w:t>
      </w:r>
      <w:r w:rsidR="00BA39CE" w:rsidRPr="0028353A">
        <w:rPr>
          <w:rFonts w:ascii="Arial" w:hAnsi="Arial" w:cs="Arial"/>
        </w:rPr>
        <w:t xml:space="preserve"> </w:t>
      </w:r>
      <w:r w:rsidR="00DA05F1" w:rsidRPr="0028353A">
        <w:rPr>
          <w:rFonts w:ascii="Arial" w:hAnsi="Arial" w:cs="Arial"/>
        </w:rPr>
        <w:t>(art. 6 ust. 1 lit. c RODO).</w:t>
      </w:r>
    </w:p>
    <w:p w14:paraId="0DE43394" w14:textId="60513D2A" w:rsidR="00881FDE" w:rsidRPr="0028353A" w:rsidRDefault="0028353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D</w:t>
      </w:r>
      <w:r w:rsidRPr="0028353A">
        <w:rPr>
          <w:rFonts w:ascii="Arial" w:hAnsi="Arial" w:cs="Arial"/>
        </w:rPr>
        <w:t>ane z monitoringu są przechowywane przez okres nieprzekraczający 3 miesięcy od dnia nagrania</w:t>
      </w:r>
      <w:r>
        <w:rPr>
          <w:rFonts w:ascii="Arial" w:hAnsi="Arial" w:cs="Arial"/>
        </w:rPr>
        <w:t>.</w:t>
      </w:r>
    </w:p>
    <w:p w14:paraId="19FBF0FF" w14:textId="470E89BC" w:rsidR="005148AA" w:rsidRPr="0028353A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28353A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Państwa dane osobowe nie będą przekazywane poza Europejski Obszar Gospodarczy (obejmujący Unię Europejską, Norwegię, Liechtenstain i Islandię).</w:t>
      </w:r>
    </w:p>
    <w:p w14:paraId="2CF4903C" w14:textId="77777777" w:rsidR="005148AA" w:rsidRPr="0028353A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W związku z przetwarzaniem Państwa danych osobowych, przysługują Państwu następujące prawa:</w:t>
      </w:r>
    </w:p>
    <w:p w14:paraId="66829847" w14:textId="71F6DB74" w:rsidR="005148AA" w:rsidRPr="0028353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prawo dostępu do swoich danych oraz otrzymywania ich kopii</w:t>
      </w:r>
      <w:r w:rsidR="002B4450" w:rsidRPr="0028353A">
        <w:rPr>
          <w:rFonts w:ascii="Arial" w:hAnsi="Arial" w:cs="Arial"/>
        </w:rPr>
        <w:t>,</w:t>
      </w:r>
    </w:p>
    <w:p w14:paraId="40ECE3FF" w14:textId="61FAE6E1" w:rsidR="005148AA" w:rsidRPr="0028353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prawo do sprostowania (poprawiania) swoich danych osobowych.</w:t>
      </w:r>
    </w:p>
    <w:p w14:paraId="39B879D9" w14:textId="31C09A97" w:rsidR="005148AA" w:rsidRPr="0028353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prawo ograniczenia przetwarzania danych osobowych,</w:t>
      </w:r>
    </w:p>
    <w:p w14:paraId="6C4B3851" w14:textId="75075A6A" w:rsidR="00602A31" w:rsidRPr="0028353A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 xml:space="preserve"> prawo </w:t>
      </w:r>
      <w:r w:rsidR="009B2F87" w:rsidRPr="0028353A">
        <w:rPr>
          <w:rFonts w:ascii="Arial" w:hAnsi="Arial" w:cs="Arial"/>
        </w:rPr>
        <w:t>wniesienia skargi do Prezesa Urzędu Ochrony Danych Osobowych</w:t>
      </w:r>
      <w:r w:rsidR="00CA0914" w:rsidRPr="0028353A">
        <w:rPr>
          <w:rFonts w:ascii="Arial" w:hAnsi="Arial" w:cs="Arial"/>
        </w:rPr>
        <w:t xml:space="preserve"> (ul. Stawki 2, 00-193 Warszawa)</w:t>
      </w:r>
      <w:r w:rsidR="009B2F87" w:rsidRPr="0028353A">
        <w:rPr>
          <w:rFonts w:ascii="Arial" w:hAnsi="Arial" w:cs="Arial"/>
        </w:rPr>
        <w:t xml:space="preserve"> gdy uzna Pani/Pan, że przetwarzanie danych osobowych dotyczących Pani/Pana narusza przepisy RODO. </w:t>
      </w:r>
    </w:p>
    <w:p w14:paraId="6DF44515" w14:textId="27A464CD" w:rsidR="0019781E" w:rsidRPr="0028353A" w:rsidRDefault="005148AA" w:rsidP="005148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353A">
        <w:rPr>
          <w:rFonts w:ascii="Arial" w:hAnsi="Arial" w:cs="Arial"/>
        </w:rPr>
        <w:t>Państwa dane mogą zostać przekazane podmiotom zewnętrznym</w:t>
      </w:r>
      <w:r w:rsidR="00BA39CE" w:rsidRPr="0028353A">
        <w:rPr>
          <w:rFonts w:ascii="Arial" w:hAnsi="Arial" w:cs="Arial"/>
          <w:i/>
          <w:iCs/>
        </w:rPr>
        <w:t xml:space="preserve"> </w:t>
      </w:r>
      <w:r w:rsidRPr="0028353A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p w14:paraId="45E4B0D0" w14:textId="30B0BCC4" w:rsidR="00007308" w:rsidRPr="00007308" w:rsidRDefault="00007308" w:rsidP="0000730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07308" w:rsidRPr="0000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E768" w14:textId="77777777" w:rsidR="00D936E4" w:rsidRDefault="00D936E4" w:rsidP="00602A31">
      <w:pPr>
        <w:spacing w:after="0" w:line="240" w:lineRule="auto"/>
      </w:pPr>
      <w:r>
        <w:separator/>
      </w:r>
    </w:p>
  </w:endnote>
  <w:endnote w:type="continuationSeparator" w:id="0">
    <w:p w14:paraId="3A81C969" w14:textId="77777777" w:rsidR="00D936E4" w:rsidRDefault="00D936E4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CBF1" w14:textId="77777777" w:rsidR="00D936E4" w:rsidRDefault="00D936E4" w:rsidP="00602A31">
      <w:pPr>
        <w:spacing w:after="0" w:line="240" w:lineRule="auto"/>
      </w:pPr>
      <w:r>
        <w:separator/>
      </w:r>
    </w:p>
  </w:footnote>
  <w:footnote w:type="continuationSeparator" w:id="0">
    <w:p w14:paraId="14F301AC" w14:textId="77777777" w:rsidR="00D936E4" w:rsidRDefault="00D936E4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904E5"/>
    <w:rsid w:val="000E3287"/>
    <w:rsid w:val="000E7B27"/>
    <w:rsid w:val="000F2977"/>
    <w:rsid w:val="0019653D"/>
    <w:rsid w:val="0019781E"/>
    <w:rsid w:val="00240848"/>
    <w:rsid w:val="0028353A"/>
    <w:rsid w:val="00297137"/>
    <w:rsid w:val="002B3F92"/>
    <w:rsid w:val="002B4450"/>
    <w:rsid w:val="002C72F6"/>
    <w:rsid w:val="002E1CC6"/>
    <w:rsid w:val="00341256"/>
    <w:rsid w:val="00392E5B"/>
    <w:rsid w:val="003E1B44"/>
    <w:rsid w:val="004D2607"/>
    <w:rsid w:val="005148AA"/>
    <w:rsid w:val="005D6747"/>
    <w:rsid w:val="00602A31"/>
    <w:rsid w:val="00606697"/>
    <w:rsid w:val="00796BEE"/>
    <w:rsid w:val="00797B03"/>
    <w:rsid w:val="007B1FC0"/>
    <w:rsid w:val="007D0B89"/>
    <w:rsid w:val="007E5883"/>
    <w:rsid w:val="007F4E13"/>
    <w:rsid w:val="0087703D"/>
    <w:rsid w:val="00881FDE"/>
    <w:rsid w:val="008C7796"/>
    <w:rsid w:val="00906342"/>
    <w:rsid w:val="00916836"/>
    <w:rsid w:val="00937D99"/>
    <w:rsid w:val="009B2F87"/>
    <w:rsid w:val="009C455C"/>
    <w:rsid w:val="009D3242"/>
    <w:rsid w:val="00A03D07"/>
    <w:rsid w:val="00A31620"/>
    <w:rsid w:val="00A461B8"/>
    <w:rsid w:val="00BA39CE"/>
    <w:rsid w:val="00BB1058"/>
    <w:rsid w:val="00BF4BB1"/>
    <w:rsid w:val="00C25511"/>
    <w:rsid w:val="00C4081D"/>
    <w:rsid w:val="00C75E31"/>
    <w:rsid w:val="00C856B3"/>
    <w:rsid w:val="00C925E3"/>
    <w:rsid w:val="00CA0914"/>
    <w:rsid w:val="00CC0DE7"/>
    <w:rsid w:val="00D5147B"/>
    <w:rsid w:val="00D62F33"/>
    <w:rsid w:val="00D83AE8"/>
    <w:rsid w:val="00D936E4"/>
    <w:rsid w:val="00DA05F1"/>
    <w:rsid w:val="00DC430C"/>
    <w:rsid w:val="00DD0656"/>
    <w:rsid w:val="00EF121B"/>
    <w:rsid w:val="00EF4D36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41</cp:revision>
  <cp:lastPrinted>2021-02-17T12:11:00Z</cp:lastPrinted>
  <dcterms:created xsi:type="dcterms:W3CDTF">2020-10-26T14:36:00Z</dcterms:created>
  <dcterms:modified xsi:type="dcterms:W3CDTF">2021-12-11T14:57:00Z</dcterms:modified>
</cp:coreProperties>
</file>