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color w:val="FF0000"/>
        </w:rPr>
      </w:pPr>
    </w:p>
    <w:p w14:paraId="5F963491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  <w:color w:val="FF0000"/>
        </w:rPr>
        <w:t>Rada Gminy Olszanka</w:t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</w:p>
    <w:p w14:paraId="206B8302" w14:textId="17B50103" w:rsidR="001641BD" w:rsidRPr="0063481A" w:rsidRDefault="001641BD" w:rsidP="0063481A">
      <w:pPr>
        <w:spacing w:line="276" w:lineRule="auto"/>
        <w:ind w:left="5664" w:firstLine="708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 xml:space="preserve">Olszanka, dnia </w:t>
      </w:r>
      <w:r w:rsidR="00AC18DB">
        <w:rPr>
          <w:rFonts w:asciiTheme="majorHAnsi" w:hAnsiTheme="majorHAnsi" w:cstheme="majorHAnsi"/>
        </w:rPr>
        <w:t>19</w:t>
      </w:r>
      <w:r w:rsidRPr="0063481A">
        <w:rPr>
          <w:rFonts w:asciiTheme="majorHAnsi" w:hAnsiTheme="majorHAnsi" w:cstheme="majorHAnsi"/>
        </w:rPr>
        <w:t>.0</w:t>
      </w:r>
      <w:r w:rsidR="00AB7EEB">
        <w:rPr>
          <w:rFonts w:asciiTheme="majorHAnsi" w:hAnsiTheme="majorHAnsi" w:cstheme="majorHAnsi"/>
        </w:rPr>
        <w:t>3</w:t>
      </w:r>
      <w:r w:rsidRPr="0063481A">
        <w:rPr>
          <w:rFonts w:asciiTheme="majorHAnsi" w:hAnsiTheme="majorHAnsi" w:cstheme="majorHAnsi"/>
        </w:rPr>
        <w:t>.202</w:t>
      </w:r>
      <w:r w:rsidR="00AB7EEB">
        <w:rPr>
          <w:rFonts w:asciiTheme="majorHAnsi" w:hAnsiTheme="majorHAnsi" w:cstheme="majorHAnsi"/>
        </w:rPr>
        <w:t>5</w:t>
      </w:r>
      <w:r w:rsidRPr="0063481A">
        <w:rPr>
          <w:rFonts w:asciiTheme="majorHAnsi" w:hAnsiTheme="majorHAnsi" w:cstheme="majorHAnsi"/>
        </w:rPr>
        <w:t>r.</w:t>
      </w:r>
    </w:p>
    <w:p w14:paraId="578D9F85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</w:rPr>
      </w:pPr>
    </w:p>
    <w:p w14:paraId="6F2D8934" w14:textId="7AEB4554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b/>
        </w:rPr>
      </w:pPr>
      <w:r w:rsidRPr="0063481A">
        <w:rPr>
          <w:rFonts w:asciiTheme="majorHAnsi" w:hAnsiTheme="majorHAnsi" w:cstheme="majorHAnsi"/>
        </w:rPr>
        <w:t xml:space="preserve">Zawiadamiam że  w  dniu  </w:t>
      </w:r>
      <w:r w:rsidR="00AB7EEB">
        <w:rPr>
          <w:rFonts w:asciiTheme="majorHAnsi" w:hAnsiTheme="majorHAnsi" w:cstheme="majorHAnsi"/>
          <w:b/>
        </w:rPr>
        <w:t>20</w:t>
      </w:r>
      <w:r w:rsidRPr="0063481A">
        <w:rPr>
          <w:rFonts w:asciiTheme="majorHAnsi" w:hAnsiTheme="majorHAnsi" w:cstheme="majorHAnsi"/>
          <w:b/>
        </w:rPr>
        <w:t>.0</w:t>
      </w:r>
      <w:r w:rsidR="00AB7EEB">
        <w:rPr>
          <w:rFonts w:asciiTheme="majorHAnsi" w:hAnsiTheme="majorHAnsi" w:cstheme="majorHAnsi"/>
          <w:b/>
        </w:rPr>
        <w:t>3</w:t>
      </w:r>
      <w:r w:rsidRPr="0063481A">
        <w:rPr>
          <w:rFonts w:asciiTheme="majorHAnsi" w:hAnsiTheme="majorHAnsi" w:cstheme="majorHAnsi"/>
          <w:b/>
        </w:rPr>
        <w:t>.202</w:t>
      </w:r>
      <w:r w:rsidR="00AB7EEB">
        <w:rPr>
          <w:rFonts w:asciiTheme="majorHAnsi" w:hAnsiTheme="majorHAnsi" w:cstheme="majorHAnsi"/>
          <w:b/>
        </w:rPr>
        <w:t>5</w:t>
      </w:r>
      <w:r w:rsidRPr="0063481A">
        <w:rPr>
          <w:rFonts w:asciiTheme="majorHAnsi" w:hAnsiTheme="majorHAnsi" w:cstheme="majorHAnsi"/>
          <w:b/>
        </w:rPr>
        <w:t>r. (</w:t>
      </w:r>
      <w:r w:rsidR="00AB7EEB">
        <w:rPr>
          <w:rFonts w:asciiTheme="majorHAnsi" w:hAnsiTheme="majorHAnsi" w:cstheme="majorHAnsi"/>
          <w:b/>
        </w:rPr>
        <w:t>czwartek</w:t>
      </w:r>
      <w:r w:rsidRPr="0063481A">
        <w:rPr>
          <w:rFonts w:asciiTheme="majorHAnsi" w:hAnsiTheme="majorHAnsi" w:cstheme="majorHAnsi"/>
          <w:b/>
        </w:rPr>
        <w:t>) o godz. 0</w:t>
      </w:r>
      <w:r w:rsidR="005A1672" w:rsidRPr="0063481A">
        <w:rPr>
          <w:rFonts w:asciiTheme="majorHAnsi" w:hAnsiTheme="majorHAnsi" w:cstheme="majorHAnsi"/>
          <w:b/>
        </w:rPr>
        <w:t>8</w:t>
      </w:r>
      <w:r w:rsidRPr="0063481A">
        <w:rPr>
          <w:rFonts w:asciiTheme="majorHAnsi" w:hAnsiTheme="majorHAnsi" w:cstheme="majorHAnsi"/>
          <w:b/>
        </w:rPr>
        <w:t>.00</w:t>
      </w:r>
      <w:r w:rsidRPr="0063481A">
        <w:rPr>
          <w:rFonts w:asciiTheme="majorHAnsi" w:hAnsiTheme="majorHAnsi" w:cstheme="majorHAnsi"/>
        </w:rPr>
        <w:t xml:space="preserve">  </w:t>
      </w:r>
      <w:bookmarkStart w:id="0" w:name="_Hlk26778611"/>
      <w:r w:rsidRPr="0063481A">
        <w:rPr>
          <w:rFonts w:asciiTheme="majorHAnsi" w:hAnsiTheme="majorHAnsi" w:cstheme="majorHAnsi"/>
        </w:rPr>
        <w:t xml:space="preserve">w świetlicy wiejskiej </w:t>
      </w:r>
      <w:r w:rsidR="00B7204B" w:rsidRPr="0063481A">
        <w:rPr>
          <w:rFonts w:asciiTheme="majorHAnsi" w:hAnsiTheme="majorHAnsi" w:cstheme="majorHAnsi"/>
        </w:rPr>
        <w:br/>
      </w:r>
      <w:r w:rsidRPr="0063481A">
        <w:rPr>
          <w:rFonts w:asciiTheme="majorHAnsi" w:hAnsiTheme="majorHAnsi" w:cstheme="majorHAnsi"/>
        </w:rPr>
        <w:t>w Pogorzeli</w:t>
      </w:r>
      <w:r w:rsidR="004C310A">
        <w:rPr>
          <w:rFonts w:asciiTheme="majorHAnsi" w:hAnsiTheme="majorHAnsi" w:cstheme="majorHAnsi"/>
        </w:rPr>
        <w:t xml:space="preserve"> </w:t>
      </w:r>
      <w:r w:rsidRPr="0063481A">
        <w:rPr>
          <w:rFonts w:asciiTheme="majorHAnsi" w:hAnsiTheme="majorHAnsi" w:cstheme="majorHAnsi"/>
        </w:rPr>
        <w:t xml:space="preserve">odbędzie się </w:t>
      </w:r>
      <w:r w:rsidR="00AB7EEB">
        <w:rPr>
          <w:rFonts w:asciiTheme="majorHAnsi" w:hAnsiTheme="majorHAnsi" w:cstheme="majorHAnsi"/>
          <w:b/>
        </w:rPr>
        <w:t>XI</w:t>
      </w:r>
      <w:r w:rsidRPr="0063481A">
        <w:rPr>
          <w:rFonts w:asciiTheme="majorHAnsi" w:hAnsiTheme="majorHAnsi" w:cstheme="majorHAnsi"/>
        </w:rPr>
        <w:t xml:space="preserve"> </w:t>
      </w:r>
      <w:r w:rsidRPr="0063481A">
        <w:rPr>
          <w:rFonts w:asciiTheme="majorHAnsi" w:hAnsiTheme="majorHAnsi" w:cstheme="majorHAnsi"/>
          <w:b/>
        </w:rPr>
        <w:t>Sesja Rady Gminy Olszanka</w:t>
      </w:r>
      <w:r w:rsidR="004C310A">
        <w:rPr>
          <w:rFonts w:asciiTheme="majorHAnsi" w:hAnsiTheme="majorHAnsi" w:cstheme="majorHAnsi"/>
          <w:b/>
        </w:rPr>
        <w:t xml:space="preserve"> </w:t>
      </w:r>
      <w:r w:rsidR="004C310A" w:rsidRPr="004C310A">
        <w:rPr>
          <w:rFonts w:asciiTheme="majorHAnsi" w:hAnsiTheme="majorHAnsi" w:cstheme="majorHAnsi"/>
          <w:bCs/>
        </w:rPr>
        <w:t xml:space="preserve">zwołana </w:t>
      </w:r>
      <w:r w:rsidR="004C310A" w:rsidRPr="0063481A">
        <w:rPr>
          <w:rFonts w:asciiTheme="majorHAnsi" w:hAnsiTheme="majorHAnsi" w:cstheme="majorHAnsi"/>
        </w:rPr>
        <w:t xml:space="preserve">na wniosek Wójta Gminy Olszanka  </w:t>
      </w:r>
    </w:p>
    <w:p w14:paraId="445200A5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b/>
        </w:rPr>
      </w:pPr>
    </w:p>
    <w:p w14:paraId="6A19F9AE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  <w:u w:val="single"/>
        </w:rPr>
      </w:pPr>
      <w:r w:rsidRPr="0063481A">
        <w:rPr>
          <w:rFonts w:asciiTheme="majorHAnsi" w:hAnsiTheme="majorHAnsi" w:cstheme="majorHAnsi"/>
          <w:u w:val="single"/>
        </w:rPr>
        <w:t>Porządek obrad:</w:t>
      </w:r>
    </w:p>
    <w:p w14:paraId="09D5803F" w14:textId="77777777" w:rsidR="00AB7EEB" w:rsidRPr="00AB7EEB" w:rsidRDefault="00AB7EEB" w:rsidP="00AB7EEB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="Calibri Light" w:hAnsi="Calibri Light" w:cs="Calibri Light"/>
        </w:rPr>
      </w:pPr>
      <w:bookmarkStart w:id="1" w:name="_Hlk175902601"/>
      <w:r w:rsidRPr="00AB7EEB">
        <w:rPr>
          <w:rFonts w:ascii="Calibri Light" w:hAnsi="Calibri Light" w:cs="Calibri Light"/>
        </w:rPr>
        <w:t>Otwarcie Sesji i stwierdzenie  prawomocności obrad.</w:t>
      </w:r>
    </w:p>
    <w:p w14:paraId="5EA5990C" w14:textId="77777777" w:rsidR="00AB7EEB" w:rsidRPr="00AB7EEB" w:rsidRDefault="00AB7EEB" w:rsidP="00AB7EEB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="Calibri Light" w:hAnsi="Calibri Light" w:cs="Calibri Light"/>
        </w:rPr>
      </w:pPr>
      <w:r w:rsidRPr="00AB7EEB">
        <w:rPr>
          <w:rFonts w:ascii="Calibri Light" w:hAnsi="Calibri Light" w:cs="Calibri Light"/>
        </w:rPr>
        <w:t>Przedstawienie  porządku obrad.</w:t>
      </w:r>
    </w:p>
    <w:p w14:paraId="11ED48FD" w14:textId="77777777" w:rsidR="00AB7EEB" w:rsidRPr="00AB7EEB" w:rsidRDefault="00AB7EEB" w:rsidP="00AB7EEB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="Calibri Light" w:hAnsi="Calibri Light" w:cs="Calibri Light"/>
        </w:rPr>
      </w:pPr>
      <w:r w:rsidRPr="00AB7EEB">
        <w:rPr>
          <w:rFonts w:ascii="Calibri Light" w:hAnsi="Calibri Light" w:cs="Calibri Light"/>
        </w:rPr>
        <w:t>Podjęcie Uchwał</w:t>
      </w:r>
      <w:bookmarkStart w:id="2" w:name="_Hlk39486901"/>
      <w:r w:rsidRPr="00AB7EEB">
        <w:rPr>
          <w:rFonts w:ascii="Calibri Light" w:hAnsi="Calibri Light" w:cs="Calibri Light"/>
        </w:rPr>
        <w:t xml:space="preserve">y: </w:t>
      </w:r>
    </w:p>
    <w:p w14:paraId="5715CD67" w14:textId="5A28B189" w:rsidR="00AB7EEB" w:rsidRPr="00AB7EEB" w:rsidRDefault="00AB7EEB" w:rsidP="00AB7EEB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 Light" w:hAnsi="Calibri Light" w:cs="Calibri Light"/>
        </w:rPr>
      </w:pPr>
      <w:bookmarkStart w:id="3" w:name="_Hlk89841614"/>
      <w:bookmarkStart w:id="4" w:name="_Hlk83192908"/>
      <w:bookmarkEnd w:id="2"/>
      <w:r w:rsidRPr="00AB7EEB">
        <w:rPr>
          <w:rFonts w:ascii="Calibri Light" w:hAnsi="Calibri Light" w:cs="Calibri Light"/>
        </w:rPr>
        <w:t xml:space="preserve">w sprawie </w:t>
      </w:r>
      <w:bookmarkEnd w:id="3"/>
      <w:bookmarkEnd w:id="4"/>
      <w:r w:rsidRPr="00AB7EEB">
        <w:rPr>
          <w:rFonts w:ascii="Calibri Light" w:hAnsi="Calibri Light" w:cs="Calibri Light"/>
        </w:rPr>
        <w:t>powołania komisji doraźnej Rady Gminy Olszanka do sprawdzenia, czy wniosek mieszkańców o przeprowadzenie referendum gminnego odpowiada przepisom ustawy</w:t>
      </w:r>
      <w:r>
        <w:rPr>
          <w:rFonts w:ascii="Calibri Light" w:hAnsi="Calibri Light" w:cs="Calibri Light"/>
        </w:rPr>
        <w:t>.</w:t>
      </w:r>
    </w:p>
    <w:p w14:paraId="7A75CACC" w14:textId="77777777" w:rsidR="00AB7EEB" w:rsidRPr="00AB7EEB" w:rsidRDefault="00AB7EEB" w:rsidP="00AB7EEB">
      <w:pPr>
        <w:numPr>
          <w:ilvl w:val="0"/>
          <w:numId w:val="1"/>
        </w:numPr>
        <w:spacing w:after="160" w:line="276" w:lineRule="auto"/>
        <w:contextualSpacing/>
        <w:jc w:val="both"/>
        <w:rPr>
          <w:rFonts w:ascii="Calibri Light" w:hAnsi="Calibri Light" w:cs="Calibri Light"/>
        </w:rPr>
      </w:pPr>
      <w:r w:rsidRPr="00AB7EEB">
        <w:rPr>
          <w:rFonts w:ascii="Calibri Light" w:hAnsi="Calibri Light" w:cs="Calibri Light"/>
        </w:rPr>
        <w:t>Zakończenie sesji.</w:t>
      </w:r>
    </w:p>
    <w:bookmarkEnd w:id="1"/>
    <w:p w14:paraId="4B2857CD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</w:rPr>
      </w:pPr>
    </w:p>
    <w:bookmarkEnd w:id="0"/>
    <w:p w14:paraId="40F59291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  <w:b/>
        </w:rPr>
      </w:pPr>
    </w:p>
    <w:p w14:paraId="28049620" w14:textId="77777777" w:rsidR="001641BD" w:rsidRPr="0063481A" w:rsidRDefault="001641BD" w:rsidP="0063481A">
      <w:pPr>
        <w:spacing w:line="276" w:lineRule="auto"/>
        <w:ind w:left="7080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>Przewodniczący Rady</w:t>
      </w:r>
    </w:p>
    <w:p w14:paraId="6EB72F1E" w14:textId="64EC69E5" w:rsidR="009A0686" w:rsidRPr="0063481A" w:rsidRDefault="001641BD" w:rsidP="0063481A">
      <w:pPr>
        <w:spacing w:line="276" w:lineRule="auto"/>
        <w:ind w:left="7080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>/-/ Sławomir Barwiński</w:t>
      </w:r>
    </w:p>
    <w:sectPr w:rsidR="009A0686" w:rsidRPr="0063481A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4C310A"/>
    <w:rsid w:val="005A1672"/>
    <w:rsid w:val="0063481A"/>
    <w:rsid w:val="008D7D99"/>
    <w:rsid w:val="0097414E"/>
    <w:rsid w:val="00983A92"/>
    <w:rsid w:val="009A0686"/>
    <w:rsid w:val="009B6AEB"/>
    <w:rsid w:val="00A64632"/>
    <w:rsid w:val="00AB7EEB"/>
    <w:rsid w:val="00AC18DB"/>
    <w:rsid w:val="00B7121C"/>
    <w:rsid w:val="00B7204B"/>
    <w:rsid w:val="00EA5935"/>
    <w:rsid w:val="00FA780E"/>
    <w:rsid w:val="00FD3CC8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10</cp:revision>
  <dcterms:created xsi:type="dcterms:W3CDTF">2024-06-13T08:37:00Z</dcterms:created>
  <dcterms:modified xsi:type="dcterms:W3CDTF">2025-03-19T09:00:00Z</dcterms:modified>
</cp:coreProperties>
</file>