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ABA" w14:textId="77777777" w:rsidR="00461AF0" w:rsidRDefault="00461AF0" w:rsidP="001920C5">
      <w:pPr>
        <w:pStyle w:val="Nagwek1"/>
        <w:jc w:val="right"/>
      </w:pPr>
    </w:p>
    <w:p w14:paraId="42D3379D" w14:textId="77777777" w:rsidR="00B62CD5" w:rsidRDefault="00B62CD5" w:rsidP="001920C5">
      <w:pPr>
        <w:pStyle w:val="Nagwek1"/>
        <w:jc w:val="right"/>
      </w:pPr>
    </w:p>
    <w:p w14:paraId="4F6BC515" w14:textId="57F3822F" w:rsidR="001920C5" w:rsidRDefault="00B62CD5" w:rsidP="001920C5">
      <w:pPr>
        <w:pStyle w:val="Nagwek1"/>
        <w:jc w:val="right"/>
        <w:rPr>
          <w:b/>
        </w:rPr>
      </w:pPr>
      <w:r w:rsidRPr="00B62CD5">
        <w:rPr>
          <w:rFonts w:cs="Arial"/>
          <w:szCs w:val="24"/>
        </w:rPr>
        <w:t>Zał. nr 2 do Zaproszenia</w:t>
      </w:r>
      <w:r w:rsidRPr="00B62CD5">
        <w:rPr>
          <w:rFonts w:cs="Arial"/>
          <w:szCs w:val="24"/>
        </w:rPr>
        <w:t xml:space="preserve"> </w:t>
      </w:r>
      <w:r w:rsidRPr="00B62CD5">
        <w:rPr>
          <w:bCs/>
          <w:szCs w:val="24"/>
        </w:rPr>
        <w:t>IR.I.272.2.12.2023</w:t>
      </w:r>
      <w:r w:rsidRPr="00B62CD5">
        <w:rPr>
          <w:rFonts w:cs="Arial"/>
          <w:szCs w:val="24"/>
        </w:rPr>
        <w:t xml:space="preserve"> –</w:t>
      </w:r>
      <w:r w:rsidRPr="00B62CD5">
        <w:rPr>
          <w:rFonts w:cs="Arial"/>
          <w:szCs w:val="24"/>
        </w:rPr>
        <w:t xml:space="preserve"> </w:t>
      </w:r>
      <w:r w:rsidRPr="00B62CD5">
        <w:rPr>
          <w:b/>
          <w:bCs/>
          <w:szCs w:val="24"/>
        </w:rPr>
        <w:t>FORMULARZ</w:t>
      </w:r>
      <w:r w:rsidRPr="00B62CD5">
        <w:rPr>
          <w:b/>
          <w:bCs/>
        </w:rPr>
        <w:t xml:space="preserve"> OFERTOWY</w:t>
      </w:r>
      <w:r>
        <w:t xml:space="preserve"> 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612899B8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822960"/>
                <wp:effectExtent l="0" t="0" r="2222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5AD6" w14:textId="77777777" w:rsidR="00461AF0" w:rsidRDefault="00461AF0" w:rsidP="00461AF0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</w:p>
                          <w:p w14:paraId="4445940F" w14:textId="1F5C1DBB" w:rsidR="00461AF0" w:rsidRPr="00461AF0" w:rsidRDefault="00461AF0" w:rsidP="00461AF0">
                            <w:pPr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1AF0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4270EAD" w14:textId="77777777" w:rsidR="00461AF0" w:rsidRPr="00461AF0" w:rsidRDefault="00461AF0" w:rsidP="00461AF0">
                            <w:pPr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1AF0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ul. Iłżecka 37, </w:t>
                            </w:r>
                          </w:p>
                          <w:p w14:paraId="3C4DEF32" w14:textId="4BC29DA8" w:rsidR="00461AF0" w:rsidRPr="00461AF0" w:rsidRDefault="00461AF0" w:rsidP="00461AF0">
                            <w:pPr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1AF0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27-400 Ostrowiec Św.</w:t>
                            </w:r>
                          </w:p>
                          <w:p w14:paraId="5B2C5885" w14:textId="0C481475" w:rsidR="001920C5" w:rsidRPr="00461AF0" w:rsidRDefault="001920C5" w:rsidP="00461AF0">
                            <w:pPr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">
                <v:textbox>
                  <w:txbxContent>
                    <w:p w14:paraId="2BED5AD6" w14:textId="77777777" w:rsidR="00461AF0" w:rsidRDefault="00461AF0" w:rsidP="00461AF0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</w:p>
                    <w:p w14:paraId="4445940F" w14:textId="1F5C1DBB" w:rsidR="00461AF0" w:rsidRPr="00461AF0" w:rsidRDefault="00461AF0" w:rsidP="00461AF0">
                      <w:pPr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61AF0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Powiat Ostrowiecki </w:t>
                      </w:r>
                    </w:p>
                    <w:p w14:paraId="04270EAD" w14:textId="77777777" w:rsidR="00461AF0" w:rsidRPr="00461AF0" w:rsidRDefault="00461AF0" w:rsidP="00461AF0">
                      <w:pPr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61AF0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ul. Iłżecka 37, </w:t>
                      </w:r>
                    </w:p>
                    <w:p w14:paraId="3C4DEF32" w14:textId="4BC29DA8" w:rsidR="00461AF0" w:rsidRPr="00461AF0" w:rsidRDefault="00461AF0" w:rsidP="00461AF0">
                      <w:pPr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61AF0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27-400 Ostrowiec Św.</w:t>
                      </w:r>
                    </w:p>
                    <w:p w14:paraId="5B2C5885" w14:textId="0C481475" w:rsidR="001920C5" w:rsidRPr="00461AF0" w:rsidRDefault="001920C5" w:rsidP="00461AF0">
                      <w:pPr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1232154" w14:textId="77777777" w:rsidR="00E57547" w:rsidRPr="008F61F2" w:rsidRDefault="00E57547" w:rsidP="00E57547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390ADAF7" w14:textId="77777777" w:rsidR="004D132B" w:rsidRDefault="004D132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</w:p>
    <w:p w14:paraId="29B73A3F" w14:textId="77777777" w:rsidR="00461AF0" w:rsidRPr="00461AF0" w:rsidRDefault="00461AF0" w:rsidP="00461A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iCs/>
          <w:sz w:val="28"/>
          <w:szCs w:val="28"/>
          <w:lang w:val="pl-PL" w:eastAsia="en-US"/>
        </w:rPr>
      </w:pPr>
      <w:r w:rsidRPr="00461AF0">
        <w:rPr>
          <w:b/>
          <w:iCs/>
          <w:sz w:val="28"/>
          <w:szCs w:val="28"/>
          <w:lang w:eastAsia="en-US"/>
        </w:rPr>
        <w:t xml:space="preserve">„Wykonanie aktualizacji użytków gruntowych nieruchomości stanowiącej własność Powiatu Ostrowieckiego, w prowadzonym postępowaniu </w:t>
      </w:r>
      <w:r w:rsidRPr="00461AF0">
        <w:rPr>
          <w:b/>
          <w:iCs/>
          <w:sz w:val="28"/>
          <w:szCs w:val="28"/>
          <w:lang w:eastAsia="en-US"/>
        </w:rPr>
        <w:br/>
        <w:t>znak: RŚG.II.680.1.2023”.</w:t>
      </w:r>
    </w:p>
    <w:p w14:paraId="19346858" w14:textId="77777777" w:rsidR="00461AF0" w:rsidRDefault="00461AF0" w:rsidP="00461AF0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380C6AB4" w14:textId="77777777" w:rsidR="00461AF0" w:rsidRDefault="00461AF0" w:rsidP="00461AF0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54FCAD71" w14:textId="6D678955" w:rsidR="001920C5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p w14:paraId="53754853" w14:textId="0E245A44" w:rsidR="00461AF0" w:rsidRDefault="00461AF0" w:rsidP="00461AF0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23A78A0B" w14:textId="77777777" w:rsidR="00461AF0" w:rsidRPr="002E63DB" w:rsidRDefault="00461AF0" w:rsidP="00461AF0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2"/>
        <w:gridCol w:w="3685"/>
      </w:tblGrid>
      <w:tr w:rsidR="00461AF0" w:rsidRPr="002E63DB" w14:paraId="6C622AD7" w14:textId="77777777" w:rsidTr="00461AF0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984C" w14:textId="6BCBC04D" w:rsidR="00461AF0" w:rsidRPr="004D132B" w:rsidRDefault="00461AF0" w:rsidP="004D132B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461AF0" w:rsidRPr="002E63DB" w:rsidRDefault="00461AF0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461AF0" w:rsidRPr="002E63DB" w:rsidRDefault="00461AF0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461AF0" w:rsidRPr="002E63DB" w14:paraId="453E5FB9" w14:textId="77777777" w:rsidTr="00461AF0">
        <w:trPr>
          <w:trHeight w:val="1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461AF0" w:rsidRPr="002E63DB" w:rsidRDefault="00461AF0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5A5C8E62" w:rsidR="00461AF0" w:rsidRPr="002E63DB" w:rsidRDefault="00461AF0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</w:t>
            </w:r>
            <w:r>
              <w:rPr>
                <w:sz w:val="24"/>
                <w:szCs w:val="24"/>
                <w:lang w:val="pl-PL"/>
              </w:rPr>
              <w:t>………</w:t>
            </w:r>
            <w:r w:rsidRPr="002E63DB">
              <w:rPr>
                <w:sz w:val="24"/>
                <w:szCs w:val="24"/>
                <w:lang w:val="pl-PL"/>
              </w:rPr>
              <w:t>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461AF0" w:rsidRPr="002E63DB" w:rsidRDefault="00461AF0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44DE6C61" w:rsidR="00461AF0" w:rsidRPr="002E63DB" w:rsidRDefault="00461AF0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</w:t>
            </w:r>
            <w:r>
              <w:rPr>
                <w:sz w:val="24"/>
                <w:szCs w:val="24"/>
                <w:lang w:val="pl-PL"/>
              </w:rPr>
              <w:t>……</w:t>
            </w:r>
            <w:r w:rsidRPr="002E63DB">
              <w:rPr>
                <w:sz w:val="24"/>
                <w:szCs w:val="24"/>
                <w:lang w:val="pl-PL"/>
              </w:rPr>
              <w:t>.…zł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461AF0" w:rsidRPr="002E63DB" w:rsidRDefault="00461AF0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3C591C9F" w:rsidR="00461AF0" w:rsidRPr="002E63DB" w:rsidRDefault="00461AF0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</w:t>
            </w:r>
            <w:r>
              <w:rPr>
                <w:sz w:val="22"/>
                <w:szCs w:val="22"/>
                <w:lang w:val="pl-PL"/>
              </w:rPr>
              <w:t>…</w:t>
            </w:r>
            <w:r w:rsidRPr="002E63DB">
              <w:rPr>
                <w:sz w:val="22"/>
                <w:szCs w:val="22"/>
                <w:lang w:val="pl-PL"/>
              </w:rPr>
              <w:t>…………zł</w:t>
            </w:r>
          </w:p>
          <w:p w14:paraId="2AB72D2C" w14:textId="77777777" w:rsidR="00461AF0" w:rsidRDefault="00461AF0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5D9FBD8F" w14:textId="5BE2E6A5" w:rsidR="00461AF0" w:rsidRPr="002E63DB" w:rsidRDefault="00461AF0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</w:t>
            </w:r>
            <w:r>
              <w:rPr>
                <w:sz w:val="22"/>
                <w:szCs w:val="22"/>
                <w:lang w:val="pl-PL"/>
              </w:rPr>
              <w:t>…………….</w:t>
            </w:r>
            <w:r w:rsidRPr="002E63DB">
              <w:rPr>
                <w:sz w:val="22"/>
                <w:szCs w:val="22"/>
                <w:lang w:val="pl-PL"/>
              </w:rPr>
              <w:t>….…...….</w:t>
            </w:r>
          </w:p>
          <w:p w14:paraId="03F76730" w14:textId="205CD504" w:rsidR="00461AF0" w:rsidRPr="002E63DB" w:rsidRDefault="00461AF0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</w:t>
            </w:r>
            <w:r>
              <w:rPr>
                <w:sz w:val="22"/>
                <w:szCs w:val="22"/>
                <w:lang w:val="pl-PL"/>
              </w:rPr>
              <w:t>………….</w:t>
            </w:r>
            <w:r w:rsidRPr="002E63DB">
              <w:rPr>
                <w:sz w:val="22"/>
                <w:szCs w:val="22"/>
                <w:lang w:val="pl-PL"/>
              </w:rPr>
              <w:t>….…………</w:t>
            </w:r>
            <w:r>
              <w:rPr>
                <w:sz w:val="22"/>
                <w:szCs w:val="22"/>
                <w:lang w:val="pl-PL"/>
              </w:rPr>
              <w:t>…</w:t>
            </w:r>
          </w:p>
        </w:tc>
      </w:tr>
    </w:tbl>
    <w:p w14:paraId="04EB1A65" w14:textId="5D3BF3BA" w:rsidR="001920C5" w:rsidRDefault="001920C5" w:rsidP="001920C5">
      <w:pPr>
        <w:jc w:val="center"/>
        <w:textAlignment w:val="auto"/>
        <w:rPr>
          <w:sz w:val="22"/>
          <w:szCs w:val="22"/>
          <w:lang w:val="pl-PL"/>
        </w:rPr>
      </w:pPr>
      <w:bookmarkStart w:id="0" w:name="_Hlk81293609"/>
    </w:p>
    <w:p w14:paraId="60021397" w14:textId="77777777" w:rsidR="00461AF0" w:rsidRPr="00201283" w:rsidRDefault="00461AF0" w:rsidP="001920C5">
      <w:pPr>
        <w:jc w:val="center"/>
        <w:textAlignment w:val="auto"/>
        <w:rPr>
          <w:sz w:val="22"/>
          <w:szCs w:val="22"/>
          <w:lang w:val="pl-PL"/>
        </w:rPr>
      </w:pPr>
    </w:p>
    <w:bookmarkEnd w:id="0"/>
    <w:p w14:paraId="6C97B5F4" w14:textId="5D0323EA" w:rsidR="001920C5" w:rsidRPr="00A42C3C" w:rsidRDefault="001920C5" w:rsidP="002E63DB">
      <w:pPr>
        <w:tabs>
          <w:tab w:val="left" w:pos="426"/>
        </w:tabs>
        <w:ind w:hanging="709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  <w:r w:rsidR="00716D84">
        <w:rPr>
          <w:b/>
          <w:caps/>
          <w:sz w:val="22"/>
          <w:szCs w:val="22"/>
          <w:lang w:val="pl-PL"/>
        </w:rPr>
        <w:t>i</w:t>
      </w:r>
      <w:r>
        <w:rPr>
          <w:b/>
          <w:caps/>
          <w:sz w:val="22"/>
          <w:szCs w:val="22"/>
          <w:lang w:val="pl-PL"/>
        </w:rPr>
        <w:t xml:space="preserve">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4D132B">
        <w:rPr>
          <w:b/>
          <w:sz w:val="22"/>
          <w:szCs w:val="22"/>
          <w:lang w:val="pl-PL"/>
        </w:rPr>
        <w:t>1</w:t>
      </w:r>
      <w:r>
        <w:rPr>
          <w:b/>
          <w:sz w:val="22"/>
          <w:szCs w:val="22"/>
          <w:lang w:val="pl-PL"/>
        </w:rPr>
        <w:t>.</w:t>
      </w:r>
      <w:r w:rsidR="004D132B">
        <w:rPr>
          <w:b/>
          <w:sz w:val="22"/>
          <w:szCs w:val="22"/>
          <w:lang w:val="pl-PL"/>
        </w:rPr>
        <w:t>0</w:t>
      </w:r>
      <w:r w:rsidR="00461AF0">
        <w:rPr>
          <w:b/>
          <w:sz w:val="22"/>
          <w:szCs w:val="22"/>
          <w:lang w:val="pl-PL"/>
        </w:rPr>
        <w:t>8</w:t>
      </w:r>
      <w:r w:rsidRPr="00CE78C7">
        <w:rPr>
          <w:b/>
          <w:sz w:val="22"/>
          <w:szCs w:val="22"/>
          <w:lang w:val="pl-PL"/>
        </w:rPr>
        <w:t>.20</w:t>
      </w:r>
      <w:r>
        <w:rPr>
          <w:b/>
          <w:sz w:val="22"/>
          <w:szCs w:val="22"/>
          <w:lang w:val="pl-PL"/>
        </w:rPr>
        <w:t>2</w:t>
      </w:r>
      <w:r w:rsidR="00461AF0">
        <w:rPr>
          <w:b/>
          <w:sz w:val="22"/>
          <w:szCs w:val="22"/>
          <w:lang w:val="pl-PL"/>
        </w:rPr>
        <w:t>3</w:t>
      </w:r>
      <w:r w:rsidRPr="00CE78C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roku</w:t>
      </w:r>
      <w:r w:rsidR="00461AF0">
        <w:rPr>
          <w:b/>
          <w:sz w:val="22"/>
          <w:szCs w:val="22"/>
          <w:lang w:val="pl-PL"/>
        </w:rPr>
        <w:t>.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18EC8409" w:rsidR="00F8439F" w:rsidRDefault="001920C5" w:rsidP="00F8439F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8" w:history="1">
        <w:r w:rsidR="004D132B" w:rsidRPr="00EB74D5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="00F8439F">
        <w:rPr>
          <w:rStyle w:val="Hipercze"/>
          <w:sz w:val="22"/>
          <w:szCs w:val="22"/>
          <w:lang w:val="pl-PL"/>
        </w:rPr>
        <w:t>).</w:t>
      </w:r>
    </w:p>
    <w:p w14:paraId="7B1AA505" w14:textId="77777777" w:rsidR="004D132B" w:rsidRPr="00742F01" w:rsidRDefault="004D132B" w:rsidP="004D132B">
      <w:pPr>
        <w:pStyle w:val="Akapitzlis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0000FF"/>
          <w:sz w:val="22"/>
          <w:szCs w:val="22"/>
          <w:u w:val="single"/>
          <w:lang w:val="pl-PL"/>
        </w:rPr>
      </w:pPr>
      <w:r w:rsidRPr="00742F01">
        <w:rPr>
          <w:rFonts w:eastAsia="Calibri"/>
          <w:b/>
          <w:sz w:val="22"/>
          <w:szCs w:val="22"/>
          <w:lang w:eastAsia="en-US"/>
        </w:rPr>
        <w:t>Oświadczam, że</w:t>
      </w:r>
      <w:r w:rsidRPr="00742F01">
        <w:rPr>
          <w:rFonts w:eastAsia="Calibri"/>
          <w:sz w:val="22"/>
          <w:szCs w:val="22"/>
          <w:lang w:eastAsia="en-US"/>
        </w:rPr>
        <w:t xml:space="preserve"> </w:t>
      </w:r>
      <w:r w:rsidRPr="00742F01">
        <w:rPr>
          <w:rFonts w:eastAsia="Calibri"/>
          <w:b/>
          <w:sz w:val="22"/>
          <w:szCs w:val="22"/>
          <w:lang w:eastAsia="en-US"/>
        </w:rPr>
        <w:t>nie zachodzą</w:t>
      </w:r>
      <w:r w:rsidRPr="00742F0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742F0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742F0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65F9BE2" w14:textId="77777777" w:rsidR="004D132B" w:rsidRPr="001F283E" w:rsidRDefault="004D132B" w:rsidP="004D132B">
      <w:pPr>
        <w:tabs>
          <w:tab w:val="left" w:pos="426"/>
        </w:tabs>
        <w:jc w:val="both"/>
        <w:rPr>
          <w:sz w:val="22"/>
          <w:szCs w:val="22"/>
        </w:rPr>
      </w:pPr>
    </w:p>
    <w:p w14:paraId="39F75300" w14:textId="77777777" w:rsidR="00F8439F" w:rsidRDefault="00F8439F" w:rsidP="00F8439F">
      <w:pPr>
        <w:ind w:left="-567" w:hanging="426"/>
        <w:rPr>
          <w:sz w:val="22"/>
          <w:szCs w:val="22"/>
          <w:u w:val="single"/>
          <w:lang w:val="pl-PL"/>
        </w:rPr>
      </w:pPr>
    </w:p>
    <w:p w14:paraId="5FF9777D" w14:textId="6037FA18" w:rsidR="00A37059" w:rsidRPr="008F61F2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2E63DB">
      <w:pPr>
        <w:spacing w:line="360" w:lineRule="auto"/>
      </w:pPr>
    </w:p>
    <w:sectPr w:rsidR="00F31058" w:rsidSect="00A624E3">
      <w:footerReference w:type="default" r:id="rId9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B62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5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748761">
    <w:abstractNumId w:val="1"/>
  </w:num>
  <w:num w:numId="3" w16cid:durableId="1055544738">
    <w:abstractNumId w:val="0"/>
  </w:num>
  <w:num w:numId="4" w16cid:durableId="199972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E63DB"/>
    <w:rsid w:val="00461AF0"/>
    <w:rsid w:val="004D132B"/>
    <w:rsid w:val="004D6BCD"/>
    <w:rsid w:val="00716D84"/>
    <w:rsid w:val="0075745D"/>
    <w:rsid w:val="00833B8E"/>
    <w:rsid w:val="008A6FE0"/>
    <w:rsid w:val="009B5EF6"/>
    <w:rsid w:val="00A37059"/>
    <w:rsid w:val="00B25F49"/>
    <w:rsid w:val="00B62CD5"/>
    <w:rsid w:val="00BD76CF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10</cp:revision>
  <cp:lastPrinted>2021-08-31T07:31:00Z</cp:lastPrinted>
  <dcterms:created xsi:type="dcterms:W3CDTF">2021-08-30T12:48:00Z</dcterms:created>
  <dcterms:modified xsi:type="dcterms:W3CDTF">2023-03-16T13:24:00Z</dcterms:modified>
</cp:coreProperties>
</file>