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8863B" w14:textId="42A6DACA" w:rsidR="004E4FA9" w:rsidRDefault="004E4FA9" w:rsidP="000F273B">
      <w:pPr>
        <w:rPr>
          <w:b/>
          <w:bCs/>
          <w:u w:val="single"/>
        </w:rPr>
      </w:pPr>
      <w:r w:rsidRPr="004E4FA9">
        <w:rPr>
          <w:b/>
          <w:bCs/>
          <w:u w:val="single"/>
        </w:rPr>
        <w:t xml:space="preserve">Informacja o </w:t>
      </w:r>
      <w:r>
        <w:rPr>
          <w:b/>
          <w:bCs/>
          <w:u w:val="single"/>
        </w:rPr>
        <w:t xml:space="preserve">przetwarzaniu danych osobowych </w:t>
      </w:r>
      <w:r w:rsidR="008C3BDD">
        <w:rPr>
          <w:b/>
          <w:bCs/>
          <w:u w:val="single"/>
        </w:rPr>
        <w:t>dotycz</w:t>
      </w:r>
      <w:r w:rsidR="00A12D1B">
        <w:rPr>
          <w:b/>
          <w:bCs/>
          <w:u w:val="single"/>
        </w:rPr>
        <w:t>ą</w:t>
      </w:r>
      <w:r w:rsidR="008C3BDD">
        <w:rPr>
          <w:b/>
          <w:bCs/>
          <w:u w:val="single"/>
        </w:rPr>
        <w:t>ca</w:t>
      </w:r>
      <w:r w:rsidR="003E63CC">
        <w:rPr>
          <w:b/>
          <w:bCs/>
          <w:u w:val="single"/>
        </w:rPr>
        <w:t xml:space="preserve"> postępowania administracyjnego</w:t>
      </w:r>
    </w:p>
    <w:p w14:paraId="6F3249B1" w14:textId="77777777" w:rsidR="004E4FA9" w:rsidRPr="004E4FA9" w:rsidRDefault="004E4FA9" w:rsidP="004E4FA9">
      <w:pPr>
        <w:jc w:val="both"/>
        <w:rPr>
          <w:b/>
          <w:bCs/>
          <w:u w:val="single"/>
        </w:rPr>
      </w:pPr>
    </w:p>
    <w:p w14:paraId="38BAE879" w14:textId="77777777" w:rsidR="004E4FA9" w:rsidRPr="004E4FA9" w:rsidRDefault="004E4FA9" w:rsidP="004E4FA9">
      <w:pPr>
        <w:jc w:val="both"/>
      </w:pPr>
    </w:p>
    <w:p w14:paraId="75754D62" w14:textId="0534FC64" w:rsidR="004E4FA9" w:rsidRPr="00EF36AD" w:rsidRDefault="004B0C52" w:rsidP="004E4FA9">
      <w:pPr>
        <w:jc w:val="both"/>
      </w:pPr>
      <w:r>
        <w:t>Zgodnie</w:t>
      </w:r>
      <w:r w:rsidR="004E4FA9" w:rsidRPr="004E4FA9">
        <w:t xml:space="preserve"> </w:t>
      </w:r>
      <w:r w:rsidR="00E25DFE">
        <w:t>14</w:t>
      </w:r>
      <w:r w:rsidR="004E4FA9" w:rsidRPr="004E4FA9">
        <w:t xml:space="preserve"> </w:t>
      </w:r>
      <w:r w:rsidR="004E4FA9" w:rsidRPr="004E4FA9">
        <w:rPr>
          <w:lang w:bidi="pl-PL"/>
        </w:rPr>
        <w:t>rozporządz</w:t>
      </w:r>
      <w:r w:rsidR="004E4FA9">
        <w:rPr>
          <w:lang w:bidi="pl-PL"/>
        </w:rPr>
        <w:t>enia Parlamentu Europejskiego i </w:t>
      </w:r>
      <w:r w:rsidR="004E4FA9" w:rsidRPr="004E4FA9">
        <w:rPr>
          <w:lang w:bidi="pl-PL"/>
        </w:rPr>
        <w:t xml:space="preserve">Rady (UE) </w:t>
      </w:r>
      <w:r w:rsidR="00E95FDC">
        <w:rPr>
          <w:lang w:bidi="pl-PL"/>
        </w:rPr>
        <w:t>2016/679 z </w:t>
      </w:r>
      <w:r w:rsidR="004E4FA9" w:rsidRPr="004E4FA9">
        <w:rPr>
          <w:lang w:bidi="pl-PL"/>
        </w:rPr>
        <w:t xml:space="preserve">dnia 27 </w:t>
      </w:r>
      <w:r w:rsidR="004E4FA9" w:rsidRPr="00EF36AD">
        <w:rPr>
          <w:lang w:bidi="pl-PL"/>
        </w:rPr>
        <w:t>kwietnia 2016 r. w sprawie ochr</w:t>
      </w:r>
      <w:r w:rsidR="007E0699" w:rsidRPr="00EF36AD">
        <w:rPr>
          <w:lang w:bidi="pl-PL"/>
        </w:rPr>
        <w:t>ony osób fizycznych w związku z </w:t>
      </w:r>
      <w:r w:rsidR="004E4FA9" w:rsidRPr="00EF36AD">
        <w:rPr>
          <w:lang w:bidi="pl-PL"/>
        </w:rPr>
        <w:t>przetwarzaniem danych osobowych i w sprawie swobodnego przepływu takich danych oraz uchylenia dyrektywy 95/46/WE (ogólne rozporządzenie o ochronie danych</w:t>
      </w:r>
      <w:r w:rsidR="00AC1C75" w:rsidRPr="00EF36AD">
        <w:rPr>
          <w:lang w:bidi="pl-PL"/>
        </w:rPr>
        <w:t>),</w:t>
      </w:r>
      <w:r w:rsidRPr="00EF36AD">
        <w:rPr>
          <w:lang w:bidi="pl-PL"/>
        </w:rPr>
        <w:t xml:space="preserve"> zwanego dalej RODO, informuję</w:t>
      </w:r>
      <w:r w:rsidR="004E4FA9" w:rsidRPr="00EF36AD">
        <w:rPr>
          <w:lang w:bidi="pl-PL"/>
        </w:rPr>
        <w:t>, że</w:t>
      </w:r>
      <w:r w:rsidR="004E4FA9" w:rsidRPr="00EF36AD">
        <w:t>:</w:t>
      </w:r>
      <w:r w:rsidR="004E4FA9" w:rsidRPr="00EF36AD">
        <w:rPr>
          <w:u w:val="single"/>
        </w:rPr>
        <w:t xml:space="preserve"> </w:t>
      </w:r>
    </w:p>
    <w:p w14:paraId="3AB2D265" w14:textId="6C74AC2C" w:rsidR="000D408D" w:rsidRPr="00EF36AD" w:rsidRDefault="000D408D" w:rsidP="000D408D">
      <w:pPr>
        <w:jc w:val="both"/>
      </w:pPr>
    </w:p>
    <w:p w14:paraId="565D5633" w14:textId="6C10ADA2" w:rsidR="004E4FA9" w:rsidRPr="00EF36AD" w:rsidRDefault="004E4FA9" w:rsidP="008C3BDD">
      <w:pPr>
        <w:numPr>
          <w:ilvl w:val="0"/>
          <w:numId w:val="18"/>
        </w:numPr>
        <w:jc w:val="both"/>
      </w:pPr>
      <w:r w:rsidRPr="00EF36AD">
        <w:t xml:space="preserve">Administratorem Pani/Pana danych osobowych jest </w:t>
      </w:r>
      <w:r w:rsidR="008C3BDD" w:rsidRPr="00EF36AD">
        <w:t>Wójt Gminy Wilkowice, który reprezentuje Gminę</w:t>
      </w:r>
      <w:r w:rsidRPr="00EF36AD">
        <w:t xml:space="preserve"> Wilkowice</w:t>
      </w:r>
      <w:r w:rsidR="008C3BDD" w:rsidRPr="00EF36AD">
        <w:t xml:space="preserve"> </w:t>
      </w:r>
      <w:r w:rsidRPr="00EF36AD">
        <w:t xml:space="preserve">z siedzibą przy </w:t>
      </w:r>
      <w:hyperlink r:id="rId11" w:history="1">
        <w:r w:rsidRPr="00EF36AD">
          <w:rPr>
            <w:rStyle w:val="Hipercze"/>
          </w:rPr>
          <w:t>ul. Wyzwolenia 25, 43-365 Wilkowice</w:t>
        </w:r>
      </w:hyperlink>
      <w:r w:rsidRPr="00EF36AD">
        <w:t xml:space="preserve">, </w:t>
      </w:r>
      <w:r w:rsidR="008C3BDD" w:rsidRPr="00EF36AD">
        <w:t xml:space="preserve">z którym można się kontaktować pod powyższym adresem oraz poprzez e-mail: </w:t>
      </w:r>
      <w:hyperlink r:id="rId12" w:history="1">
        <w:r w:rsidRPr="00EF36AD">
          <w:rPr>
            <w:rStyle w:val="Hipercze"/>
          </w:rPr>
          <w:t>sekretariat@wilkowice.pl</w:t>
        </w:r>
      </w:hyperlink>
    </w:p>
    <w:p w14:paraId="55C0C847" w14:textId="77777777" w:rsidR="004E4FA9" w:rsidRPr="002D067F" w:rsidRDefault="004E4FA9" w:rsidP="004E4FA9">
      <w:pPr>
        <w:numPr>
          <w:ilvl w:val="0"/>
          <w:numId w:val="18"/>
        </w:numPr>
        <w:jc w:val="both"/>
      </w:pPr>
      <w:r w:rsidRPr="00EF36AD">
        <w:t xml:space="preserve">Administrator wyznaczył Inspektora Ochrony Danych Osobowych, z którym można się </w:t>
      </w:r>
      <w:r w:rsidRPr="002D067F">
        <w:t xml:space="preserve">skontaktować poprzez adres e-mail: </w:t>
      </w:r>
      <w:hyperlink r:id="rId13" w:history="1">
        <w:r w:rsidRPr="002D067F">
          <w:rPr>
            <w:rStyle w:val="Hipercze"/>
          </w:rPr>
          <w:t>iod@wilkowice.pl</w:t>
        </w:r>
      </w:hyperlink>
      <w:r w:rsidRPr="002D067F">
        <w:t xml:space="preserve"> lub pisemnie na adres siedziby administratora.</w:t>
      </w:r>
    </w:p>
    <w:p w14:paraId="1087ABB0" w14:textId="5555279A" w:rsidR="00DA21A9" w:rsidRPr="002D067F" w:rsidRDefault="008C3BDD" w:rsidP="00DA21A9">
      <w:pPr>
        <w:pStyle w:val="Akapitzlist"/>
        <w:numPr>
          <w:ilvl w:val="0"/>
          <w:numId w:val="18"/>
        </w:numPr>
        <w:jc w:val="both"/>
      </w:pPr>
      <w:r w:rsidRPr="002D067F">
        <w:t xml:space="preserve">Pani/Pana dane osobowe przetwarzane będą na podstawie art. 6 ust. </w:t>
      </w:r>
      <w:r w:rsidR="003E63CC" w:rsidRPr="002D067F">
        <w:t xml:space="preserve">1 lit c RODO, w celu </w:t>
      </w:r>
      <w:r w:rsidRPr="002D067F">
        <w:t>wypełnienia obowiązku prawnego ciążącego na Administratorze</w:t>
      </w:r>
      <w:r w:rsidR="000864D9" w:rsidRPr="002D067F">
        <w:t xml:space="preserve"> </w:t>
      </w:r>
      <w:r w:rsidR="00DA21A9" w:rsidRPr="002D067F">
        <w:t>określnego</w:t>
      </w:r>
      <w:r w:rsidR="000864D9" w:rsidRPr="002D067F">
        <w:t xml:space="preserve"> w art. 33  i nast. ustawy z 27-10-2017 r. o finansowaniu zadań oświatowych, tj. w celu kontrolowania i rozliczania i wypłaty dotacji </w:t>
      </w:r>
      <w:r w:rsidR="00DA21A9" w:rsidRPr="002D067F">
        <w:t xml:space="preserve">dla </w:t>
      </w:r>
      <w:r w:rsidR="000864D9" w:rsidRPr="002D067F">
        <w:t xml:space="preserve">przedszkoli niepublicznych </w:t>
      </w:r>
      <w:r w:rsidRPr="002D067F">
        <w:t xml:space="preserve"> </w:t>
      </w:r>
      <w:r w:rsidR="00DA21A9" w:rsidRPr="002D067F">
        <w:t>znajdujących</w:t>
      </w:r>
      <w:r w:rsidR="000864D9" w:rsidRPr="002D067F">
        <w:t xml:space="preserve"> </w:t>
      </w:r>
      <w:r w:rsidR="00DA21A9" w:rsidRPr="002D067F">
        <w:t xml:space="preserve">się w Gminie Wilkowice. </w:t>
      </w:r>
    </w:p>
    <w:p w14:paraId="43905100" w14:textId="3F2719D9" w:rsidR="00F13077" w:rsidRPr="002D067F" w:rsidRDefault="00DA21A9" w:rsidP="00DA21A9">
      <w:pPr>
        <w:pStyle w:val="Akapitzlist"/>
        <w:numPr>
          <w:ilvl w:val="0"/>
          <w:numId w:val="18"/>
        </w:numPr>
        <w:jc w:val="both"/>
      </w:pPr>
      <w:r w:rsidRPr="002D067F">
        <w:t xml:space="preserve">Dane są pozyskiwane bezpośrednio z przedszkoli niepublicznych. </w:t>
      </w:r>
    </w:p>
    <w:p w14:paraId="4AFE63B4" w14:textId="396BFC63" w:rsidR="00DA21A9" w:rsidRPr="002D067F" w:rsidRDefault="00DA21A9" w:rsidP="00DA21A9">
      <w:pPr>
        <w:pStyle w:val="Akapitzlist"/>
        <w:numPr>
          <w:ilvl w:val="0"/>
          <w:numId w:val="18"/>
        </w:numPr>
        <w:jc w:val="both"/>
      </w:pPr>
      <w:r w:rsidRPr="002D067F">
        <w:t xml:space="preserve">Przetwarzane będą następujące kategorie danych osobowych dzieci: imię, nazwisko, adres, data urodzenia, placówka przedszkolna. </w:t>
      </w:r>
    </w:p>
    <w:p w14:paraId="4850B7CA" w14:textId="6C671F8B" w:rsidR="008C3BDD" w:rsidRDefault="008C3BDD" w:rsidP="00031B4C">
      <w:pPr>
        <w:pStyle w:val="Akapitzlist"/>
        <w:numPr>
          <w:ilvl w:val="0"/>
          <w:numId w:val="18"/>
        </w:numPr>
        <w:jc w:val="both"/>
      </w:pPr>
      <w:r w:rsidRPr="002D067F">
        <w:t>Odbiorcami Pani/Pana danych osobowych będą podmioty</w:t>
      </w:r>
      <w:r w:rsidRPr="008C3BDD">
        <w:t xml:space="preserve"> uprawnione do uzyskania danych osobowych na podstawie przepisów prawa</w:t>
      </w:r>
      <w:r w:rsidR="00B3738D">
        <w:t>,</w:t>
      </w:r>
      <w:r w:rsidR="009058CC">
        <w:t xml:space="preserve"> </w:t>
      </w:r>
      <w:r w:rsidR="00DA21A9">
        <w:t xml:space="preserve">Zespół Szkół i Przedszkoli w Wilkowicach </w:t>
      </w:r>
      <w:r w:rsidR="009058CC">
        <w:t xml:space="preserve">oraz </w:t>
      </w:r>
      <w:r w:rsidRPr="008C3BDD">
        <w:t xml:space="preserve">podmioty świadczące usługi na rzecz Gminy Wilkowice, w </w:t>
      </w:r>
      <w:r w:rsidR="00263155">
        <w:t>szczególności operator pocztowy oraz podmioty</w:t>
      </w:r>
      <w:r w:rsidR="00CB32FA">
        <w:t>,</w:t>
      </w:r>
      <w:r w:rsidR="00263155">
        <w:t xml:space="preserve"> </w:t>
      </w:r>
      <w:r w:rsidR="00263155" w:rsidRPr="00263155">
        <w:t>z którymi administrator zawarł umowę na świadczenie usług dostarczenia i serwisu systemów informatycznych</w:t>
      </w:r>
      <w:r w:rsidRPr="008C3BDD">
        <w:t>.</w:t>
      </w:r>
    </w:p>
    <w:p w14:paraId="51C5C9B8" w14:textId="157FC714" w:rsidR="00031B4C" w:rsidRPr="000F273B" w:rsidRDefault="008C3BDD" w:rsidP="00031B4C">
      <w:pPr>
        <w:pStyle w:val="Akapitzlist"/>
        <w:numPr>
          <w:ilvl w:val="0"/>
          <w:numId w:val="18"/>
        </w:numPr>
        <w:jc w:val="both"/>
      </w:pPr>
      <w:r w:rsidRPr="008C3BDD">
        <w:t xml:space="preserve">Pani/Pana dane osobowe będą przechowywane przez czas niezbędny do realizacji ww. celów przetwarzania, a po tym okresie w celach archiwalnych przez okres wyznaczony przepisami </w:t>
      </w:r>
      <w:r w:rsidRPr="000F273B">
        <w:t xml:space="preserve">prawa tj. </w:t>
      </w:r>
      <w:r w:rsidR="000F273B" w:rsidRPr="000F273B">
        <w:t>10</w:t>
      </w:r>
      <w:r w:rsidRPr="000F273B">
        <w:t xml:space="preserve"> lat, </w:t>
      </w:r>
      <w:r w:rsidR="009058CC" w:rsidRPr="000F273B">
        <w:t xml:space="preserve">liczonych od stycznia roku następującego po </w:t>
      </w:r>
      <w:r w:rsidR="00DA21A9" w:rsidRPr="000F273B">
        <w:t>roku szkolnym</w:t>
      </w:r>
      <w:r w:rsidR="009058CC" w:rsidRPr="000F273B">
        <w:t>.</w:t>
      </w:r>
    </w:p>
    <w:p w14:paraId="5B6B25FC" w14:textId="77777777" w:rsidR="004E4FA9" w:rsidRPr="004E4FA9" w:rsidRDefault="004E4FA9" w:rsidP="00011D4A">
      <w:pPr>
        <w:numPr>
          <w:ilvl w:val="0"/>
          <w:numId w:val="18"/>
        </w:numPr>
        <w:jc w:val="both"/>
      </w:pPr>
      <w:r w:rsidRPr="000F273B">
        <w:t>Dane osobowe nie będą podlegały</w:t>
      </w:r>
      <w:r w:rsidRPr="004E4FA9">
        <w:t xml:space="preserve"> udostępnieniu do państw trzecich lub organizacji międzynarodowych.</w:t>
      </w:r>
    </w:p>
    <w:p w14:paraId="389D09E4" w14:textId="064C49A4" w:rsidR="004E4FA9" w:rsidRPr="004E4FA9" w:rsidRDefault="002673B1" w:rsidP="004E4FA9">
      <w:pPr>
        <w:numPr>
          <w:ilvl w:val="0"/>
          <w:numId w:val="18"/>
        </w:numPr>
        <w:jc w:val="both"/>
      </w:pPr>
      <w:r>
        <w:t>Na zasadach określonych przepisami RODO, posiada Pani/Pan prawo</w:t>
      </w:r>
      <w:r w:rsidR="004E4FA9" w:rsidRPr="004E4FA9">
        <w:t>:</w:t>
      </w:r>
    </w:p>
    <w:p w14:paraId="7B914565" w14:textId="77777777" w:rsidR="004E4FA9" w:rsidRDefault="00FE6589" w:rsidP="004E4FA9">
      <w:pPr>
        <w:numPr>
          <w:ilvl w:val="0"/>
          <w:numId w:val="19"/>
        </w:numPr>
        <w:jc w:val="both"/>
      </w:pPr>
      <w:r w:rsidRPr="004E4FA9">
        <w:t xml:space="preserve">dostępu do treści </w:t>
      </w:r>
      <w:r w:rsidR="004E4FA9" w:rsidRPr="004E4FA9">
        <w:t>d</w:t>
      </w:r>
      <w:r w:rsidRPr="004E4FA9">
        <w:t>anych</w:t>
      </w:r>
      <w:r w:rsidR="004E4FA9" w:rsidRPr="004E4FA9">
        <w:t xml:space="preserve"> osobowych</w:t>
      </w:r>
      <w:r w:rsidRPr="004E4FA9">
        <w:t>,</w:t>
      </w:r>
    </w:p>
    <w:p w14:paraId="55CB4D99" w14:textId="46FA95EE" w:rsidR="002673B1" w:rsidRPr="004E4FA9" w:rsidRDefault="002673B1" w:rsidP="004E4FA9">
      <w:pPr>
        <w:numPr>
          <w:ilvl w:val="0"/>
          <w:numId w:val="19"/>
        </w:numPr>
        <w:jc w:val="both"/>
      </w:pPr>
      <w:r>
        <w:t>zażądania sprostowania danych osobowych,</w:t>
      </w:r>
    </w:p>
    <w:p w14:paraId="5E320F71" w14:textId="6565AF94" w:rsidR="004E4FA9" w:rsidRDefault="004E4FA9" w:rsidP="008C3BDD">
      <w:pPr>
        <w:numPr>
          <w:ilvl w:val="0"/>
          <w:numId w:val="19"/>
        </w:numPr>
        <w:jc w:val="both"/>
      </w:pPr>
      <w:r w:rsidRPr="004E4FA9">
        <w:t>ograniczenia przetwarzania danych osobowych,</w:t>
      </w:r>
      <w:r w:rsidR="008C3BDD" w:rsidRPr="008C3BDD">
        <w:rPr>
          <w:rFonts w:eastAsia="SimSun"/>
          <w:kern w:val="3"/>
          <w:lang w:eastAsia="zh-CN" w:bidi="hi-IN"/>
        </w:rPr>
        <w:t xml:space="preserve"> </w:t>
      </w:r>
      <w:r w:rsidR="00F501CA">
        <w:t>z zastrzeżeniem przypadków, o </w:t>
      </w:r>
      <w:r w:rsidR="008C3BDD" w:rsidRPr="008C3BDD">
        <w:t>których mowa w art. 18 ust. 2 RODO,</w:t>
      </w:r>
    </w:p>
    <w:p w14:paraId="41874841" w14:textId="28B8361B" w:rsidR="00044321" w:rsidRPr="004E4FA9" w:rsidRDefault="00FE6589" w:rsidP="004E4FA9">
      <w:pPr>
        <w:numPr>
          <w:ilvl w:val="0"/>
          <w:numId w:val="19"/>
        </w:numPr>
        <w:jc w:val="both"/>
      </w:pPr>
      <w:r w:rsidRPr="004E4FA9">
        <w:t xml:space="preserve">wniesienia skargi do organu nadzorczego tj. do Prezesa Urzędu Ochrony Danych Osobowych, zgodnie z treścią rozdziału III RODO, gdy </w:t>
      </w:r>
      <w:r w:rsidR="004E4FA9" w:rsidRPr="004E4FA9">
        <w:t>uzna</w:t>
      </w:r>
      <w:r w:rsidR="002673B1">
        <w:t xml:space="preserve"> Pani/Pan</w:t>
      </w:r>
      <w:r w:rsidR="004E4FA9" w:rsidRPr="004E4FA9">
        <w:t xml:space="preserve">, że </w:t>
      </w:r>
      <w:r w:rsidRPr="004E4FA9">
        <w:t xml:space="preserve">przetwarzanie </w:t>
      </w:r>
      <w:r w:rsidR="004D3DC5">
        <w:t>danych</w:t>
      </w:r>
      <w:r w:rsidRPr="004E4FA9">
        <w:t xml:space="preserve"> osobowych narusza przepisy RODO.</w:t>
      </w:r>
    </w:p>
    <w:p w14:paraId="7DEBB628" w14:textId="0005E0CD" w:rsidR="004E4FA9" w:rsidRPr="004E4FA9" w:rsidRDefault="007C01DB" w:rsidP="004E4FA9">
      <w:pPr>
        <w:numPr>
          <w:ilvl w:val="0"/>
          <w:numId w:val="18"/>
        </w:numPr>
        <w:jc w:val="both"/>
      </w:pPr>
      <w:r>
        <w:t>Nie przysługuje Pani/Panu prawo do</w:t>
      </w:r>
      <w:r w:rsidR="004E4FA9" w:rsidRPr="004E4FA9">
        <w:t>:</w:t>
      </w:r>
    </w:p>
    <w:p w14:paraId="56B826D9" w14:textId="2D77EA1E" w:rsidR="004E4FA9" w:rsidRPr="004E4FA9" w:rsidRDefault="004E4FA9" w:rsidP="004E4FA9">
      <w:pPr>
        <w:numPr>
          <w:ilvl w:val="0"/>
          <w:numId w:val="20"/>
        </w:numPr>
        <w:jc w:val="both"/>
      </w:pPr>
      <w:r w:rsidRPr="004E4FA9">
        <w:t>usunięcia danych osobowych</w:t>
      </w:r>
      <w:r w:rsidR="00F166F0">
        <w:t xml:space="preserve"> – art.  1</w:t>
      </w:r>
      <w:r w:rsidR="001475A8">
        <w:t>7</w:t>
      </w:r>
      <w:r w:rsidR="00F166F0">
        <w:t xml:space="preserve"> ust. 3 RODO</w:t>
      </w:r>
      <w:r w:rsidR="00DC2441">
        <w:t>,</w:t>
      </w:r>
    </w:p>
    <w:p w14:paraId="71B738A8" w14:textId="5E190D30" w:rsidR="004E4FA9" w:rsidRDefault="004E4FA9" w:rsidP="004E4FA9">
      <w:pPr>
        <w:numPr>
          <w:ilvl w:val="0"/>
          <w:numId w:val="20"/>
        </w:numPr>
        <w:jc w:val="both"/>
      </w:pPr>
      <w:r w:rsidRPr="004E4FA9">
        <w:t>przenoszenia danych osobowych</w:t>
      </w:r>
      <w:r w:rsidR="00326817">
        <w:t>,</w:t>
      </w:r>
    </w:p>
    <w:p w14:paraId="2E113D0A" w14:textId="5695D392" w:rsidR="008C3BDD" w:rsidRDefault="008C3BDD" w:rsidP="004E4FA9">
      <w:pPr>
        <w:numPr>
          <w:ilvl w:val="0"/>
          <w:numId w:val="20"/>
        </w:numPr>
        <w:jc w:val="both"/>
      </w:pPr>
      <w:r w:rsidRPr="008C3BDD">
        <w:lastRenderedPageBreak/>
        <w:t>prawo sprzeciwu, wobec przetwarzania danych osobowych gdyż podstawą prawną przetwarzania Pani/Pana danych osobowych jest realizacja obowiązku prawnego ciążącego na administratorze.</w:t>
      </w:r>
    </w:p>
    <w:p w14:paraId="2BB81817" w14:textId="7FA942AB" w:rsidR="002673B1" w:rsidRPr="00FE197B" w:rsidRDefault="002673B1" w:rsidP="00D0664E">
      <w:pPr>
        <w:numPr>
          <w:ilvl w:val="0"/>
          <w:numId w:val="18"/>
        </w:numPr>
        <w:jc w:val="both"/>
      </w:pPr>
      <w:r w:rsidRPr="00FE197B">
        <w:t>W odniesieniu do Pani/Pana danych osobowych decyzje nie będą podejmowane w sposób zautomatyzowany i nie będą profilowane.</w:t>
      </w:r>
    </w:p>
    <w:sectPr w:rsidR="002673B1" w:rsidRPr="00FE197B" w:rsidSect="007E100D">
      <w:footerReference w:type="default" r:id="rId14"/>
      <w:headerReference w:type="first" r:id="rId15"/>
      <w:footerReference w:type="first" r:id="rId16"/>
      <w:pgSz w:w="11906" w:h="16838"/>
      <w:pgMar w:top="2098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926B0" w14:textId="77777777" w:rsidR="002E4D33" w:rsidRDefault="002E4D33" w:rsidP="004F7C6A">
      <w:r>
        <w:separator/>
      </w:r>
    </w:p>
  </w:endnote>
  <w:endnote w:type="continuationSeparator" w:id="0">
    <w:p w14:paraId="3F0480B3" w14:textId="77777777" w:rsidR="002E4D33" w:rsidRDefault="002E4D33" w:rsidP="004F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 Medium">
    <w:charset w:val="EE"/>
    <w:family w:val="auto"/>
    <w:pitch w:val="variable"/>
    <w:sig w:usb0="A00002FF" w:usb1="5000205B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sz w:val="18"/>
        <w:szCs w:val="18"/>
      </w:rPr>
      <w:id w:val="688180645"/>
      <w:docPartObj>
        <w:docPartGallery w:val="Page Numbers (Bottom of Page)"/>
        <w:docPartUnique/>
      </w:docPartObj>
    </w:sdtPr>
    <w:sdtContent>
      <w:p w14:paraId="39A5025B" w14:textId="77777777" w:rsidR="00E24BE5" w:rsidRPr="00D9657C" w:rsidRDefault="00E24BE5" w:rsidP="00D949A9">
        <w:pPr>
          <w:pStyle w:val="Stopka"/>
          <w:tabs>
            <w:tab w:val="left" w:pos="9356"/>
          </w:tabs>
          <w:jc w:val="right"/>
          <w:rPr>
            <w:rFonts w:eastAsiaTheme="majorEastAsia" w:cstheme="minorHAnsi"/>
            <w:sz w:val="18"/>
            <w:szCs w:val="18"/>
          </w:rPr>
        </w:pPr>
        <w:r w:rsidRPr="00D9657C">
          <w:rPr>
            <w:rFonts w:eastAsiaTheme="majorEastAsia" w:cstheme="minorHAnsi"/>
            <w:sz w:val="18"/>
            <w:szCs w:val="18"/>
          </w:rPr>
          <w:t xml:space="preserve">str. </w:t>
        </w:r>
        <w:r w:rsidR="00240B66" w:rsidRPr="00D9657C">
          <w:rPr>
            <w:rFonts w:eastAsiaTheme="minorEastAsia" w:cstheme="minorHAnsi"/>
            <w:sz w:val="18"/>
            <w:szCs w:val="18"/>
          </w:rPr>
          <w:fldChar w:fldCharType="begin"/>
        </w:r>
        <w:r w:rsidRPr="00D9657C">
          <w:rPr>
            <w:rFonts w:cstheme="minorHAnsi"/>
            <w:sz w:val="18"/>
            <w:szCs w:val="18"/>
          </w:rPr>
          <w:instrText>PAGE    \* MERGEFORMAT</w:instrText>
        </w:r>
        <w:r w:rsidR="00240B66" w:rsidRPr="00D9657C">
          <w:rPr>
            <w:rFonts w:eastAsiaTheme="minorEastAsia" w:cstheme="minorHAnsi"/>
            <w:sz w:val="18"/>
            <w:szCs w:val="18"/>
          </w:rPr>
          <w:fldChar w:fldCharType="separate"/>
        </w:r>
        <w:r w:rsidR="00667987" w:rsidRPr="00667987">
          <w:rPr>
            <w:rFonts w:eastAsiaTheme="majorEastAsia" w:cstheme="minorHAnsi"/>
            <w:noProof/>
            <w:sz w:val="18"/>
            <w:szCs w:val="18"/>
          </w:rPr>
          <w:t>2</w:t>
        </w:r>
        <w:r w:rsidR="00240B66" w:rsidRPr="00D9657C">
          <w:rPr>
            <w:rFonts w:eastAsiaTheme="majorEastAsia" w:cstheme="minorHAnsi"/>
            <w:sz w:val="18"/>
            <w:szCs w:val="18"/>
          </w:rPr>
          <w:fldChar w:fldCharType="end"/>
        </w:r>
      </w:p>
    </w:sdtContent>
  </w:sdt>
  <w:p w14:paraId="0A58213F" w14:textId="77777777" w:rsidR="00E24BE5" w:rsidRPr="00D9657C" w:rsidRDefault="00E24BE5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sz w:val="18"/>
        <w:szCs w:val="18"/>
      </w:rPr>
      <w:id w:val="-1497487221"/>
      <w:docPartObj>
        <w:docPartGallery w:val="Page Numbers (Bottom of Page)"/>
        <w:docPartUnique/>
      </w:docPartObj>
    </w:sdtPr>
    <w:sdtContent>
      <w:p w14:paraId="343A27F9" w14:textId="77777777" w:rsidR="007E100D" w:rsidRPr="00D9657C" w:rsidRDefault="007E100D" w:rsidP="007E100D">
        <w:pPr>
          <w:pStyle w:val="Stopka"/>
          <w:tabs>
            <w:tab w:val="left" w:pos="9356"/>
          </w:tabs>
          <w:jc w:val="right"/>
          <w:rPr>
            <w:rFonts w:eastAsiaTheme="majorEastAsia" w:cstheme="minorHAnsi"/>
            <w:sz w:val="18"/>
            <w:szCs w:val="18"/>
          </w:rPr>
        </w:pPr>
        <w:r w:rsidRPr="00D9657C">
          <w:rPr>
            <w:rFonts w:eastAsiaTheme="majorEastAsia" w:cstheme="minorHAnsi"/>
            <w:sz w:val="18"/>
            <w:szCs w:val="18"/>
          </w:rPr>
          <w:t xml:space="preserve">str. </w:t>
        </w:r>
        <w:r w:rsidR="00240B66" w:rsidRPr="00D9657C">
          <w:rPr>
            <w:rFonts w:eastAsiaTheme="minorEastAsia" w:cstheme="minorHAnsi"/>
            <w:sz w:val="18"/>
            <w:szCs w:val="18"/>
          </w:rPr>
          <w:fldChar w:fldCharType="begin"/>
        </w:r>
        <w:r w:rsidRPr="00D9657C">
          <w:rPr>
            <w:rFonts w:cstheme="minorHAnsi"/>
            <w:sz w:val="18"/>
            <w:szCs w:val="18"/>
          </w:rPr>
          <w:instrText>PAGE    \* MERGEFORMAT</w:instrText>
        </w:r>
        <w:r w:rsidR="00240B66" w:rsidRPr="00D9657C">
          <w:rPr>
            <w:rFonts w:eastAsiaTheme="minorEastAsia" w:cstheme="minorHAnsi"/>
            <w:sz w:val="18"/>
            <w:szCs w:val="18"/>
          </w:rPr>
          <w:fldChar w:fldCharType="separate"/>
        </w:r>
        <w:r w:rsidR="00667987" w:rsidRPr="00667987">
          <w:rPr>
            <w:rFonts w:eastAsiaTheme="majorEastAsia" w:cstheme="minorHAnsi"/>
            <w:noProof/>
            <w:sz w:val="18"/>
            <w:szCs w:val="18"/>
          </w:rPr>
          <w:t>1</w:t>
        </w:r>
        <w:r w:rsidR="00240B66" w:rsidRPr="00D9657C">
          <w:rPr>
            <w:rFonts w:eastAsiaTheme="majorEastAsia" w:cstheme="minorHAnsi"/>
            <w:sz w:val="18"/>
            <w:szCs w:val="18"/>
          </w:rPr>
          <w:fldChar w:fldCharType="end"/>
        </w:r>
      </w:p>
    </w:sdtContent>
  </w:sdt>
  <w:p w14:paraId="361C5825" w14:textId="1C485FC2" w:rsidR="007E100D" w:rsidRPr="00D9657C" w:rsidRDefault="007E100D" w:rsidP="007E100D">
    <w:pPr>
      <w:pStyle w:val="Stopka"/>
      <w:rPr>
        <w:sz w:val="18"/>
        <w:szCs w:val="18"/>
      </w:rPr>
    </w:pPr>
  </w:p>
  <w:p w14:paraId="786E515D" w14:textId="77777777" w:rsidR="007E100D" w:rsidRDefault="007E10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FF0A" w14:textId="77777777" w:rsidR="002E4D33" w:rsidRDefault="002E4D33" w:rsidP="004F7C6A">
      <w:r>
        <w:separator/>
      </w:r>
    </w:p>
  </w:footnote>
  <w:footnote w:type="continuationSeparator" w:id="0">
    <w:p w14:paraId="5749DE01" w14:textId="77777777" w:rsidR="002E4D33" w:rsidRDefault="002E4D33" w:rsidP="004F7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D0908" w14:textId="600E365C" w:rsidR="00E25DFE" w:rsidRPr="00620004" w:rsidRDefault="00BC10C4" w:rsidP="00667987">
    <w:pPr>
      <w:spacing w:line="216" w:lineRule="auto"/>
      <w:jc w:val="right"/>
      <w:rPr>
        <w:rFonts w:ascii="Calibri Light" w:hAnsi="Calibri Light" w:cs="Calibri Light"/>
        <w:sz w:val="20"/>
        <w:szCs w:val="20"/>
        <w:lang w:val="en-US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F2A5DA4" wp14:editId="7E951D7E">
              <wp:simplePos x="0" y="0"/>
              <wp:positionH relativeFrom="column">
                <wp:posOffset>2856230</wp:posOffset>
              </wp:positionH>
              <wp:positionV relativeFrom="paragraph">
                <wp:posOffset>-135255</wp:posOffset>
              </wp:positionV>
              <wp:extent cx="3324225" cy="649605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4225" cy="649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55B8F6" w14:textId="64E5D7AF" w:rsidR="007E100D" w:rsidRPr="00620004" w:rsidRDefault="007E100D" w:rsidP="007E100D">
                          <w:pPr>
                            <w:spacing w:line="216" w:lineRule="auto"/>
                            <w:jc w:val="right"/>
                            <w:rPr>
                              <w:rFonts w:ascii="Calibri Light" w:hAnsi="Calibri Light" w:cs="Calibri Light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2A5DA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224.9pt;margin-top:-10.65pt;width:261.75pt;height:51.15pt;z-index:-2516490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" filled="f" stroked="f">
              <v:textbox style="mso-fit-shape-to-text:t">
                <w:txbxContent>
                  <w:p w14:paraId="3C55B8F6" w14:textId="64E5D7AF" w:rsidR="007E100D" w:rsidRPr="00620004" w:rsidRDefault="007E100D" w:rsidP="007E100D">
                    <w:pPr>
                      <w:spacing w:line="216" w:lineRule="auto"/>
                      <w:jc w:val="right"/>
                      <w:rPr>
                        <w:rFonts w:ascii="Calibri Light" w:hAnsi="Calibri Light" w:cs="Calibri Light"/>
                        <w:sz w:val="20"/>
                        <w:szCs w:val="20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E25DFE">
      <w:tab/>
    </w:r>
  </w:p>
  <w:p w14:paraId="0BBBEB10" w14:textId="3D64AB41" w:rsidR="007E100D" w:rsidRPr="00E25DFE" w:rsidRDefault="007E100D" w:rsidP="00E25DFE">
    <w:pPr>
      <w:pStyle w:val="Nagwek"/>
      <w:tabs>
        <w:tab w:val="clear" w:pos="4536"/>
        <w:tab w:val="clear" w:pos="9072"/>
        <w:tab w:val="left" w:pos="8145"/>
      </w:tabs>
      <w:rPr>
        <w:lang w:val="en-US"/>
      </w:rPr>
    </w:pPr>
  </w:p>
  <w:p w14:paraId="4335737E" w14:textId="77777777" w:rsidR="007E100D" w:rsidRPr="00E25DFE" w:rsidRDefault="007E100D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372"/>
    <w:multiLevelType w:val="hybridMultilevel"/>
    <w:tmpl w:val="49DC0388"/>
    <w:lvl w:ilvl="0" w:tplc="37FE8F2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6006B15"/>
    <w:multiLevelType w:val="hybridMultilevel"/>
    <w:tmpl w:val="7D4403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12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B6E04"/>
    <w:multiLevelType w:val="hybridMultilevel"/>
    <w:tmpl w:val="ED603474"/>
    <w:lvl w:ilvl="0" w:tplc="E5F81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62482F"/>
    <w:multiLevelType w:val="hybridMultilevel"/>
    <w:tmpl w:val="084EFF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CE1E72"/>
    <w:multiLevelType w:val="hybridMultilevel"/>
    <w:tmpl w:val="0EA07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5039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C3A78"/>
    <w:multiLevelType w:val="hybridMultilevel"/>
    <w:tmpl w:val="A370865C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26CB0255"/>
    <w:multiLevelType w:val="hybridMultilevel"/>
    <w:tmpl w:val="3CAE3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A0A97"/>
    <w:multiLevelType w:val="hybridMultilevel"/>
    <w:tmpl w:val="089485A8"/>
    <w:lvl w:ilvl="0" w:tplc="FBB046C0">
      <w:start w:val="1"/>
      <w:numFmt w:val="lowerLetter"/>
      <w:lvlText w:val="%1)"/>
      <w:lvlJc w:val="left"/>
      <w:pPr>
        <w:ind w:left="20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285A31E1"/>
    <w:multiLevelType w:val="hybridMultilevel"/>
    <w:tmpl w:val="2304A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D698A"/>
    <w:multiLevelType w:val="hybridMultilevel"/>
    <w:tmpl w:val="5D6ED4D6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2A3607DD"/>
    <w:multiLevelType w:val="hybridMultilevel"/>
    <w:tmpl w:val="D1065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576A3C"/>
    <w:multiLevelType w:val="hybridMultilevel"/>
    <w:tmpl w:val="2A426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713CE"/>
    <w:multiLevelType w:val="hybridMultilevel"/>
    <w:tmpl w:val="DA708A20"/>
    <w:lvl w:ilvl="0" w:tplc="37FE8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3739C5"/>
    <w:multiLevelType w:val="hybridMultilevel"/>
    <w:tmpl w:val="A3A8FE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C4C78"/>
    <w:multiLevelType w:val="hybridMultilevel"/>
    <w:tmpl w:val="C6C85E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35D514F"/>
    <w:multiLevelType w:val="hybridMultilevel"/>
    <w:tmpl w:val="C950A8CE"/>
    <w:lvl w:ilvl="0" w:tplc="4CE43A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0BD0477"/>
    <w:multiLevelType w:val="hybridMultilevel"/>
    <w:tmpl w:val="F990CE08"/>
    <w:lvl w:ilvl="0" w:tplc="1DB2B71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42877"/>
    <w:multiLevelType w:val="multilevel"/>
    <w:tmpl w:val="352C2B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Batang" w:cs="Times New Roman" w:hint="default"/>
        <w:b/>
        <w:bCs/>
        <w:i/>
        <w:iCs/>
        <w:sz w:val="22"/>
        <w:szCs w:val="22"/>
        <w:lang w:val="pl-PL" w:eastAsia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 w15:restartNumberingAfterBreak="0">
    <w:nsid w:val="6C03726B"/>
    <w:multiLevelType w:val="hybridMultilevel"/>
    <w:tmpl w:val="0764DD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813FC"/>
    <w:multiLevelType w:val="hybridMultilevel"/>
    <w:tmpl w:val="E190ECBA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0" w15:restartNumberingAfterBreak="0">
    <w:nsid w:val="75965937"/>
    <w:multiLevelType w:val="hybridMultilevel"/>
    <w:tmpl w:val="7FBE3866"/>
    <w:lvl w:ilvl="0" w:tplc="FE468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4DA1784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D8FA8C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D6F9EA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480586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D605E4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622C24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0830DC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AC2BCC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252DF6"/>
    <w:multiLevelType w:val="hybridMultilevel"/>
    <w:tmpl w:val="8B5486EC"/>
    <w:lvl w:ilvl="0" w:tplc="0546A4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D75C41"/>
    <w:multiLevelType w:val="hybridMultilevel"/>
    <w:tmpl w:val="C946FC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78130868">
    <w:abstractNumId w:val="1"/>
  </w:num>
  <w:num w:numId="2" w16cid:durableId="525212380">
    <w:abstractNumId w:val="4"/>
  </w:num>
  <w:num w:numId="3" w16cid:durableId="262962502">
    <w:abstractNumId w:val="14"/>
  </w:num>
  <w:num w:numId="4" w16cid:durableId="1858696254">
    <w:abstractNumId w:val="10"/>
  </w:num>
  <w:num w:numId="5" w16cid:durableId="1535384902">
    <w:abstractNumId w:val="3"/>
  </w:num>
  <w:num w:numId="6" w16cid:durableId="829828371">
    <w:abstractNumId w:val="6"/>
  </w:num>
  <w:num w:numId="7" w16cid:durableId="1960066990">
    <w:abstractNumId w:val="11"/>
  </w:num>
  <w:num w:numId="8" w16cid:durableId="165831875">
    <w:abstractNumId w:val="22"/>
  </w:num>
  <w:num w:numId="9" w16cid:durableId="537551073">
    <w:abstractNumId w:val="18"/>
  </w:num>
  <w:num w:numId="10" w16cid:durableId="1436899370">
    <w:abstractNumId w:val="15"/>
  </w:num>
  <w:num w:numId="11" w16cid:durableId="1509098947">
    <w:abstractNumId w:val="2"/>
  </w:num>
  <w:num w:numId="12" w16cid:durableId="191384618">
    <w:abstractNumId w:val="21"/>
  </w:num>
  <w:num w:numId="13" w16cid:durableId="392047115">
    <w:abstractNumId w:val="7"/>
  </w:num>
  <w:num w:numId="14" w16cid:durableId="636303754">
    <w:abstractNumId w:val="19"/>
  </w:num>
  <w:num w:numId="15" w16cid:durableId="208495301">
    <w:abstractNumId w:val="5"/>
  </w:num>
  <w:num w:numId="16" w16cid:durableId="1090739815">
    <w:abstractNumId w:val="8"/>
  </w:num>
  <w:num w:numId="17" w16cid:durableId="964043269">
    <w:abstractNumId w:val="13"/>
  </w:num>
  <w:num w:numId="18" w16cid:durableId="209268403">
    <w:abstractNumId w:val="20"/>
  </w:num>
  <w:num w:numId="19" w16cid:durableId="1504276356">
    <w:abstractNumId w:val="0"/>
  </w:num>
  <w:num w:numId="20" w16cid:durableId="1371414972">
    <w:abstractNumId w:val="12"/>
  </w:num>
  <w:num w:numId="21" w16cid:durableId="1549493868">
    <w:abstractNumId w:val="16"/>
  </w:num>
  <w:num w:numId="22" w16cid:durableId="1588690919">
    <w:abstractNumId w:val="9"/>
  </w:num>
  <w:num w:numId="23" w16cid:durableId="1071673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004"/>
    <w:rsid w:val="00011D4A"/>
    <w:rsid w:val="00014D8C"/>
    <w:rsid w:val="00023753"/>
    <w:rsid w:val="00025588"/>
    <w:rsid w:val="00031B4C"/>
    <w:rsid w:val="00044321"/>
    <w:rsid w:val="0005300F"/>
    <w:rsid w:val="0005688B"/>
    <w:rsid w:val="00061D58"/>
    <w:rsid w:val="0006447A"/>
    <w:rsid w:val="000864D9"/>
    <w:rsid w:val="00093B5D"/>
    <w:rsid w:val="000A30DD"/>
    <w:rsid w:val="000D0D46"/>
    <w:rsid w:val="000D408D"/>
    <w:rsid w:val="000F273B"/>
    <w:rsid w:val="00104EEB"/>
    <w:rsid w:val="0010547E"/>
    <w:rsid w:val="0011315B"/>
    <w:rsid w:val="00114F4E"/>
    <w:rsid w:val="00121EF0"/>
    <w:rsid w:val="001274FD"/>
    <w:rsid w:val="0013337B"/>
    <w:rsid w:val="001418C9"/>
    <w:rsid w:val="001475A8"/>
    <w:rsid w:val="00172E91"/>
    <w:rsid w:val="00174C82"/>
    <w:rsid w:val="00185F14"/>
    <w:rsid w:val="001928E1"/>
    <w:rsid w:val="001A53FE"/>
    <w:rsid w:val="001C7953"/>
    <w:rsid w:val="001D79B7"/>
    <w:rsid w:val="00200D97"/>
    <w:rsid w:val="00201CDE"/>
    <w:rsid w:val="00205918"/>
    <w:rsid w:val="00206745"/>
    <w:rsid w:val="00215428"/>
    <w:rsid w:val="00240B66"/>
    <w:rsid w:val="00263155"/>
    <w:rsid w:val="002673B1"/>
    <w:rsid w:val="002679F4"/>
    <w:rsid w:val="00267E45"/>
    <w:rsid w:val="00291CBA"/>
    <w:rsid w:val="002A7F26"/>
    <w:rsid w:val="002D067F"/>
    <w:rsid w:val="002D1251"/>
    <w:rsid w:val="002D25A7"/>
    <w:rsid w:val="002E4D33"/>
    <w:rsid w:val="002E7CF4"/>
    <w:rsid w:val="002F1535"/>
    <w:rsid w:val="00300945"/>
    <w:rsid w:val="0031789C"/>
    <w:rsid w:val="00323832"/>
    <w:rsid w:val="00326817"/>
    <w:rsid w:val="00335AA7"/>
    <w:rsid w:val="00336D0F"/>
    <w:rsid w:val="00357E0A"/>
    <w:rsid w:val="00364221"/>
    <w:rsid w:val="00376AEF"/>
    <w:rsid w:val="00395BFD"/>
    <w:rsid w:val="003B167F"/>
    <w:rsid w:val="003C747E"/>
    <w:rsid w:val="003E63CC"/>
    <w:rsid w:val="003F04DE"/>
    <w:rsid w:val="003F1B94"/>
    <w:rsid w:val="003F3CE7"/>
    <w:rsid w:val="003F61F3"/>
    <w:rsid w:val="004313F2"/>
    <w:rsid w:val="00456D34"/>
    <w:rsid w:val="00475299"/>
    <w:rsid w:val="00482B62"/>
    <w:rsid w:val="00485609"/>
    <w:rsid w:val="004B0C52"/>
    <w:rsid w:val="004D3DC5"/>
    <w:rsid w:val="004E4FA9"/>
    <w:rsid w:val="004F7C6A"/>
    <w:rsid w:val="005142FE"/>
    <w:rsid w:val="00552D0A"/>
    <w:rsid w:val="0055660F"/>
    <w:rsid w:val="00565112"/>
    <w:rsid w:val="00575046"/>
    <w:rsid w:val="005A5FD7"/>
    <w:rsid w:val="006055F0"/>
    <w:rsid w:val="00611D09"/>
    <w:rsid w:val="00614246"/>
    <w:rsid w:val="00616588"/>
    <w:rsid w:val="00620004"/>
    <w:rsid w:val="00622C4C"/>
    <w:rsid w:val="006326BF"/>
    <w:rsid w:val="00636D26"/>
    <w:rsid w:val="00636DC3"/>
    <w:rsid w:val="00667987"/>
    <w:rsid w:val="006A36A9"/>
    <w:rsid w:val="006A6ABC"/>
    <w:rsid w:val="006E196A"/>
    <w:rsid w:val="006F2870"/>
    <w:rsid w:val="007370F7"/>
    <w:rsid w:val="00756276"/>
    <w:rsid w:val="007635E4"/>
    <w:rsid w:val="007663DC"/>
    <w:rsid w:val="00766C30"/>
    <w:rsid w:val="007B2011"/>
    <w:rsid w:val="007C01DB"/>
    <w:rsid w:val="007C7C7C"/>
    <w:rsid w:val="007D1AC8"/>
    <w:rsid w:val="007D1B43"/>
    <w:rsid w:val="007E0699"/>
    <w:rsid w:val="007E100D"/>
    <w:rsid w:val="007E36C8"/>
    <w:rsid w:val="007F0BCE"/>
    <w:rsid w:val="007F74A3"/>
    <w:rsid w:val="0082565F"/>
    <w:rsid w:val="008306ED"/>
    <w:rsid w:val="008612B6"/>
    <w:rsid w:val="008622D9"/>
    <w:rsid w:val="00874906"/>
    <w:rsid w:val="00876BCB"/>
    <w:rsid w:val="00883AA0"/>
    <w:rsid w:val="00892C5B"/>
    <w:rsid w:val="008B064B"/>
    <w:rsid w:val="008C3BDD"/>
    <w:rsid w:val="008D1489"/>
    <w:rsid w:val="008D20D3"/>
    <w:rsid w:val="009010F6"/>
    <w:rsid w:val="00905614"/>
    <w:rsid w:val="009058CC"/>
    <w:rsid w:val="009114E6"/>
    <w:rsid w:val="0091400D"/>
    <w:rsid w:val="009157FF"/>
    <w:rsid w:val="009328BC"/>
    <w:rsid w:val="00937140"/>
    <w:rsid w:val="00942FCD"/>
    <w:rsid w:val="009433B1"/>
    <w:rsid w:val="00953878"/>
    <w:rsid w:val="00961825"/>
    <w:rsid w:val="00964E0D"/>
    <w:rsid w:val="00984C3E"/>
    <w:rsid w:val="00996F79"/>
    <w:rsid w:val="009D6A07"/>
    <w:rsid w:val="009E0103"/>
    <w:rsid w:val="009E595E"/>
    <w:rsid w:val="009F1F92"/>
    <w:rsid w:val="00A12D1B"/>
    <w:rsid w:val="00A17F85"/>
    <w:rsid w:val="00A54067"/>
    <w:rsid w:val="00A649B7"/>
    <w:rsid w:val="00A65531"/>
    <w:rsid w:val="00A77CC7"/>
    <w:rsid w:val="00A825D2"/>
    <w:rsid w:val="00A97886"/>
    <w:rsid w:val="00AC1C75"/>
    <w:rsid w:val="00AF0763"/>
    <w:rsid w:val="00B07460"/>
    <w:rsid w:val="00B3738D"/>
    <w:rsid w:val="00B5511D"/>
    <w:rsid w:val="00B66792"/>
    <w:rsid w:val="00B96D96"/>
    <w:rsid w:val="00BA6513"/>
    <w:rsid w:val="00BC10C4"/>
    <w:rsid w:val="00BC7879"/>
    <w:rsid w:val="00C04323"/>
    <w:rsid w:val="00C249FA"/>
    <w:rsid w:val="00C47351"/>
    <w:rsid w:val="00C618A2"/>
    <w:rsid w:val="00C73178"/>
    <w:rsid w:val="00C731EB"/>
    <w:rsid w:val="00C97667"/>
    <w:rsid w:val="00CA431A"/>
    <w:rsid w:val="00CB0B9D"/>
    <w:rsid w:val="00CB32FA"/>
    <w:rsid w:val="00CC6750"/>
    <w:rsid w:val="00D04710"/>
    <w:rsid w:val="00D0664E"/>
    <w:rsid w:val="00D161CD"/>
    <w:rsid w:val="00D20EEF"/>
    <w:rsid w:val="00D51A19"/>
    <w:rsid w:val="00D5276D"/>
    <w:rsid w:val="00D53A6C"/>
    <w:rsid w:val="00D57655"/>
    <w:rsid w:val="00D766DF"/>
    <w:rsid w:val="00D83BF4"/>
    <w:rsid w:val="00D86A13"/>
    <w:rsid w:val="00D92BDE"/>
    <w:rsid w:val="00D949A9"/>
    <w:rsid w:val="00D95C55"/>
    <w:rsid w:val="00D9657C"/>
    <w:rsid w:val="00DA10D8"/>
    <w:rsid w:val="00DA21A9"/>
    <w:rsid w:val="00DA2690"/>
    <w:rsid w:val="00DA301A"/>
    <w:rsid w:val="00DC2441"/>
    <w:rsid w:val="00E07179"/>
    <w:rsid w:val="00E13306"/>
    <w:rsid w:val="00E15672"/>
    <w:rsid w:val="00E169F3"/>
    <w:rsid w:val="00E24BE5"/>
    <w:rsid w:val="00E24D34"/>
    <w:rsid w:val="00E25DFE"/>
    <w:rsid w:val="00E3180A"/>
    <w:rsid w:val="00E95FDC"/>
    <w:rsid w:val="00EC09C9"/>
    <w:rsid w:val="00EF1613"/>
    <w:rsid w:val="00EF36AD"/>
    <w:rsid w:val="00F1017C"/>
    <w:rsid w:val="00F13077"/>
    <w:rsid w:val="00F166F0"/>
    <w:rsid w:val="00F27F5D"/>
    <w:rsid w:val="00F36D3E"/>
    <w:rsid w:val="00F501CA"/>
    <w:rsid w:val="00F64891"/>
    <w:rsid w:val="00F70187"/>
    <w:rsid w:val="00F8063D"/>
    <w:rsid w:val="00FC1BB6"/>
    <w:rsid w:val="00FC511A"/>
    <w:rsid w:val="00FD25CE"/>
    <w:rsid w:val="00FE60F0"/>
    <w:rsid w:val="00FE6589"/>
    <w:rsid w:val="00FE7747"/>
    <w:rsid w:val="00FF07DF"/>
    <w:rsid w:val="00FF0FDC"/>
    <w:rsid w:val="00FF5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E8985"/>
  <w15:docId w15:val="{28A61889-3EC5-4C13-AF59-68D115A9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6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link w:val="Nagwek1Znak"/>
    <w:uiPriority w:val="9"/>
    <w:qFormat/>
    <w:rsid w:val="003F04DE"/>
    <w:pPr>
      <w:spacing w:before="100" w:beforeAutospacing="1" w:after="100" w:afterAutospacing="1"/>
      <w:outlineLvl w:val="0"/>
    </w:pPr>
    <w:rPr>
      <w:rFonts w:asciiTheme="majorHAnsi" w:hAnsiTheme="majorHAnsi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0C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E18308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7C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7C6A"/>
  </w:style>
  <w:style w:type="paragraph" w:styleId="Stopka">
    <w:name w:val="footer"/>
    <w:basedOn w:val="Normalny"/>
    <w:link w:val="StopkaZnak"/>
    <w:uiPriority w:val="99"/>
    <w:unhideWhenUsed/>
    <w:rsid w:val="004F7C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7C6A"/>
  </w:style>
  <w:style w:type="paragraph" w:styleId="Tekstdymka">
    <w:name w:val="Balloon Text"/>
    <w:basedOn w:val="Normalny"/>
    <w:link w:val="TekstdymkaZnak"/>
    <w:uiPriority w:val="99"/>
    <w:semiHidden/>
    <w:unhideWhenUsed/>
    <w:rsid w:val="004F7C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C6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3F04DE"/>
    <w:rPr>
      <w:rFonts w:asciiTheme="majorHAnsi" w:eastAsia="Times New Roman" w:hAnsiTheme="majorHAnsi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2D1251"/>
    <w:pPr>
      <w:ind w:left="720"/>
      <w:contextualSpacing/>
    </w:pPr>
  </w:style>
  <w:style w:type="paragraph" w:styleId="Bezodstpw">
    <w:name w:val="No Spacing"/>
    <w:uiPriority w:val="1"/>
    <w:qFormat/>
    <w:rsid w:val="002D125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620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C97667"/>
    <w:pPr>
      <w:suppressAutoHyphens w:val="0"/>
      <w:spacing w:before="100" w:after="100"/>
    </w:pPr>
    <w:rPr>
      <w:rFonts w:ascii="Arial Unicode MS" w:eastAsia="Arial Unicode MS" w:hAnsi="Arial Unicode MS" w:cs="Arial Unicode MS"/>
    </w:rPr>
  </w:style>
  <w:style w:type="paragraph" w:styleId="Tekstpodstawowy">
    <w:name w:val="Body Text"/>
    <w:basedOn w:val="Normalny"/>
    <w:link w:val="TekstpodstawowyZnak"/>
    <w:rsid w:val="00961825"/>
    <w:pPr>
      <w:widowControl w:val="0"/>
      <w:jc w:val="both"/>
    </w:pPr>
    <w:rPr>
      <w:rFonts w:eastAsia="Lucida Sans Unicode" w:cs="Tahoma"/>
      <w:color w:val="000000"/>
      <w:lang w:bidi="en-US"/>
    </w:rPr>
  </w:style>
  <w:style w:type="character" w:customStyle="1" w:styleId="TekstpodstawowyZnak">
    <w:name w:val="Tekst podstawowy Znak"/>
    <w:basedOn w:val="Domylnaczcionkaakapitu"/>
    <w:link w:val="Tekstpodstawowy"/>
    <w:rsid w:val="00961825"/>
    <w:rPr>
      <w:rFonts w:ascii="Times New Roman" w:eastAsia="Lucida Sans Unicode" w:hAnsi="Times New Roman" w:cs="Tahoma"/>
      <w:color w:val="000000"/>
      <w:sz w:val="24"/>
      <w:szCs w:val="24"/>
      <w:lang w:eastAsia="ar-SA" w:bidi="en-US"/>
    </w:rPr>
  </w:style>
  <w:style w:type="character" w:styleId="Hipercze">
    <w:name w:val="Hyperlink"/>
    <w:basedOn w:val="Domylnaczcionkaakapitu"/>
    <w:uiPriority w:val="99"/>
    <w:unhideWhenUsed/>
    <w:rsid w:val="00FE7747"/>
    <w:rPr>
      <w:color w:val="008D74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C10C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C10C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4F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4FA9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4FA9"/>
    <w:rPr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996F79"/>
    <w:rPr>
      <w:color w:val="49361B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0C52"/>
    <w:rPr>
      <w:rFonts w:asciiTheme="majorHAnsi" w:eastAsiaTheme="majorEastAsia" w:hAnsiTheme="majorHAnsi" w:cstheme="majorBidi"/>
      <w:color w:val="E18308" w:themeColor="accent1" w:themeShade="BF"/>
      <w:sz w:val="26"/>
      <w:szCs w:val="26"/>
      <w:lang w:eastAsia="ar-SA"/>
    </w:rPr>
  </w:style>
  <w:style w:type="paragraph" w:styleId="Poprawka">
    <w:name w:val="Revision"/>
    <w:hidden/>
    <w:uiPriority w:val="99"/>
    <w:semiHidden/>
    <w:rsid w:val="00044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5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wilkowice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kretariat@wilkowice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ng.com/local?lid=YN7998x16947629997828250845&amp;id=YN7998x16947629997828250845&amp;q=Urz%c4%85d+Gminy&amp;name=Urz%c4%85d+Gminy&amp;cp=49.76314926147461%7e19.07756996154785&amp;ppois=49.76314926147461_19.07756996154785_Urz%c4%85d+Gminy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cendrzak\AppData\Local\Microsoft\Windows\INetCache\IE\NYT95F03\GminaWilkowice.dotx" TargetMode="External"/></Relationships>
</file>

<file path=word/theme/theme1.xml><?xml version="1.0" encoding="utf-8"?>
<a:theme xmlns:a="http://schemas.openxmlformats.org/drawingml/2006/main" name="Motyw pakietu Office">
  <a:themeElements>
    <a:clrScheme name="Gmina Wilkowice - kolory">
      <a:dk1>
        <a:srgbClr val="000000"/>
      </a:dk1>
      <a:lt1>
        <a:sysClr val="window" lastClr="FFFFFF"/>
      </a:lt1>
      <a:dk2>
        <a:srgbClr val="F8A941"/>
      </a:dk2>
      <a:lt2>
        <a:srgbClr val="FFFFFF"/>
      </a:lt2>
      <a:accent1>
        <a:srgbClr val="F8A941"/>
      </a:accent1>
      <a:accent2>
        <a:srgbClr val="CC6D1F"/>
      </a:accent2>
      <a:accent3>
        <a:srgbClr val="008D74"/>
      </a:accent3>
      <a:accent4>
        <a:srgbClr val="007D4F"/>
      </a:accent4>
      <a:accent5>
        <a:srgbClr val="49361B"/>
      </a:accent5>
      <a:accent6>
        <a:srgbClr val="817F73"/>
      </a:accent6>
      <a:hlink>
        <a:srgbClr val="008D74"/>
      </a:hlink>
      <a:folHlink>
        <a:srgbClr val="49361B"/>
      </a:folHlink>
    </a:clrScheme>
    <a:fontScheme name="Gmina Wilkowice - fonty">
      <a:majorFont>
        <a:latin typeface="Raleway Medium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e58361-0ab4-4bf6-a6ff-2ab60955abda" xsi:nil="true"/>
    <lcf76f155ced4ddcb4097134ff3c332f xmlns="9768246d-c88d-4aa3-a195-5b4a6c721db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3F62855EB9A34F9C08AA403CAB2480" ma:contentTypeVersion="18" ma:contentTypeDescription="Utwórz nowy dokument." ma:contentTypeScope="" ma:versionID="80d23398a0ad18a717433b8bcb9a5179">
  <xsd:schema xmlns:xsd="http://www.w3.org/2001/XMLSchema" xmlns:xs="http://www.w3.org/2001/XMLSchema" xmlns:p="http://schemas.microsoft.com/office/2006/metadata/properties" xmlns:ns2="9768246d-c88d-4aa3-a195-5b4a6c721dbe" xmlns:ns3="d7e58361-0ab4-4bf6-a6ff-2ab60955abda" targetNamespace="http://schemas.microsoft.com/office/2006/metadata/properties" ma:root="true" ma:fieldsID="a07e476a87dd9c05a8c105c35df691f0" ns2:_="" ns3:_="">
    <xsd:import namespace="9768246d-c88d-4aa3-a195-5b4a6c721dbe"/>
    <xsd:import namespace="d7e58361-0ab4-4bf6-a6ff-2ab60955ab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8246d-c88d-4aa3-a195-5b4a6c721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0b952b4e-a4a0-4480-8128-d40033b6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58361-0ab4-4bf6-a6ff-2ab60955abd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19ac70-2038-408a-a9d9-210f09f92eec}" ma:internalName="TaxCatchAll" ma:showField="CatchAllData" ma:web="d7e58361-0ab4-4bf6-a6ff-2ab60955ab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3143FA-528D-4001-8D64-B3B27D859496}">
  <ds:schemaRefs>
    <ds:schemaRef ds:uri="http://schemas.microsoft.com/office/2006/metadata/properties"/>
    <ds:schemaRef ds:uri="http://schemas.microsoft.com/office/infopath/2007/PartnerControls"/>
    <ds:schemaRef ds:uri="d7e58361-0ab4-4bf6-a6ff-2ab60955abda"/>
    <ds:schemaRef ds:uri="9768246d-c88d-4aa3-a195-5b4a6c721dbe"/>
  </ds:schemaRefs>
</ds:datastoreItem>
</file>

<file path=customXml/itemProps2.xml><?xml version="1.0" encoding="utf-8"?>
<ds:datastoreItem xmlns:ds="http://schemas.openxmlformats.org/officeDocument/2006/customXml" ds:itemID="{91B6C49F-6FCC-4BB4-87E8-1FE419BA8D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9E5474-E655-4AC5-A85B-1007EBF06A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BF4369-9AA7-4433-9B3A-E67A506D6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68246d-c88d-4aa3-a195-5b4a6c721dbe"/>
    <ds:schemaRef ds:uri="d7e58361-0ab4-4bf6-a6ff-2ab60955a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GminaWilkowice</Template>
  <TotalTime>4</TotalTime>
  <Pages>2</Pages>
  <Words>478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Cendrzak</dc:creator>
  <cp:lastModifiedBy>Magdalena Krzyżowska</cp:lastModifiedBy>
  <cp:revision>3</cp:revision>
  <cp:lastPrinted>2024-04-30T09:16:00Z</cp:lastPrinted>
  <dcterms:created xsi:type="dcterms:W3CDTF">2025-04-28T09:38:00Z</dcterms:created>
  <dcterms:modified xsi:type="dcterms:W3CDTF">2025-04-28T09:43:00Z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0x010100353F62855EB9A34F9C08AA403CAB2480</vt:lpwstr>
  </property>
</Properties>
</file>