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bookmarkStart w:id="0" w:name="_GoBack"/>
      <w:bookmarkEnd w:id="0"/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3 lat przed upływem terminu składania ofert, 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br/>
        <w:t>a jeżeli okres prowadzenia działalności jest krótszy - w tym okresie</w:t>
      </w:r>
    </w:p>
    <w:p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:rsidR="001D63F6" w:rsidRPr="009E6171" w:rsidRDefault="001D63F6" w:rsidP="005C69B0"/>
        </w:tc>
        <w:tc>
          <w:tcPr>
            <w:tcW w:w="2126" w:type="dxa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:rsidR="001D63F6" w:rsidRPr="009E6171" w:rsidRDefault="001D63F6" w:rsidP="00D078F4">
            <w:pPr>
              <w:jc w:val="center"/>
            </w:pPr>
          </w:p>
        </w:tc>
      </w:tr>
      <w:tr w:rsidR="001D63F6" w:rsidRPr="009E6171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:rsidR="001D63F6" w:rsidRPr="009E6171" w:rsidRDefault="001D63F6" w:rsidP="005C69B0"/>
        </w:tc>
        <w:tc>
          <w:tcPr>
            <w:tcW w:w="2126" w:type="dxa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:rsidR="001D63F6" w:rsidRPr="009E6171" w:rsidRDefault="001D63F6" w:rsidP="00D078F4">
            <w:pPr>
              <w:jc w:val="center"/>
            </w:pPr>
          </w:p>
        </w:tc>
      </w:tr>
      <w:tr w:rsidR="001D63F6" w:rsidRPr="009E6171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:rsidR="001D63F6" w:rsidRPr="009E6171" w:rsidRDefault="001D63F6" w:rsidP="005C69B0"/>
        </w:tc>
        <w:tc>
          <w:tcPr>
            <w:tcW w:w="2126" w:type="dxa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:rsidR="001D63F6" w:rsidRPr="009E6171" w:rsidRDefault="001D63F6" w:rsidP="00D078F4">
            <w:pPr>
              <w:jc w:val="center"/>
            </w:pPr>
          </w:p>
        </w:tc>
      </w:tr>
    </w:tbl>
    <w:p w:rsidR="001B5983" w:rsidRDefault="001B5983" w:rsidP="005C69B0">
      <w:pPr>
        <w:rPr>
          <w:sz w:val="22"/>
          <w:szCs w:val="22"/>
        </w:rPr>
      </w:pPr>
    </w:p>
    <w:p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:rsidR="00BA6CC6" w:rsidRPr="001658FD" w:rsidRDefault="00BA6CC6" w:rsidP="005C69B0">
      <w:pPr>
        <w:autoSpaceDE w:val="0"/>
        <w:rPr>
          <w:rFonts w:asciiTheme="minorHAnsi" w:hAnsiTheme="minorHAnsi"/>
        </w:rPr>
      </w:pPr>
    </w:p>
    <w:p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9014E">
      <w:headerReference w:type="default" r:id="rId7"/>
      <w:footerReference w:type="even" r:id="rId8"/>
      <w:footerReference w:type="default" r:id="rId9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536" w:rsidRDefault="009B0536" w:rsidP="001B5983">
      <w:r>
        <w:separator/>
      </w:r>
    </w:p>
  </w:endnote>
  <w:endnote w:type="continuationSeparator" w:id="0">
    <w:p w:rsidR="009B0536" w:rsidRDefault="009B0536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004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E0004" w:rsidRDefault="009B053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E5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865CEB">
      <w:rPr>
        <w:noProof/>
      </w:rPr>
      <w:t>1</w:t>
    </w:r>
    <w:r>
      <w:fldChar w:fldCharType="end"/>
    </w:r>
  </w:p>
  <w:p w:rsidR="00BE0004" w:rsidRDefault="009B053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536" w:rsidRDefault="009B0536" w:rsidP="001B5983">
      <w:r>
        <w:separator/>
      </w:r>
    </w:p>
  </w:footnote>
  <w:footnote w:type="continuationSeparator" w:id="0">
    <w:p w:rsidR="009B0536" w:rsidRDefault="009B0536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9B0" w:rsidRPr="001658FD" w:rsidRDefault="001658FD" w:rsidP="005C69B0">
    <w:pPr>
      <w:pStyle w:val="Nagwek"/>
      <w:rPr>
        <w:rFonts w:asciiTheme="minorHAnsi" w:hAnsiTheme="minorHAnsi"/>
      </w:rPr>
    </w:pPr>
    <w:r>
      <w:rPr>
        <w:rFonts w:asciiTheme="minorHAnsi" w:hAnsiTheme="minorHAnsi"/>
      </w:rPr>
      <w:t>GKN.272.</w:t>
    </w:r>
    <w:r w:rsidR="00415D1F">
      <w:rPr>
        <w:rFonts w:asciiTheme="minorHAnsi" w:hAnsiTheme="minorHAnsi"/>
      </w:rPr>
      <w:t>10</w:t>
    </w:r>
    <w:r>
      <w:rPr>
        <w:rFonts w:asciiTheme="minorHAnsi" w:hAnsiTheme="minorHAnsi"/>
      </w:rPr>
      <w:t>.2021</w:t>
    </w:r>
  </w:p>
  <w:p w:rsidR="001B5983" w:rsidRPr="001658FD" w:rsidRDefault="005C69B0" w:rsidP="005C69B0">
    <w:pPr>
      <w:autoSpaceDE w:val="0"/>
      <w:jc w:val="right"/>
      <w:rPr>
        <w:rFonts w:asciiTheme="minorHAnsi" w:hAnsiTheme="minorHAnsi"/>
        <w:i/>
      </w:rPr>
    </w:pPr>
    <w:r w:rsidRPr="001658FD">
      <w:rPr>
        <w:rFonts w:asciiTheme="minorHAnsi" w:hAnsiTheme="minorHAnsi"/>
        <w:i/>
      </w:rPr>
      <w:t>Załącznik Nr 7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B5983"/>
    <w:rsid w:val="001C6B6D"/>
    <w:rsid w:val="001D63F6"/>
    <w:rsid w:val="001E308F"/>
    <w:rsid w:val="00223237"/>
    <w:rsid w:val="00232C2C"/>
    <w:rsid w:val="00234ACC"/>
    <w:rsid w:val="002A64CB"/>
    <w:rsid w:val="002C27D6"/>
    <w:rsid w:val="003152E9"/>
    <w:rsid w:val="003429C0"/>
    <w:rsid w:val="00354B48"/>
    <w:rsid w:val="003843D8"/>
    <w:rsid w:val="00391F03"/>
    <w:rsid w:val="00402B30"/>
    <w:rsid w:val="00411899"/>
    <w:rsid w:val="00415D1F"/>
    <w:rsid w:val="004302E2"/>
    <w:rsid w:val="00434F28"/>
    <w:rsid w:val="004538D1"/>
    <w:rsid w:val="00512519"/>
    <w:rsid w:val="00526336"/>
    <w:rsid w:val="005B520B"/>
    <w:rsid w:val="005C0E2F"/>
    <w:rsid w:val="005C69B0"/>
    <w:rsid w:val="005E6B00"/>
    <w:rsid w:val="00612AFC"/>
    <w:rsid w:val="00613CDD"/>
    <w:rsid w:val="006730A6"/>
    <w:rsid w:val="00687B12"/>
    <w:rsid w:val="00707E81"/>
    <w:rsid w:val="007209A3"/>
    <w:rsid w:val="0075479C"/>
    <w:rsid w:val="007A5D9D"/>
    <w:rsid w:val="007F4A1F"/>
    <w:rsid w:val="00846AE2"/>
    <w:rsid w:val="00865CEB"/>
    <w:rsid w:val="00875E40"/>
    <w:rsid w:val="00886F9F"/>
    <w:rsid w:val="008F762C"/>
    <w:rsid w:val="00907E78"/>
    <w:rsid w:val="00917E86"/>
    <w:rsid w:val="009219FF"/>
    <w:rsid w:val="009612AB"/>
    <w:rsid w:val="009B0536"/>
    <w:rsid w:val="009E6171"/>
    <w:rsid w:val="00A04C0A"/>
    <w:rsid w:val="00A20A99"/>
    <w:rsid w:val="00A30A13"/>
    <w:rsid w:val="00A72F97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16E17-80F4-4050-A1CF-9B2BD97B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Pracownik</cp:lastModifiedBy>
  <cp:revision>2</cp:revision>
  <dcterms:created xsi:type="dcterms:W3CDTF">2021-06-29T07:14:00Z</dcterms:created>
  <dcterms:modified xsi:type="dcterms:W3CDTF">2021-06-29T07:14:00Z</dcterms:modified>
</cp:coreProperties>
</file>