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1E2D2D" w14:textId="77777777" w:rsidR="003C576F" w:rsidRDefault="003C576F" w:rsidP="006A0032">
      <w:pPr>
        <w:spacing w:line="360" w:lineRule="auto"/>
        <w:ind w:left="5103"/>
        <w:jc w:val="right"/>
        <w:rPr>
          <w:rFonts w:ascii="Arial" w:eastAsia="Calibri" w:hAnsi="Arial" w:cs="Arial"/>
          <w:kern w:val="20"/>
          <w:sz w:val="22"/>
          <w:szCs w:val="22"/>
          <w:lang w:eastAsia="en-US"/>
        </w:rPr>
      </w:pPr>
    </w:p>
    <w:p w14:paraId="279500CA" w14:textId="57B7DEFA" w:rsidR="006A0032" w:rsidRDefault="003C576F" w:rsidP="006A0032">
      <w:pPr>
        <w:spacing w:line="360" w:lineRule="auto"/>
        <w:ind w:left="5103"/>
        <w:jc w:val="right"/>
        <w:rPr>
          <w:rFonts w:ascii="Arial" w:eastAsia="Calibri" w:hAnsi="Arial" w:cs="Arial"/>
          <w:kern w:val="20"/>
          <w:sz w:val="22"/>
          <w:szCs w:val="22"/>
          <w:lang w:eastAsia="en-US"/>
        </w:rPr>
      </w:pPr>
      <w:r>
        <w:rPr>
          <w:rFonts w:ascii="Arial" w:eastAsia="Calibri" w:hAnsi="Arial" w:cs="Arial"/>
          <w:kern w:val="20"/>
          <w:sz w:val="22"/>
          <w:szCs w:val="22"/>
          <w:lang w:eastAsia="en-US"/>
        </w:rPr>
        <w:t>B</w:t>
      </w:r>
      <w:r w:rsidR="006A0032">
        <w:rPr>
          <w:rFonts w:ascii="Arial" w:eastAsia="Calibri" w:hAnsi="Arial" w:cs="Arial"/>
          <w:kern w:val="20"/>
          <w:sz w:val="22"/>
          <w:szCs w:val="22"/>
          <w:lang w:eastAsia="en-US"/>
        </w:rPr>
        <w:t>rańsk</w:t>
      </w:r>
      <w:r w:rsidR="006A0032" w:rsidRPr="00643B00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, dnia </w:t>
      </w:r>
      <w:r w:rsidR="00C67E4A">
        <w:rPr>
          <w:rFonts w:ascii="Arial" w:eastAsia="Calibri" w:hAnsi="Arial" w:cs="Arial"/>
          <w:kern w:val="20"/>
          <w:sz w:val="22"/>
          <w:szCs w:val="22"/>
          <w:lang w:eastAsia="en-US"/>
        </w:rPr>
        <w:t>2</w:t>
      </w:r>
      <w:r>
        <w:rPr>
          <w:rFonts w:ascii="Arial" w:eastAsia="Calibri" w:hAnsi="Arial" w:cs="Arial"/>
          <w:kern w:val="20"/>
          <w:sz w:val="22"/>
          <w:szCs w:val="22"/>
          <w:lang w:eastAsia="en-US"/>
        </w:rPr>
        <w:t>9</w:t>
      </w:r>
      <w:r w:rsidR="006A0032" w:rsidRPr="0002773E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 lipca</w:t>
      </w:r>
      <w:r w:rsidR="006A0032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 2024</w:t>
      </w:r>
      <w:r w:rsidR="006A0032" w:rsidRPr="00643B00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 r.</w:t>
      </w:r>
    </w:p>
    <w:p w14:paraId="1A4C11BD" w14:textId="77777777" w:rsidR="006A0032" w:rsidRDefault="006A0032" w:rsidP="00D53014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A133FF">
        <w:rPr>
          <w:rFonts w:ascii="Arial" w:hAnsi="Arial" w:cs="Arial"/>
          <w:b/>
          <w:sz w:val="22"/>
          <w:szCs w:val="22"/>
        </w:rPr>
        <w:t xml:space="preserve">GMINA BRAŃSK </w:t>
      </w:r>
    </w:p>
    <w:p w14:paraId="735136A8" w14:textId="77777777" w:rsidR="006A0032" w:rsidRDefault="006A0032" w:rsidP="006A003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133FF">
        <w:rPr>
          <w:rFonts w:ascii="Arial" w:hAnsi="Arial" w:cs="Arial"/>
          <w:b/>
          <w:sz w:val="22"/>
          <w:szCs w:val="22"/>
        </w:rPr>
        <w:t>ul. Rynek 8, 17-120 Brańsk</w:t>
      </w:r>
    </w:p>
    <w:p w14:paraId="0DAAB150" w14:textId="77777777" w:rsidR="006A0032" w:rsidRPr="00A133FF" w:rsidRDefault="006A0032" w:rsidP="006A003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860FB4A" w14:textId="77777777" w:rsidR="006A0032" w:rsidRPr="00643B00" w:rsidRDefault="006A0032" w:rsidP="006A003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RI.271.17.2024</w:t>
      </w:r>
    </w:p>
    <w:p w14:paraId="6B952CAF" w14:textId="77777777" w:rsidR="00D23F7E" w:rsidRPr="00643B00" w:rsidRDefault="00D23F7E" w:rsidP="00D23F7E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14:paraId="54E01781" w14:textId="77777777" w:rsidR="006A0032" w:rsidRDefault="006A0032" w:rsidP="006A0032">
      <w:pPr>
        <w:ind w:left="851" w:hanging="851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33F2994A" w14:textId="77777777" w:rsidR="006A0032" w:rsidRPr="00643B00" w:rsidRDefault="006A0032" w:rsidP="006A0032">
      <w:pPr>
        <w:ind w:left="851" w:hanging="851"/>
        <w:jc w:val="both"/>
        <w:rPr>
          <w:rFonts w:ascii="Arial" w:hAnsi="Arial" w:cs="Arial"/>
          <w:b/>
          <w:i/>
          <w:sz w:val="22"/>
          <w:szCs w:val="22"/>
        </w:rPr>
      </w:pPr>
      <w:r w:rsidRPr="00643B00">
        <w:rPr>
          <w:rFonts w:ascii="Arial" w:hAnsi="Arial" w:cs="Arial"/>
          <w:b/>
          <w:i/>
          <w:sz w:val="22"/>
          <w:szCs w:val="22"/>
          <w:u w:val="single"/>
        </w:rPr>
        <w:t>dotyczy:</w:t>
      </w:r>
      <w:r w:rsidRPr="00643B00">
        <w:rPr>
          <w:rFonts w:ascii="Arial" w:hAnsi="Arial" w:cs="Arial"/>
          <w:i/>
          <w:sz w:val="22"/>
          <w:szCs w:val="22"/>
        </w:rPr>
        <w:t xml:space="preserve"> postępowania o udzielenie zamówienia publicznego w trybie </w:t>
      </w:r>
      <w:r>
        <w:rPr>
          <w:rFonts w:ascii="Arial" w:hAnsi="Arial" w:cs="Arial"/>
          <w:i/>
          <w:sz w:val="22"/>
          <w:szCs w:val="22"/>
        </w:rPr>
        <w:t>podstawowym</w:t>
      </w:r>
      <w:r w:rsidRPr="00643B00">
        <w:rPr>
          <w:rFonts w:ascii="Arial" w:hAnsi="Arial" w:cs="Arial"/>
          <w:i/>
          <w:sz w:val="22"/>
          <w:szCs w:val="22"/>
        </w:rPr>
        <w:t xml:space="preserve"> pn.: </w:t>
      </w:r>
      <w:r w:rsidRPr="00643B00">
        <w:rPr>
          <w:rFonts w:ascii="Arial" w:hAnsi="Arial" w:cs="Arial"/>
          <w:b/>
          <w:i/>
          <w:sz w:val="22"/>
          <w:szCs w:val="22"/>
        </w:rPr>
        <w:t>„</w:t>
      </w:r>
      <w:r>
        <w:rPr>
          <w:rFonts w:ascii="Arial" w:hAnsi="Arial" w:cs="Arial"/>
          <w:b/>
          <w:i/>
          <w:sz w:val="22"/>
          <w:szCs w:val="22"/>
        </w:rPr>
        <w:t>Budowa punktu selektywnej zbiórki odpadów na terenie gminy Brańsk”</w:t>
      </w:r>
    </w:p>
    <w:p w14:paraId="7CEF7529" w14:textId="77777777" w:rsidR="00D23F7E" w:rsidRPr="00643B00" w:rsidRDefault="00D23F7E" w:rsidP="00D23F7E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14:paraId="096E9877" w14:textId="77777777" w:rsidR="00421484" w:rsidRPr="00643B00" w:rsidRDefault="00421484" w:rsidP="00D23F7E">
      <w:pPr>
        <w:jc w:val="center"/>
        <w:rPr>
          <w:rFonts w:ascii="Arial" w:hAnsi="Arial" w:cs="Arial"/>
          <w:b/>
          <w:sz w:val="22"/>
          <w:szCs w:val="22"/>
        </w:rPr>
      </w:pPr>
    </w:p>
    <w:p w14:paraId="05A16809" w14:textId="77777777" w:rsidR="003C576F" w:rsidRDefault="003C576F" w:rsidP="00D23F7E">
      <w:pPr>
        <w:jc w:val="center"/>
        <w:rPr>
          <w:rFonts w:ascii="Arial" w:hAnsi="Arial" w:cs="Arial"/>
          <w:b/>
          <w:sz w:val="22"/>
          <w:szCs w:val="22"/>
        </w:rPr>
      </w:pPr>
    </w:p>
    <w:p w14:paraId="71F00345" w14:textId="12D1FC98" w:rsidR="00D23F7E" w:rsidRDefault="005A1CB0" w:rsidP="00D23F7E">
      <w:pPr>
        <w:jc w:val="center"/>
        <w:rPr>
          <w:rFonts w:ascii="Arial" w:hAnsi="Arial" w:cs="Arial"/>
          <w:b/>
          <w:sz w:val="22"/>
          <w:szCs w:val="22"/>
        </w:rPr>
      </w:pPr>
      <w:r w:rsidRPr="00643B00">
        <w:rPr>
          <w:rFonts w:ascii="Arial" w:hAnsi="Arial" w:cs="Arial"/>
          <w:b/>
          <w:sz w:val="22"/>
          <w:szCs w:val="22"/>
        </w:rPr>
        <w:t>WYJAŚNIENIA</w:t>
      </w:r>
      <w:r w:rsidR="00CC0A35" w:rsidRPr="00643B00">
        <w:rPr>
          <w:rFonts w:ascii="Arial" w:hAnsi="Arial" w:cs="Arial"/>
          <w:b/>
          <w:sz w:val="22"/>
          <w:szCs w:val="22"/>
        </w:rPr>
        <w:t xml:space="preserve"> </w:t>
      </w:r>
      <w:r w:rsidR="00DA170A" w:rsidRPr="00643B00">
        <w:rPr>
          <w:rFonts w:ascii="Arial" w:hAnsi="Arial" w:cs="Arial"/>
          <w:b/>
          <w:sz w:val="22"/>
          <w:szCs w:val="22"/>
        </w:rPr>
        <w:t xml:space="preserve">TREŚCI </w:t>
      </w:r>
      <w:r w:rsidR="00C845C3" w:rsidRPr="00643B00">
        <w:rPr>
          <w:rFonts w:ascii="Arial" w:hAnsi="Arial" w:cs="Arial"/>
          <w:b/>
          <w:sz w:val="22"/>
          <w:szCs w:val="22"/>
        </w:rPr>
        <w:t>S</w:t>
      </w:r>
      <w:r w:rsidR="00DC1437">
        <w:rPr>
          <w:rFonts w:ascii="Arial" w:hAnsi="Arial" w:cs="Arial"/>
          <w:b/>
          <w:sz w:val="22"/>
          <w:szCs w:val="22"/>
        </w:rPr>
        <w:t>WZ_</w:t>
      </w:r>
      <w:r w:rsidR="0054063F">
        <w:rPr>
          <w:rFonts w:ascii="Arial" w:hAnsi="Arial" w:cs="Arial"/>
          <w:b/>
          <w:sz w:val="22"/>
          <w:szCs w:val="22"/>
        </w:rPr>
        <w:t>2</w:t>
      </w:r>
    </w:p>
    <w:p w14:paraId="13238E97" w14:textId="77777777" w:rsidR="003C576F" w:rsidRPr="00643B00" w:rsidRDefault="003C576F" w:rsidP="00D23F7E">
      <w:pPr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14:paraId="1FBA6714" w14:textId="77777777" w:rsidR="00D23F7E" w:rsidRPr="00643B00" w:rsidRDefault="00D23F7E" w:rsidP="00D23F7E">
      <w:pPr>
        <w:jc w:val="both"/>
        <w:rPr>
          <w:rFonts w:ascii="Arial" w:hAnsi="Arial" w:cs="Arial"/>
          <w:sz w:val="22"/>
          <w:szCs w:val="22"/>
        </w:rPr>
      </w:pPr>
    </w:p>
    <w:p w14:paraId="4D112B3A" w14:textId="77777777" w:rsidR="00D23F7E" w:rsidRPr="00643B00" w:rsidRDefault="00D23F7E" w:rsidP="00D23F7E">
      <w:pPr>
        <w:jc w:val="both"/>
        <w:rPr>
          <w:rFonts w:ascii="Arial" w:hAnsi="Arial" w:cs="Arial"/>
          <w:sz w:val="22"/>
          <w:szCs w:val="22"/>
        </w:rPr>
      </w:pPr>
      <w:r w:rsidRPr="00643B00">
        <w:rPr>
          <w:rFonts w:ascii="Arial" w:hAnsi="Arial" w:cs="Arial"/>
          <w:sz w:val="22"/>
          <w:szCs w:val="22"/>
        </w:rPr>
        <w:t xml:space="preserve">Na podstawie art. </w:t>
      </w:r>
      <w:r w:rsidR="006A0032">
        <w:rPr>
          <w:rFonts w:ascii="Arial" w:hAnsi="Arial" w:cs="Arial"/>
          <w:sz w:val="22"/>
          <w:szCs w:val="22"/>
        </w:rPr>
        <w:t>284</w:t>
      </w:r>
      <w:r w:rsidRPr="00643B00">
        <w:rPr>
          <w:rFonts w:ascii="Arial" w:hAnsi="Arial" w:cs="Arial"/>
          <w:sz w:val="22"/>
          <w:szCs w:val="22"/>
        </w:rPr>
        <w:t xml:space="preserve"> ust. </w:t>
      </w:r>
      <w:r w:rsidR="00AB0133" w:rsidRPr="00643B00">
        <w:rPr>
          <w:rFonts w:ascii="Arial" w:hAnsi="Arial" w:cs="Arial"/>
          <w:sz w:val="22"/>
          <w:szCs w:val="22"/>
        </w:rPr>
        <w:t>2</w:t>
      </w:r>
      <w:r w:rsidRPr="00643B00">
        <w:rPr>
          <w:rFonts w:ascii="Arial" w:hAnsi="Arial" w:cs="Arial"/>
          <w:sz w:val="22"/>
          <w:szCs w:val="22"/>
        </w:rPr>
        <w:t xml:space="preserve"> ustawy z dnia </w:t>
      </w:r>
      <w:r w:rsidR="006534B8" w:rsidRPr="00643B00">
        <w:rPr>
          <w:rFonts w:ascii="Arial" w:hAnsi="Arial" w:cs="Arial"/>
          <w:sz w:val="22"/>
          <w:szCs w:val="22"/>
        </w:rPr>
        <w:t>11 września 2019</w:t>
      </w:r>
      <w:r w:rsidRPr="00643B00">
        <w:rPr>
          <w:rFonts w:ascii="Arial" w:hAnsi="Arial" w:cs="Arial"/>
          <w:sz w:val="22"/>
          <w:szCs w:val="22"/>
        </w:rPr>
        <w:t xml:space="preserve"> r. Prawo zamówień publicznych </w:t>
      </w:r>
      <w:r w:rsidR="00CC24D6" w:rsidRPr="00643B00">
        <w:rPr>
          <w:rFonts w:ascii="Arial" w:hAnsi="Arial" w:cs="Arial"/>
          <w:sz w:val="22"/>
          <w:szCs w:val="22"/>
        </w:rPr>
        <w:br/>
      </w:r>
      <w:r w:rsidRPr="00643B00">
        <w:rPr>
          <w:rFonts w:ascii="Arial" w:hAnsi="Arial" w:cs="Arial"/>
          <w:sz w:val="22"/>
          <w:szCs w:val="22"/>
        </w:rPr>
        <w:t>(</w:t>
      </w:r>
      <w:proofErr w:type="spellStart"/>
      <w:r w:rsidR="006534B8" w:rsidRPr="00643B00">
        <w:rPr>
          <w:rFonts w:ascii="Arial" w:hAnsi="Arial" w:cs="Arial"/>
          <w:sz w:val="22"/>
          <w:szCs w:val="22"/>
        </w:rPr>
        <w:t>t.j</w:t>
      </w:r>
      <w:proofErr w:type="spellEnd"/>
      <w:r w:rsidR="006534B8" w:rsidRPr="00643B00">
        <w:rPr>
          <w:rFonts w:ascii="Arial" w:hAnsi="Arial" w:cs="Arial"/>
          <w:sz w:val="22"/>
          <w:szCs w:val="22"/>
        </w:rPr>
        <w:t xml:space="preserve">. </w:t>
      </w:r>
      <w:r w:rsidRPr="00643B00">
        <w:rPr>
          <w:rFonts w:ascii="Arial" w:hAnsi="Arial" w:cs="Arial"/>
          <w:sz w:val="22"/>
          <w:szCs w:val="22"/>
        </w:rPr>
        <w:t>Dz. U</w:t>
      </w:r>
      <w:r w:rsidR="006534B8" w:rsidRPr="00643B00">
        <w:rPr>
          <w:rFonts w:ascii="Arial" w:hAnsi="Arial" w:cs="Arial"/>
          <w:sz w:val="22"/>
          <w:szCs w:val="22"/>
        </w:rPr>
        <w:t>. z 202</w:t>
      </w:r>
      <w:r w:rsidR="00CA6B17">
        <w:rPr>
          <w:rFonts w:ascii="Arial" w:hAnsi="Arial" w:cs="Arial"/>
          <w:sz w:val="22"/>
          <w:szCs w:val="22"/>
        </w:rPr>
        <w:t>3</w:t>
      </w:r>
      <w:r w:rsidR="006534B8" w:rsidRPr="00643B00">
        <w:rPr>
          <w:rFonts w:ascii="Arial" w:hAnsi="Arial" w:cs="Arial"/>
          <w:sz w:val="22"/>
          <w:szCs w:val="22"/>
        </w:rPr>
        <w:t xml:space="preserve"> </w:t>
      </w:r>
      <w:r w:rsidR="00CC0A35" w:rsidRPr="00643B00">
        <w:rPr>
          <w:rFonts w:ascii="Arial" w:hAnsi="Arial" w:cs="Arial"/>
          <w:sz w:val="22"/>
          <w:szCs w:val="22"/>
        </w:rPr>
        <w:t xml:space="preserve">r. poz. </w:t>
      </w:r>
      <w:r w:rsidR="006534B8" w:rsidRPr="00643B00">
        <w:rPr>
          <w:rFonts w:ascii="Arial" w:hAnsi="Arial" w:cs="Arial"/>
          <w:sz w:val="22"/>
          <w:szCs w:val="22"/>
        </w:rPr>
        <w:t>1</w:t>
      </w:r>
      <w:r w:rsidR="00CA6B17">
        <w:rPr>
          <w:rFonts w:ascii="Arial" w:hAnsi="Arial" w:cs="Arial"/>
          <w:sz w:val="22"/>
          <w:szCs w:val="22"/>
        </w:rPr>
        <w:t>605</w:t>
      </w:r>
      <w:r w:rsidR="006534B8" w:rsidRPr="00643B00">
        <w:rPr>
          <w:rFonts w:ascii="Arial" w:hAnsi="Arial" w:cs="Arial"/>
          <w:sz w:val="22"/>
          <w:szCs w:val="22"/>
        </w:rPr>
        <w:t xml:space="preserve"> </w:t>
      </w:r>
      <w:r w:rsidR="009C4639" w:rsidRPr="00643B00">
        <w:rPr>
          <w:rFonts w:ascii="Arial" w:hAnsi="Arial" w:cs="Arial"/>
          <w:sz w:val="22"/>
          <w:szCs w:val="22"/>
        </w:rPr>
        <w:t>ze zm.</w:t>
      </w:r>
      <w:r w:rsidRPr="00643B00">
        <w:rPr>
          <w:rFonts w:ascii="Arial" w:hAnsi="Arial" w:cs="Arial"/>
          <w:sz w:val="22"/>
          <w:szCs w:val="22"/>
        </w:rPr>
        <w:t xml:space="preserve">), </w:t>
      </w:r>
      <w:r w:rsidR="00D53014">
        <w:rPr>
          <w:rFonts w:ascii="Arial" w:hAnsi="Arial" w:cs="Arial"/>
          <w:sz w:val="22"/>
          <w:szCs w:val="22"/>
        </w:rPr>
        <w:t>Gmina Brańsk,</w:t>
      </w:r>
      <w:r w:rsidRPr="00643B00">
        <w:rPr>
          <w:rFonts w:ascii="Arial" w:hAnsi="Arial" w:cs="Arial"/>
          <w:sz w:val="22"/>
          <w:szCs w:val="22"/>
        </w:rPr>
        <w:t xml:space="preserve"> jako Zamawiający, </w:t>
      </w:r>
      <w:r w:rsidR="00AB0133" w:rsidRPr="00643B00">
        <w:rPr>
          <w:rFonts w:ascii="Arial" w:hAnsi="Arial" w:cs="Arial"/>
          <w:sz w:val="22"/>
          <w:szCs w:val="22"/>
        </w:rPr>
        <w:t>udziela wyjaśnień dotyczących</w:t>
      </w:r>
      <w:r w:rsidRPr="00643B00">
        <w:rPr>
          <w:rFonts w:ascii="Arial" w:hAnsi="Arial" w:cs="Arial"/>
          <w:sz w:val="22"/>
          <w:szCs w:val="22"/>
        </w:rPr>
        <w:t xml:space="preserve"> zapisów SWZ:</w:t>
      </w:r>
    </w:p>
    <w:p w14:paraId="26B43C6B" w14:textId="77777777" w:rsidR="00D23F7E" w:rsidRPr="00643B00" w:rsidRDefault="00D23F7E" w:rsidP="00D23F7E">
      <w:pPr>
        <w:jc w:val="both"/>
        <w:rPr>
          <w:rFonts w:ascii="Arial" w:hAnsi="Arial" w:cs="Arial"/>
          <w:sz w:val="22"/>
          <w:szCs w:val="22"/>
        </w:rPr>
      </w:pPr>
    </w:p>
    <w:p w14:paraId="6B7EA15F" w14:textId="77777777" w:rsidR="00FD71D5" w:rsidRPr="00643B00" w:rsidRDefault="00FD71D5" w:rsidP="00D23F7E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7401A4CE" w14:textId="1FDA5579" w:rsidR="00D23F7E" w:rsidRPr="0002773E" w:rsidRDefault="00D23F7E" w:rsidP="00D23F7E">
      <w:pPr>
        <w:jc w:val="both"/>
        <w:rPr>
          <w:rFonts w:ascii="Arial" w:hAnsi="Arial" w:cs="Arial"/>
          <w:b/>
          <w:sz w:val="22"/>
          <w:szCs w:val="22"/>
        </w:rPr>
      </w:pPr>
      <w:r w:rsidRPr="0002773E">
        <w:rPr>
          <w:rFonts w:ascii="Arial" w:hAnsi="Arial" w:cs="Arial"/>
          <w:b/>
          <w:sz w:val="22"/>
          <w:szCs w:val="22"/>
        </w:rPr>
        <w:t xml:space="preserve">PYTANIE Nr </w:t>
      </w:r>
      <w:r w:rsidR="00C67E4A">
        <w:rPr>
          <w:rFonts w:ascii="Arial" w:hAnsi="Arial" w:cs="Arial"/>
          <w:b/>
          <w:sz w:val="22"/>
          <w:szCs w:val="22"/>
        </w:rPr>
        <w:t>9</w:t>
      </w:r>
      <w:r w:rsidRPr="0002773E">
        <w:rPr>
          <w:rFonts w:ascii="Arial" w:hAnsi="Arial" w:cs="Arial"/>
          <w:b/>
          <w:sz w:val="22"/>
          <w:szCs w:val="22"/>
        </w:rPr>
        <w:t>:</w:t>
      </w:r>
    </w:p>
    <w:p w14:paraId="761B0023" w14:textId="77777777" w:rsidR="00C67E4A" w:rsidRPr="002B15A5" w:rsidRDefault="00C67E4A" w:rsidP="002B15A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B15A5">
        <w:rPr>
          <w:rFonts w:ascii="Arial" w:hAnsi="Arial" w:cs="Arial"/>
          <w:sz w:val="22"/>
          <w:szCs w:val="22"/>
        </w:rPr>
        <w:t xml:space="preserve">Pkt. 10 Wykonawca zapewnia, że reakcja na zgłoszenie wady, nastąpi w ciągu 24 godzin, a naprawa zostanie wykonana w ciągu kolejnych 72 godzin od daty zgłoszenia wady, a jeżeli wystąpi konieczność importu części zamiennych, naprawa zostanie wykonana w ciągu 14 dni roboczych od daty zgłoszenia wady, usterki. Awarie będą zgłaszane na adres mailowy wskazany przez Wykonawcę. Czas reakcji serwisu będzie liczony w dni robocze od poniedziałku do piątku. – Prosimy o dodanie w postanowieniach dotyczących gwarancji, pkt 10 </w:t>
      </w:r>
      <w:proofErr w:type="spellStart"/>
      <w:r w:rsidRPr="002B15A5">
        <w:rPr>
          <w:rFonts w:ascii="Arial" w:hAnsi="Arial" w:cs="Arial"/>
          <w:sz w:val="22"/>
          <w:szCs w:val="22"/>
        </w:rPr>
        <w:t>zał</w:t>
      </w:r>
      <w:proofErr w:type="spellEnd"/>
      <w:r w:rsidRPr="002B15A5">
        <w:rPr>
          <w:rFonts w:ascii="Arial" w:hAnsi="Arial" w:cs="Arial"/>
          <w:sz w:val="22"/>
          <w:szCs w:val="22"/>
        </w:rPr>
        <w:t xml:space="preserve"> nr. 11b: „W uzasadnionych przypadkach, na wniosek Wykonawcy, okres ten może zostać przedłużony”. Obecne zapisy nie przewidują w ogóle możliwości przedłużenia terminu naprawy gwarancyjnej nawet jeżeli z przyczyn technologicznych wykonanie jej w okresie 14 dni roboczych było niemożliwe. Stąd sugerowane jest uelastycznienie zapisu tak, aby umożliwić Zamawiającemu reakcję adekwatną do danej sytuacji”</w:t>
      </w:r>
    </w:p>
    <w:p w14:paraId="00F94B8D" w14:textId="0F51CE9E" w:rsidR="0002773E" w:rsidRPr="00441CF3" w:rsidRDefault="00D23F7E" w:rsidP="002B15A5">
      <w:pPr>
        <w:spacing w:line="276" w:lineRule="auto"/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441CF3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ODPOWIEDŹ NA PYTANIE Nr </w:t>
      </w:r>
      <w:r w:rsidR="00C67E4A" w:rsidRPr="00441CF3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9</w:t>
      </w:r>
      <w:r w:rsidRPr="00441CF3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:</w:t>
      </w:r>
    </w:p>
    <w:p w14:paraId="5D67F61F" w14:textId="0E453E80" w:rsidR="003C576F" w:rsidRPr="0054063F" w:rsidRDefault="003C576F" w:rsidP="002B15A5">
      <w:pPr>
        <w:spacing w:line="276" w:lineRule="auto"/>
        <w:jc w:val="both"/>
        <w:rPr>
          <w:rFonts w:ascii="Arial" w:eastAsia="Calibri" w:hAnsi="Arial" w:cs="Arial"/>
          <w:bCs/>
          <w:kern w:val="20"/>
          <w:sz w:val="22"/>
          <w:szCs w:val="22"/>
          <w:lang w:eastAsia="en-US"/>
        </w:rPr>
      </w:pPr>
      <w:bookmarkStart w:id="0" w:name="_Hlk172903682"/>
      <w:r w:rsidRPr="0054063F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 xml:space="preserve">Zamawiający wyraża zgodę na zmianę zapisu w pkt 2  Inne wymagania dotyczące dostawy </w:t>
      </w:r>
      <w:r w:rsidR="0054063F" w:rsidRPr="0054063F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-</w:t>
      </w:r>
      <w:r w:rsidRPr="0054063F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 xml:space="preserve"> </w:t>
      </w:r>
      <w:proofErr w:type="spellStart"/>
      <w:r w:rsidRPr="0054063F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ppkt</w:t>
      </w:r>
      <w:proofErr w:type="spellEnd"/>
      <w:r w:rsidRPr="0054063F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 xml:space="preserve"> 10 załączników Nr 10, 11a, 11b i 12 do SWZ.</w:t>
      </w:r>
    </w:p>
    <w:p w14:paraId="5212B559" w14:textId="7FAC8F70" w:rsidR="003C576F" w:rsidRPr="003C576F" w:rsidRDefault="003C576F" w:rsidP="002B15A5">
      <w:pPr>
        <w:spacing w:line="276" w:lineRule="auto"/>
        <w:jc w:val="both"/>
        <w:rPr>
          <w:rFonts w:ascii="Arial" w:eastAsia="Calibri" w:hAnsi="Arial" w:cs="Arial"/>
          <w:b/>
          <w:i/>
          <w:iCs/>
          <w:kern w:val="20"/>
          <w:sz w:val="22"/>
          <w:szCs w:val="22"/>
          <w:lang w:eastAsia="en-US"/>
        </w:rPr>
      </w:pPr>
      <w:r w:rsidRPr="0054063F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Otrzymuje on brzmienie</w:t>
      </w:r>
      <w:r w:rsidRPr="0054063F">
        <w:rPr>
          <w:rFonts w:ascii="Arial" w:eastAsia="Calibri" w:hAnsi="Arial" w:cs="Arial"/>
          <w:bCs/>
          <w:i/>
          <w:iCs/>
          <w:kern w:val="20"/>
          <w:sz w:val="22"/>
          <w:szCs w:val="22"/>
          <w:lang w:eastAsia="en-US"/>
        </w:rPr>
        <w:t>:</w:t>
      </w:r>
      <w:r w:rsidRPr="0054063F">
        <w:rPr>
          <w:rFonts w:ascii="Arial" w:hAnsi="Arial" w:cs="Arial"/>
          <w:bCs/>
          <w:i/>
          <w:iCs/>
          <w:sz w:val="22"/>
          <w:szCs w:val="22"/>
        </w:rPr>
        <w:t xml:space="preserve"> „</w:t>
      </w:r>
      <w:r w:rsidRPr="003C576F">
        <w:rPr>
          <w:rFonts w:ascii="Arial" w:hAnsi="Arial" w:cs="Arial"/>
          <w:i/>
          <w:iCs/>
          <w:sz w:val="22"/>
          <w:szCs w:val="22"/>
        </w:rPr>
        <w:t>Wykonawca zapewnia, że reakcja na zgłoszenie wady, nastąpi w ciągu 24 godzin, a naprawa zostanie wykonana w ciągu kolejnych 72 godzin od daty zgłoszenia wady, a jeżeli wystąpi konieczność importu części zamiennych, naprawa zostanie wykonana w ciągu 14 dni roboczych od daty zgłoszenia wady, usterki. Awarie będą zgłaszane na adres mailowy wskazany przez Wykonawcę. Czas reakcji serwisu będzie liczony w dni robocze od poniedziałku do piątku. W uzasadnionych przypadkach, na wniosek Wykonawcy, zatwierdzony przez Zamawiającego, okres ten może zostać przedłużony”</w:t>
      </w:r>
    </w:p>
    <w:bookmarkEnd w:id="0"/>
    <w:p w14:paraId="66F7DD92" w14:textId="77777777" w:rsidR="003C576F" w:rsidRPr="002B15A5" w:rsidRDefault="003C576F" w:rsidP="002B15A5">
      <w:pPr>
        <w:spacing w:line="276" w:lineRule="auto"/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</w:p>
    <w:p w14:paraId="7C7850CB" w14:textId="77777777" w:rsidR="00197860" w:rsidRDefault="003C576F" w:rsidP="002B15A5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br/>
      </w:r>
    </w:p>
    <w:p w14:paraId="371CA9CD" w14:textId="77777777" w:rsidR="00197860" w:rsidRDefault="00197860">
      <w:pPr>
        <w:rPr>
          <w:rFonts w:ascii="Arial" w:hAnsi="Arial" w:cs="Arial"/>
          <w:b/>
          <w:sz w:val="22"/>
          <w:szCs w:val="22"/>
        </w:rPr>
      </w:pPr>
    </w:p>
    <w:p w14:paraId="58222419" w14:textId="2EC06B3E" w:rsidR="00A85AF3" w:rsidRPr="002B15A5" w:rsidRDefault="00A85AF3" w:rsidP="002B15A5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2B15A5">
        <w:rPr>
          <w:rFonts w:ascii="Arial" w:hAnsi="Arial" w:cs="Arial"/>
          <w:b/>
          <w:sz w:val="22"/>
          <w:szCs w:val="22"/>
        </w:rPr>
        <w:t xml:space="preserve">PYTANIE Nr </w:t>
      </w:r>
      <w:r w:rsidR="00C67E4A" w:rsidRPr="002B15A5">
        <w:rPr>
          <w:rFonts w:ascii="Arial" w:hAnsi="Arial" w:cs="Arial"/>
          <w:b/>
          <w:sz w:val="22"/>
          <w:szCs w:val="22"/>
        </w:rPr>
        <w:t>10</w:t>
      </w:r>
      <w:r w:rsidRPr="002B15A5">
        <w:rPr>
          <w:rFonts w:ascii="Arial" w:hAnsi="Arial" w:cs="Arial"/>
          <w:b/>
          <w:sz w:val="22"/>
          <w:szCs w:val="22"/>
        </w:rPr>
        <w:t>:</w:t>
      </w:r>
    </w:p>
    <w:p w14:paraId="412C160C" w14:textId="77777777" w:rsidR="00C67E4A" w:rsidRPr="002B15A5" w:rsidRDefault="00C67E4A" w:rsidP="002B15A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B15A5">
        <w:rPr>
          <w:rFonts w:ascii="Arial" w:hAnsi="Arial" w:cs="Arial"/>
          <w:sz w:val="22"/>
          <w:szCs w:val="22"/>
        </w:rPr>
        <w:t xml:space="preserve">Pkt. 11 Jeżeli w ramach gwarancji Wykonawca dokona usunięcia wad, usterek, termin gwarancji ulegnie przedłużeniu o rzeczywisty czas niesprawności przedmiotu zamówienia liczony w zaokrągleniu do pełnego dnia niesprawności. – Prosimy o dodanie zapisu o przedłużenie gwarancji w przypadku niewywiązania się z terminu naprawy zawartym w pkt. 10. Ze względu na złożoność przedmiotu trudno oszacować niezbędność ilość dni do przedłużenia gwarancji. </w:t>
      </w:r>
    </w:p>
    <w:p w14:paraId="28FBD8FD" w14:textId="4E70319C" w:rsidR="00A85AF3" w:rsidRDefault="00A85AF3" w:rsidP="002B15A5">
      <w:pPr>
        <w:spacing w:line="276" w:lineRule="auto"/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2B15A5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ODPOWIEDŹ NA PYTANIE Nr </w:t>
      </w:r>
      <w:r w:rsidR="00C67E4A" w:rsidRPr="002B15A5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10</w:t>
      </w:r>
      <w:r w:rsidRPr="002B15A5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:</w:t>
      </w:r>
    </w:p>
    <w:p w14:paraId="33DD014D" w14:textId="2F93D98F" w:rsidR="003C576F" w:rsidRPr="00197860" w:rsidRDefault="003C576F" w:rsidP="002B15A5">
      <w:pPr>
        <w:spacing w:line="276" w:lineRule="auto"/>
        <w:jc w:val="both"/>
        <w:rPr>
          <w:rFonts w:ascii="Arial" w:eastAsia="Calibri" w:hAnsi="Arial" w:cs="Arial"/>
          <w:bCs/>
          <w:kern w:val="20"/>
          <w:sz w:val="22"/>
          <w:szCs w:val="22"/>
          <w:lang w:eastAsia="en-US"/>
        </w:rPr>
      </w:pPr>
      <w:r w:rsidRPr="00197860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Zamawiający nie wyraża zgodny na zmianę zapis</w:t>
      </w:r>
      <w:r w:rsidR="00197860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ów SWZ w powyższym zakresie.</w:t>
      </w:r>
    </w:p>
    <w:p w14:paraId="458B16EB" w14:textId="77777777" w:rsidR="00A85AF3" w:rsidRPr="002B15A5" w:rsidRDefault="00A85AF3" w:rsidP="002B15A5">
      <w:pPr>
        <w:spacing w:line="276" w:lineRule="auto"/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</w:p>
    <w:p w14:paraId="03FB19A1" w14:textId="028513C5" w:rsidR="00A85AF3" w:rsidRPr="002B15A5" w:rsidRDefault="00A85AF3" w:rsidP="002B15A5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2B15A5">
        <w:rPr>
          <w:rFonts w:ascii="Arial" w:hAnsi="Arial" w:cs="Arial"/>
          <w:b/>
          <w:sz w:val="22"/>
          <w:szCs w:val="22"/>
        </w:rPr>
        <w:t xml:space="preserve">PYTANIE Nr </w:t>
      </w:r>
      <w:r w:rsidR="00C67E4A" w:rsidRPr="002B15A5">
        <w:rPr>
          <w:rFonts w:ascii="Arial" w:hAnsi="Arial" w:cs="Arial"/>
          <w:b/>
          <w:sz w:val="22"/>
          <w:szCs w:val="22"/>
        </w:rPr>
        <w:t>11</w:t>
      </w:r>
      <w:r w:rsidRPr="002B15A5">
        <w:rPr>
          <w:rFonts w:ascii="Arial" w:hAnsi="Arial" w:cs="Arial"/>
          <w:b/>
          <w:sz w:val="22"/>
          <w:szCs w:val="22"/>
        </w:rPr>
        <w:t>:</w:t>
      </w:r>
    </w:p>
    <w:p w14:paraId="7827B75A" w14:textId="77777777" w:rsidR="00C67E4A" w:rsidRPr="002B15A5" w:rsidRDefault="00C67E4A" w:rsidP="002B15A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B15A5">
        <w:rPr>
          <w:rFonts w:ascii="Arial" w:hAnsi="Arial" w:cs="Arial"/>
          <w:sz w:val="22"/>
          <w:szCs w:val="22"/>
        </w:rPr>
        <w:t xml:space="preserve">Za zwłokę w usunięciu wad, usterek stwierdzonych w okresie gwarancji i rękojmi, lub w sytuacji, o której mowa w § 4 ust. 5 – w wysokości 0,5 % wynagrodzenia brutto, określonego w §7 ust. 1 umowy za każdy dzień zwłoki, liczony od upływu terminu wyznaczonego na usunięcie wad, - Prosimy o obniżenie kar umownych do przyjętego standardu 0,1% za każdy dzień zwłoki ponad wskazany termin </w:t>
      </w:r>
    </w:p>
    <w:p w14:paraId="17B3DB14" w14:textId="38538BD2" w:rsidR="00A85AF3" w:rsidRPr="002B15A5" w:rsidRDefault="00A85AF3" w:rsidP="002B15A5">
      <w:pPr>
        <w:spacing w:line="276" w:lineRule="auto"/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2B15A5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ODPOWIEDŹ NA PYTANIE Nr </w:t>
      </w:r>
      <w:r w:rsidR="00C67E4A" w:rsidRPr="002B15A5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11</w:t>
      </w:r>
      <w:r w:rsidRPr="002B15A5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:</w:t>
      </w:r>
    </w:p>
    <w:p w14:paraId="0E7F6414" w14:textId="1701CB59" w:rsidR="00A85AF3" w:rsidRPr="00197860" w:rsidRDefault="00197860" w:rsidP="002B15A5">
      <w:pPr>
        <w:spacing w:line="276" w:lineRule="auto"/>
        <w:jc w:val="both"/>
        <w:rPr>
          <w:rFonts w:ascii="Arial" w:eastAsia="Calibri" w:hAnsi="Arial" w:cs="Arial"/>
          <w:bCs/>
          <w:kern w:val="20"/>
          <w:sz w:val="22"/>
          <w:szCs w:val="22"/>
          <w:lang w:eastAsia="en-US"/>
        </w:rPr>
      </w:pPr>
      <w:r w:rsidRPr="00197860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Zamawiający nie wyraża zgodny na zmianę zapis</w:t>
      </w:r>
      <w:r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ów SWZ w powyższym zakresie.</w:t>
      </w:r>
    </w:p>
    <w:p w14:paraId="482F05FE" w14:textId="3AE2D925" w:rsidR="00A85AF3" w:rsidRPr="002B15A5" w:rsidRDefault="00C67E4A" w:rsidP="002B15A5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2B15A5">
        <w:rPr>
          <w:rFonts w:ascii="Arial" w:hAnsi="Arial" w:cs="Arial"/>
          <w:b/>
          <w:sz w:val="22"/>
          <w:szCs w:val="22"/>
        </w:rPr>
        <w:br/>
      </w:r>
      <w:r w:rsidR="00A85AF3" w:rsidRPr="002B15A5">
        <w:rPr>
          <w:rFonts w:ascii="Arial" w:hAnsi="Arial" w:cs="Arial"/>
          <w:b/>
          <w:sz w:val="22"/>
          <w:szCs w:val="22"/>
        </w:rPr>
        <w:t xml:space="preserve">PYTANIE Nr </w:t>
      </w:r>
      <w:r w:rsidRPr="002B15A5">
        <w:rPr>
          <w:rFonts w:ascii="Arial" w:hAnsi="Arial" w:cs="Arial"/>
          <w:b/>
          <w:sz w:val="22"/>
          <w:szCs w:val="22"/>
        </w:rPr>
        <w:t>12</w:t>
      </w:r>
      <w:r w:rsidR="00A85AF3" w:rsidRPr="002B15A5">
        <w:rPr>
          <w:rFonts w:ascii="Arial" w:hAnsi="Arial" w:cs="Arial"/>
          <w:b/>
          <w:sz w:val="22"/>
          <w:szCs w:val="22"/>
        </w:rPr>
        <w:t>:</w:t>
      </w:r>
    </w:p>
    <w:p w14:paraId="31A45DA6" w14:textId="77777777" w:rsidR="00C67E4A" w:rsidRPr="002B15A5" w:rsidRDefault="00C67E4A" w:rsidP="002B15A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B15A5">
        <w:rPr>
          <w:rFonts w:ascii="Arial" w:hAnsi="Arial" w:cs="Arial"/>
          <w:sz w:val="22"/>
          <w:szCs w:val="22"/>
        </w:rPr>
        <w:t xml:space="preserve">Prosimy o wykreślenie </w:t>
      </w:r>
      <w:bookmarkStart w:id="1" w:name="_Hlk172904268"/>
      <w:r w:rsidRPr="002B15A5">
        <w:rPr>
          <w:rFonts w:ascii="Arial" w:hAnsi="Arial" w:cs="Arial"/>
          <w:sz w:val="22"/>
          <w:szCs w:val="22"/>
        </w:rPr>
        <w:t>punktu a) „Długość zabudowy 4000mm” jako sprzecznego z treścią punktu e) „Długość urządzenia (od środka zaczepu do tylnej rolki prowadzącej) min. 4000 mm”</w:t>
      </w:r>
    </w:p>
    <w:bookmarkEnd w:id="1"/>
    <w:p w14:paraId="38FE1DD7" w14:textId="035957BB" w:rsidR="0002773E" w:rsidRDefault="00A85AF3" w:rsidP="002B15A5">
      <w:pPr>
        <w:spacing w:line="276" w:lineRule="auto"/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2B15A5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ODPOWIEDŹ NA PYTANIE Nr </w:t>
      </w:r>
      <w:r w:rsidR="00C67E4A" w:rsidRPr="002B15A5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12</w:t>
      </w:r>
      <w:r w:rsidRPr="002B15A5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:</w:t>
      </w:r>
    </w:p>
    <w:p w14:paraId="458C3691" w14:textId="4905F1FF" w:rsidR="00197860" w:rsidRPr="00197860" w:rsidRDefault="00197860" w:rsidP="002B15A5">
      <w:pPr>
        <w:spacing w:line="276" w:lineRule="auto"/>
        <w:jc w:val="both"/>
        <w:rPr>
          <w:rFonts w:ascii="Arial" w:eastAsia="Calibri" w:hAnsi="Arial" w:cs="Arial"/>
          <w:bCs/>
          <w:kern w:val="20"/>
          <w:sz w:val="22"/>
          <w:szCs w:val="22"/>
          <w:lang w:eastAsia="en-US"/>
        </w:rPr>
      </w:pPr>
      <w:r w:rsidRPr="00197860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 xml:space="preserve">Zamawiający wyraża zgodę na wykreślenie </w:t>
      </w:r>
      <w:r w:rsidRPr="00197860">
        <w:rPr>
          <w:rFonts w:ascii="Arial" w:hAnsi="Arial" w:cs="Arial"/>
          <w:bCs/>
          <w:sz w:val="22"/>
          <w:szCs w:val="22"/>
        </w:rPr>
        <w:t xml:space="preserve">punktu </w:t>
      </w:r>
      <w:r>
        <w:rPr>
          <w:rFonts w:ascii="Arial" w:hAnsi="Arial" w:cs="Arial"/>
          <w:bCs/>
          <w:sz w:val="22"/>
          <w:szCs w:val="22"/>
        </w:rPr>
        <w:t>„</w:t>
      </w:r>
      <w:r w:rsidRPr="00197860">
        <w:rPr>
          <w:rFonts w:ascii="Arial" w:hAnsi="Arial" w:cs="Arial"/>
          <w:bCs/>
          <w:sz w:val="22"/>
          <w:szCs w:val="22"/>
        </w:rPr>
        <w:t>a) Długość zabudowy 4000mm</w:t>
      </w:r>
      <w:r>
        <w:rPr>
          <w:rFonts w:ascii="Arial" w:hAnsi="Arial" w:cs="Arial"/>
          <w:bCs/>
          <w:sz w:val="22"/>
          <w:szCs w:val="22"/>
        </w:rPr>
        <w:t>”</w:t>
      </w:r>
    </w:p>
    <w:p w14:paraId="27439BC3" w14:textId="77777777" w:rsidR="0002773E" w:rsidRPr="00197860" w:rsidRDefault="0002773E" w:rsidP="002B15A5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67BB57F0" w14:textId="14C9362A" w:rsidR="00A85AF3" w:rsidRPr="002B15A5" w:rsidRDefault="00A85AF3" w:rsidP="002B15A5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2B15A5">
        <w:rPr>
          <w:rFonts w:ascii="Arial" w:hAnsi="Arial" w:cs="Arial"/>
          <w:b/>
          <w:sz w:val="22"/>
          <w:szCs w:val="22"/>
        </w:rPr>
        <w:t>PYTANIE Nr</w:t>
      </w:r>
      <w:r w:rsidR="00C67E4A" w:rsidRPr="002B15A5">
        <w:rPr>
          <w:rFonts w:ascii="Arial" w:hAnsi="Arial" w:cs="Arial"/>
          <w:b/>
          <w:sz w:val="22"/>
          <w:szCs w:val="22"/>
        </w:rPr>
        <w:t xml:space="preserve"> 13</w:t>
      </w:r>
      <w:r w:rsidRPr="002B15A5">
        <w:rPr>
          <w:rFonts w:ascii="Arial" w:hAnsi="Arial" w:cs="Arial"/>
          <w:b/>
          <w:sz w:val="22"/>
          <w:szCs w:val="22"/>
        </w:rPr>
        <w:t>:</w:t>
      </w:r>
    </w:p>
    <w:p w14:paraId="26D5DDDC" w14:textId="77777777" w:rsidR="00C67E4A" w:rsidRPr="002B15A5" w:rsidRDefault="00C67E4A" w:rsidP="002B15A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B15A5">
        <w:rPr>
          <w:rFonts w:ascii="Arial" w:hAnsi="Arial" w:cs="Arial"/>
          <w:sz w:val="22"/>
          <w:szCs w:val="22"/>
        </w:rPr>
        <w:t>Prosimy o dopuszczenie elementów urządzenia wykonanych z odlewów staliwnych, których wytrzymałość nie odbiega od stalowych elementów spawanych, a dodatkowo jest pozbawione naprężenia jakie powstaje w konstrukcji przy jej spawaniu.</w:t>
      </w:r>
    </w:p>
    <w:p w14:paraId="6621EEB4" w14:textId="64FBB183" w:rsidR="00A85AF3" w:rsidRDefault="00A85AF3" w:rsidP="002B15A5">
      <w:pPr>
        <w:spacing w:line="276" w:lineRule="auto"/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2B15A5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ODPOWIEDŹ NA PYTANIE Nr </w:t>
      </w:r>
      <w:r w:rsidR="00C67E4A" w:rsidRPr="002B15A5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13</w:t>
      </w:r>
      <w:r w:rsidRPr="002B15A5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:</w:t>
      </w:r>
    </w:p>
    <w:p w14:paraId="1A832D66" w14:textId="19999CB5" w:rsidR="00197860" w:rsidRDefault="00197860" w:rsidP="002B15A5">
      <w:pPr>
        <w:spacing w:line="276" w:lineRule="auto"/>
        <w:jc w:val="both"/>
        <w:rPr>
          <w:rFonts w:ascii="Arial" w:eastAsia="Calibri" w:hAnsi="Arial" w:cs="Arial"/>
          <w:bCs/>
          <w:kern w:val="20"/>
          <w:sz w:val="22"/>
          <w:szCs w:val="22"/>
          <w:lang w:eastAsia="en-US"/>
        </w:rPr>
      </w:pPr>
      <w:r w:rsidRPr="00197860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Zamawiający nie wyraża zgody na powyższe</w:t>
      </w:r>
      <w:r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.</w:t>
      </w:r>
    </w:p>
    <w:p w14:paraId="4A306EE1" w14:textId="3D1CE8CB" w:rsidR="00197860" w:rsidRDefault="00197860" w:rsidP="002B15A5">
      <w:pPr>
        <w:spacing w:line="276" w:lineRule="auto"/>
        <w:jc w:val="both"/>
        <w:rPr>
          <w:rFonts w:ascii="Arial" w:eastAsia="Calibri" w:hAnsi="Arial" w:cs="Arial"/>
          <w:bCs/>
          <w:kern w:val="20"/>
          <w:sz w:val="22"/>
          <w:szCs w:val="22"/>
          <w:lang w:eastAsia="en-US"/>
        </w:rPr>
      </w:pPr>
      <w:r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Brak zgody na zmianę zapisu Zamawiający motywuje tym, iż element stalowy, przy uszkodzeniu mechanicznym, podlega wymianie w całości, co wiąże się z większym kosztem, natomiast element spawany, w takiej sytuacji, można naprawić poprzez spawanie – co stanowi niższy koszt.</w:t>
      </w:r>
    </w:p>
    <w:p w14:paraId="76269D93" w14:textId="77777777" w:rsidR="00197860" w:rsidRPr="00197860" w:rsidRDefault="00197860" w:rsidP="002B15A5">
      <w:pPr>
        <w:spacing w:line="276" w:lineRule="auto"/>
        <w:jc w:val="both"/>
        <w:rPr>
          <w:rFonts w:ascii="Arial" w:eastAsia="Calibri" w:hAnsi="Arial" w:cs="Arial"/>
          <w:bCs/>
          <w:kern w:val="20"/>
          <w:sz w:val="22"/>
          <w:szCs w:val="22"/>
          <w:lang w:eastAsia="en-US"/>
        </w:rPr>
      </w:pPr>
    </w:p>
    <w:p w14:paraId="4FE73141" w14:textId="1D43953C" w:rsidR="00A85AF3" w:rsidRPr="002B15A5" w:rsidRDefault="00A85AF3" w:rsidP="002B15A5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2B15A5">
        <w:rPr>
          <w:rFonts w:ascii="Arial" w:hAnsi="Arial" w:cs="Arial"/>
          <w:b/>
          <w:sz w:val="22"/>
          <w:szCs w:val="22"/>
        </w:rPr>
        <w:t xml:space="preserve">PYTANIE Nr </w:t>
      </w:r>
      <w:r w:rsidR="00C67E4A" w:rsidRPr="002B15A5">
        <w:rPr>
          <w:rFonts w:ascii="Arial" w:hAnsi="Arial" w:cs="Arial"/>
          <w:b/>
          <w:sz w:val="22"/>
          <w:szCs w:val="22"/>
        </w:rPr>
        <w:t>14</w:t>
      </w:r>
      <w:r w:rsidRPr="002B15A5">
        <w:rPr>
          <w:rFonts w:ascii="Arial" w:hAnsi="Arial" w:cs="Arial"/>
          <w:b/>
          <w:sz w:val="22"/>
          <w:szCs w:val="22"/>
        </w:rPr>
        <w:t>:</w:t>
      </w:r>
    </w:p>
    <w:p w14:paraId="0C7D5291" w14:textId="77777777" w:rsidR="00C67E4A" w:rsidRPr="002B15A5" w:rsidRDefault="00C67E4A" w:rsidP="002B15A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B15A5">
        <w:rPr>
          <w:rFonts w:ascii="Arial" w:hAnsi="Arial" w:cs="Arial"/>
          <w:sz w:val="22"/>
          <w:szCs w:val="22"/>
        </w:rPr>
        <w:t xml:space="preserve">Wnosimy o zastąpienie zapisu pkt.5 „Pojazd musi być w dniu dostawy gotowa do pracy i przystosowana do poruszania się po drogach publicznych, z pełnym w 100% zbiornikiem paliwa„ na zapis </w:t>
      </w:r>
      <w:bookmarkStart w:id="2" w:name="_Hlk172902334"/>
      <w:r w:rsidRPr="002B15A5">
        <w:rPr>
          <w:rFonts w:ascii="Arial" w:hAnsi="Arial" w:cs="Arial"/>
          <w:sz w:val="22"/>
          <w:szCs w:val="22"/>
        </w:rPr>
        <w:t xml:space="preserve">„Pojazd musi być w dniu dostawy gotowy do pracy, z pełnym w 100% zbiornikiem paliwa i dostarczony wraz z kompletem dokumentów, umożliwiających rejestrację w wydziale komunikacji”. </w:t>
      </w:r>
      <w:bookmarkEnd w:id="2"/>
      <w:r w:rsidRPr="002B15A5">
        <w:rPr>
          <w:rFonts w:ascii="Arial" w:hAnsi="Arial" w:cs="Arial"/>
          <w:sz w:val="22"/>
          <w:szCs w:val="22"/>
        </w:rPr>
        <w:t xml:space="preserve">Pozostawienie zapisów w obecnej formie, spowodowałoby konieczność dostawy pojazdu już zarejestrowanego, co skutkowałoby brakiem spełnienia zapisu, mówiącym, że pojazd musi być fabrycznie nowy. </w:t>
      </w:r>
    </w:p>
    <w:p w14:paraId="467E12AD" w14:textId="40FB872B" w:rsidR="00A85AF3" w:rsidRPr="002B15A5" w:rsidRDefault="00A85AF3" w:rsidP="002B15A5">
      <w:pPr>
        <w:spacing w:line="276" w:lineRule="auto"/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2B15A5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ODPOWIEDŹ NA PYTANIE Nr </w:t>
      </w:r>
      <w:r w:rsidR="00C67E4A" w:rsidRPr="002B15A5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14</w:t>
      </w:r>
      <w:r w:rsidRPr="002B15A5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:</w:t>
      </w:r>
    </w:p>
    <w:p w14:paraId="582CE366" w14:textId="02FD2928" w:rsidR="00197860" w:rsidRPr="0054063F" w:rsidRDefault="00197860" w:rsidP="00197860">
      <w:pPr>
        <w:spacing w:line="276" w:lineRule="auto"/>
        <w:jc w:val="both"/>
        <w:rPr>
          <w:rFonts w:ascii="Arial" w:eastAsia="Calibri" w:hAnsi="Arial" w:cs="Arial"/>
          <w:bCs/>
          <w:kern w:val="20"/>
          <w:sz w:val="22"/>
          <w:szCs w:val="22"/>
          <w:lang w:eastAsia="en-US"/>
        </w:rPr>
      </w:pPr>
      <w:bookmarkStart w:id="3" w:name="_Hlk172904387"/>
      <w:r w:rsidRPr="0054063F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 xml:space="preserve">Zamawiający wyraża zgodę na zmianę zapisu w pkt 2  Inne wymagania dotyczące dostawy w </w:t>
      </w:r>
      <w:proofErr w:type="spellStart"/>
      <w:r w:rsidRPr="0054063F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ppkt</w:t>
      </w:r>
      <w:proofErr w:type="spellEnd"/>
      <w:r w:rsidRPr="0054063F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 xml:space="preserve"> 5 załączników Nr 11a i 11b do SWZ.</w:t>
      </w:r>
    </w:p>
    <w:p w14:paraId="13FE4094" w14:textId="23F7D8BD" w:rsidR="00F200CC" w:rsidRPr="009A322E" w:rsidRDefault="00197860" w:rsidP="00197860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Otrzymuje on brzmienie: </w:t>
      </w:r>
      <w:r w:rsidRPr="009A322E">
        <w:rPr>
          <w:rFonts w:ascii="Arial" w:hAnsi="Arial" w:cs="Arial"/>
          <w:i/>
          <w:iCs/>
          <w:sz w:val="22"/>
          <w:szCs w:val="22"/>
        </w:rPr>
        <w:t>„Pojazd musi być w dniu dostawy gotowy do pracy, z pełnym w 100% zbiornikiem paliwa i dostarczony wraz z kompletem dokumentów, umożliwiających rejestrację w wydziale komunikacji”.</w:t>
      </w:r>
    </w:p>
    <w:bookmarkEnd w:id="3"/>
    <w:p w14:paraId="046C20D9" w14:textId="77777777" w:rsidR="009A322E" w:rsidRPr="002B15A5" w:rsidRDefault="009A322E" w:rsidP="0019786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1C002657" w14:textId="48205864" w:rsidR="00F200CC" w:rsidRPr="002B15A5" w:rsidRDefault="00F200CC" w:rsidP="002B15A5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2B15A5">
        <w:rPr>
          <w:rFonts w:ascii="Arial" w:hAnsi="Arial" w:cs="Arial"/>
          <w:b/>
          <w:sz w:val="22"/>
          <w:szCs w:val="22"/>
        </w:rPr>
        <w:t xml:space="preserve">PYTANIE Nr </w:t>
      </w:r>
      <w:r w:rsidR="00C67E4A" w:rsidRPr="002B15A5">
        <w:rPr>
          <w:rFonts w:ascii="Arial" w:hAnsi="Arial" w:cs="Arial"/>
          <w:b/>
          <w:sz w:val="22"/>
          <w:szCs w:val="22"/>
        </w:rPr>
        <w:t>15</w:t>
      </w:r>
      <w:r w:rsidRPr="002B15A5">
        <w:rPr>
          <w:rFonts w:ascii="Arial" w:hAnsi="Arial" w:cs="Arial"/>
          <w:b/>
          <w:sz w:val="22"/>
          <w:szCs w:val="22"/>
        </w:rPr>
        <w:t>:</w:t>
      </w:r>
    </w:p>
    <w:p w14:paraId="386F8D1F" w14:textId="6FB79AB2" w:rsidR="00F200CC" w:rsidRDefault="00C67E4A" w:rsidP="002B15A5">
      <w:pPr>
        <w:spacing w:line="276" w:lineRule="auto"/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2B15A5">
        <w:rPr>
          <w:rFonts w:ascii="Arial" w:hAnsi="Arial" w:cs="Arial"/>
          <w:sz w:val="22"/>
          <w:szCs w:val="22"/>
        </w:rPr>
        <w:t xml:space="preserve">Czy zamawiający dopuszcza urządzenie hakowe fabrycznie nowe, wyprodukowane w roku 2023? </w:t>
      </w:r>
      <w:r w:rsidR="00F200CC" w:rsidRPr="002B15A5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 xml:space="preserve">ODPOWIEDŹ NA PYTANIE Nr </w:t>
      </w:r>
      <w:r w:rsidRPr="002B15A5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15</w:t>
      </w:r>
      <w:r w:rsidR="00F200CC" w:rsidRPr="002B15A5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:</w:t>
      </w:r>
    </w:p>
    <w:p w14:paraId="5F1B8C32" w14:textId="20BBE78B" w:rsidR="009A322E" w:rsidRPr="009A322E" w:rsidRDefault="009A322E" w:rsidP="002B15A5">
      <w:pPr>
        <w:spacing w:line="276" w:lineRule="auto"/>
        <w:jc w:val="both"/>
        <w:rPr>
          <w:rFonts w:ascii="Arial" w:eastAsia="Calibri" w:hAnsi="Arial" w:cs="Arial"/>
          <w:bCs/>
          <w:kern w:val="20"/>
          <w:sz w:val="22"/>
          <w:szCs w:val="22"/>
          <w:lang w:eastAsia="en-US"/>
        </w:rPr>
      </w:pPr>
      <w:r w:rsidRPr="009A322E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Zamawiający nie wyraża zgody na powyższe.</w:t>
      </w:r>
    </w:p>
    <w:p w14:paraId="63489968" w14:textId="77777777" w:rsidR="00F200CC" w:rsidRPr="002B15A5" w:rsidRDefault="00F200CC" w:rsidP="002B15A5">
      <w:pPr>
        <w:spacing w:line="276" w:lineRule="auto"/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</w:p>
    <w:p w14:paraId="22B7E099" w14:textId="53FB5FD9" w:rsidR="00C67E4A" w:rsidRPr="002B15A5" w:rsidRDefault="00C67E4A" w:rsidP="002B15A5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2B15A5">
        <w:rPr>
          <w:rFonts w:ascii="Arial" w:hAnsi="Arial" w:cs="Arial"/>
          <w:b/>
          <w:sz w:val="22"/>
          <w:szCs w:val="22"/>
        </w:rPr>
        <w:t>PYTANIE Nr 16:</w:t>
      </w:r>
    </w:p>
    <w:p w14:paraId="7054C0B8" w14:textId="23B02F31" w:rsidR="00C67E4A" w:rsidRPr="002B15A5" w:rsidRDefault="00C67E4A" w:rsidP="002B15A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bookmarkStart w:id="4" w:name="_Hlk172904697"/>
      <w:r w:rsidRPr="002B15A5">
        <w:rPr>
          <w:rFonts w:ascii="Arial" w:hAnsi="Arial" w:cs="Arial"/>
          <w:sz w:val="22"/>
          <w:szCs w:val="22"/>
        </w:rPr>
        <w:t xml:space="preserve">Czy zamawiający akceptuje, że samochód wielofunkcyjny zostanie dostarczony od autoryzowanego dystrybutora pojazdów danej marki w Polsce lub oficjalnego dystrybutora urządzeń hakowych danej marki, a nie maszyn budowlanych, </w:t>
      </w:r>
      <w:r w:rsidR="009A322E">
        <w:rPr>
          <w:rFonts w:ascii="Arial" w:hAnsi="Arial" w:cs="Arial"/>
          <w:sz w:val="22"/>
          <w:szCs w:val="22"/>
        </w:rPr>
        <w:tab/>
      </w:r>
      <w:r w:rsidRPr="002B15A5">
        <w:rPr>
          <w:rFonts w:ascii="Arial" w:hAnsi="Arial" w:cs="Arial"/>
          <w:sz w:val="22"/>
          <w:szCs w:val="22"/>
        </w:rPr>
        <w:t>przy zachowaniu wszystkich pozostałych warunków. Dostarczenie pojazdu od dystrybutora maszyn budowlanych wyklucza taką realizację</w:t>
      </w:r>
    </w:p>
    <w:bookmarkEnd w:id="4"/>
    <w:p w14:paraId="65A2373A" w14:textId="3731108D" w:rsidR="00C67E4A" w:rsidRDefault="00C67E4A" w:rsidP="002B15A5">
      <w:pPr>
        <w:spacing w:line="276" w:lineRule="auto"/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2B15A5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ODPOWIEDŹ NA PYTANIE Nr 16:</w:t>
      </w:r>
    </w:p>
    <w:p w14:paraId="784C8894" w14:textId="30FE13DE" w:rsidR="0054063F" w:rsidRPr="009A322E" w:rsidRDefault="0054063F" w:rsidP="0054063F">
      <w:pPr>
        <w:spacing w:line="276" w:lineRule="auto"/>
        <w:jc w:val="both"/>
        <w:rPr>
          <w:rFonts w:ascii="Arial" w:eastAsia="Calibri" w:hAnsi="Arial" w:cs="Arial"/>
          <w:bCs/>
          <w:kern w:val="20"/>
          <w:sz w:val="22"/>
          <w:szCs w:val="22"/>
          <w:lang w:eastAsia="en-US"/>
        </w:rPr>
      </w:pPr>
      <w:r w:rsidRPr="009A322E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Zamawiający wyraża zgod</w:t>
      </w:r>
      <w:r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ę</w:t>
      </w:r>
      <w:r w:rsidRPr="009A322E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 xml:space="preserve"> na powyższe.</w:t>
      </w:r>
    </w:p>
    <w:p w14:paraId="07A20E19" w14:textId="77777777" w:rsidR="0054063F" w:rsidRPr="009A322E" w:rsidRDefault="0054063F" w:rsidP="0054063F">
      <w:pPr>
        <w:spacing w:line="276" w:lineRule="auto"/>
        <w:jc w:val="both"/>
        <w:rPr>
          <w:rFonts w:ascii="Arial" w:eastAsia="Calibri" w:hAnsi="Arial" w:cs="Arial"/>
          <w:bCs/>
          <w:kern w:val="20"/>
          <w:sz w:val="22"/>
          <w:szCs w:val="22"/>
          <w:lang w:eastAsia="en-US"/>
        </w:rPr>
      </w:pPr>
      <w:r w:rsidRPr="009A322E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Zamawiający dokona stosownej modyfikacji zapisów SWZ w powyższym zakresie.</w:t>
      </w:r>
    </w:p>
    <w:p w14:paraId="1B2DAB4E" w14:textId="77777777" w:rsidR="00C67E4A" w:rsidRPr="002B15A5" w:rsidRDefault="00C67E4A" w:rsidP="002B15A5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421183C9" w14:textId="636D3E9C" w:rsidR="00C67E4A" w:rsidRPr="002B15A5" w:rsidRDefault="00C67E4A" w:rsidP="002B15A5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2B15A5">
        <w:rPr>
          <w:rFonts w:ascii="Arial" w:hAnsi="Arial" w:cs="Arial"/>
          <w:b/>
          <w:sz w:val="22"/>
          <w:szCs w:val="22"/>
        </w:rPr>
        <w:t>PYTANIE Nr 17:</w:t>
      </w:r>
    </w:p>
    <w:p w14:paraId="17AFB3E9" w14:textId="5E87C61E" w:rsidR="00C67E4A" w:rsidRPr="002B15A5" w:rsidRDefault="00C67E4A" w:rsidP="002B15A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B15A5">
        <w:rPr>
          <w:rFonts w:ascii="Arial" w:hAnsi="Arial" w:cs="Arial"/>
          <w:sz w:val="22"/>
          <w:szCs w:val="22"/>
        </w:rPr>
        <w:t xml:space="preserve">Pkt c) Podajnik metalowy ze stali nierdzewnej - wnosimy o dopuszczenie podajnika taśmowego materiału (jest to najczęściej stosowany i zarazem najpopularniejszy system transportu materiału w posypywarkach różnych producentów). Podajnik taki zapewnia dobrą jakość posypywania jest skuteczny i tani w eksploatacji. W przypadku nie uwzględnienia prośby proszę o obiektywne wyjaśnienie, dlaczego Zamawiający nie chce dopuścić powszechnie stosowanego rozwiązania </w:t>
      </w:r>
      <w:r w:rsidR="0054063F">
        <w:rPr>
          <w:rFonts w:ascii="Arial" w:hAnsi="Arial" w:cs="Arial"/>
          <w:sz w:val="22"/>
          <w:szCs w:val="22"/>
        </w:rPr>
        <w:t xml:space="preserve">  </w:t>
      </w:r>
      <w:r w:rsidR="0054063F">
        <w:rPr>
          <w:rFonts w:ascii="Arial" w:hAnsi="Arial" w:cs="Arial"/>
          <w:sz w:val="22"/>
          <w:szCs w:val="22"/>
        </w:rPr>
        <w:br/>
      </w:r>
      <w:r w:rsidRPr="002B15A5">
        <w:rPr>
          <w:rFonts w:ascii="Arial" w:hAnsi="Arial" w:cs="Arial"/>
          <w:sz w:val="22"/>
          <w:szCs w:val="22"/>
        </w:rPr>
        <w:t xml:space="preserve">(taśma gumowa) i skłania się ku niesprawdzonemu rozwiązaniu, które skutecznie eliminuje te powszechnie stosowane. </w:t>
      </w:r>
    </w:p>
    <w:p w14:paraId="65EB32C3" w14:textId="33FD4E40" w:rsidR="00C67E4A" w:rsidRDefault="00C67E4A" w:rsidP="002B15A5">
      <w:pPr>
        <w:spacing w:line="276" w:lineRule="auto"/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2B15A5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ODPOWIEDŹ NA PYTANIE Nr 17:</w:t>
      </w:r>
    </w:p>
    <w:p w14:paraId="23FA94A4" w14:textId="5BCB2417" w:rsidR="009A322E" w:rsidRPr="009A322E" w:rsidRDefault="009A322E" w:rsidP="002B15A5">
      <w:pPr>
        <w:spacing w:line="276" w:lineRule="auto"/>
        <w:jc w:val="both"/>
        <w:rPr>
          <w:rFonts w:ascii="Arial" w:eastAsia="Calibri" w:hAnsi="Arial" w:cs="Arial"/>
          <w:bCs/>
          <w:kern w:val="20"/>
          <w:sz w:val="22"/>
          <w:szCs w:val="22"/>
          <w:lang w:eastAsia="en-US"/>
        </w:rPr>
      </w:pPr>
      <w:r w:rsidRPr="009A322E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Zamawiający nie dopuszcza podajnika taśmowego</w:t>
      </w:r>
      <w:r w:rsidR="004D047B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 xml:space="preserve"> gumowego</w:t>
      </w:r>
      <w:r w:rsidRPr="009A322E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 xml:space="preserve">. </w:t>
      </w:r>
    </w:p>
    <w:p w14:paraId="1470D6D0" w14:textId="1B345BED" w:rsidR="009A322E" w:rsidRPr="009A322E" w:rsidRDefault="009A322E" w:rsidP="002B15A5">
      <w:pPr>
        <w:spacing w:line="276" w:lineRule="auto"/>
        <w:jc w:val="both"/>
        <w:rPr>
          <w:rFonts w:ascii="Arial" w:eastAsia="Calibri" w:hAnsi="Arial" w:cs="Arial"/>
          <w:bCs/>
          <w:kern w:val="20"/>
          <w:sz w:val="22"/>
          <w:szCs w:val="22"/>
          <w:lang w:eastAsia="en-US"/>
        </w:rPr>
      </w:pPr>
      <w:r w:rsidRPr="009A322E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Zdecydowanie podajnik metalowy jest trwalszy i bezobsługowy. Podajnik taśmowy jest awaryjny i często ulega zerwaniu.</w:t>
      </w:r>
    </w:p>
    <w:p w14:paraId="0B075C4D" w14:textId="77777777" w:rsidR="00C67E4A" w:rsidRPr="002B15A5" w:rsidRDefault="00C67E4A" w:rsidP="002B15A5">
      <w:pPr>
        <w:spacing w:line="276" w:lineRule="auto"/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</w:p>
    <w:p w14:paraId="346CBA4F" w14:textId="64FE3D58" w:rsidR="00C67E4A" w:rsidRPr="002B15A5" w:rsidRDefault="00C67E4A" w:rsidP="002B15A5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2B15A5">
        <w:rPr>
          <w:rFonts w:ascii="Arial" w:hAnsi="Arial" w:cs="Arial"/>
          <w:b/>
          <w:sz w:val="22"/>
          <w:szCs w:val="22"/>
        </w:rPr>
        <w:t>PYTANIE Nr 18:</w:t>
      </w:r>
    </w:p>
    <w:p w14:paraId="68960307" w14:textId="77777777" w:rsidR="00C67E4A" w:rsidRPr="002B15A5" w:rsidRDefault="00C67E4A" w:rsidP="002B15A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B15A5">
        <w:rPr>
          <w:rFonts w:ascii="Arial" w:hAnsi="Arial" w:cs="Arial"/>
          <w:sz w:val="22"/>
          <w:szCs w:val="22"/>
        </w:rPr>
        <w:t>Pkt. h</w:t>
      </w:r>
      <w:bookmarkStart w:id="5" w:name="_Hlk172905670"/>
      <w:r w:rsidRPr="002B15A5">
        <w:rPr>
          <w:rFonts w:ascii="Arial" w:hAnsi="Arial" w:cs="Arial"/>
          <w:sz w:val="22"/>
          <w:szCs w:val="22"/>
        </w:rPr>
        <w:t>) Talerz rozsypujący o średnicy 600mm z 8 wymiennymi łopatkami – wnosimy o dopuszczenie talerza o wymiarach min. 580mm i min 6 wymiennymi łopatkami</w:t>
      </w:r>
      <w:bookmarkEnd w:id="5"/>
      <w:r w:rsidRPr="002B15A5">
        <w:rPr>
          <w:rFonts w:ascii="Arial" w:hAnsi="Arial" w:cs="Arial"/>
          <w:sz w:val="22"/>
          <w:szCs w:val="22"/>
        </w:rPr>
        <w:t xml:space="preserve"> – taka zmiana nie obniża jakości posypywania, natomiast wymagana szerokość </w:t>
      </w:r>
      <w:proofErr w:type="spellStart"/>
      <w:r w:rsidRPr="002B15A5">
        <w:rPr>
          <w:rFonts w:ascii="Arial" w:hAnsi="Arial" w:cs="Arial"/>
          <w:sz w:val="22"/>
          <w:szCs w:val="22"/>
        </w:rPr>
        <w:t>posypu</w:t>
      </w:r>
      <w:proofErr w:type="spellEnd"/>
      <w:r w:rsidRPr="002B15A5">
        <w:rPr>
          <w:rFonts w:ascii="Arial" w:hAnsi="Arial" w:cs="Arial"/>
          <w:sz w:val="22"/>
          <w:szCs w:val="22"/>
        </w:rPr>
        <w:t xml:space="preserve"> jest zachowana. </w:t>
      </w:r>
    </w:p>
    <w:p w14:paraId="4FEF9091" w14:textId="0030BB81" w:rsidR="00C67E4A" w:rsidRDefault="00C67E4A" w:rsidP="002B15A5">
      <w:pPr>
        <w:spacing w:line="276" w:lineRule="auto"/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2B15A5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ODPOWIEDŹ NA PYTANIE Nr 18:</w:t>
      </w:r>
    </w:p>
    <w:p w14:paraId="47AE9B28" w14:textId="07F1CF03" w:rsidR="002B15A5" w:rsidRDefault="009A322E" w:rsidP="002B15A5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9A322E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 xml:space="preserve">Zamawiający dopuszcza </w:t>
      </w:r>
      <w:r w:rsidRPr="002B15A5">
        <w:rPr>
          <w:rFonts w:ascii="Arial" w:hAnsi="Arial" w:cs="Arial"/>
          <w:sz w:val="22"/>
          <w:szCs w:val="22"/>
        </w:rPr>
        <w:t>talerz o wymiarach min. 580mm i min 6 wymiennymi łopatkami</w:t>
      </w:r>
      <w:r>
        <w:rPr>
          <w:rFonts w:ascii="Arial" w:hAnsi="Arial" w:cs="Arial"/>
          <w:sz w:val="22"/>
          <w:szCs w:val="22"/>
        </w:rPr>
        <w:t>.</w:t>
      </w:r>
    </w:p>
    <w:p w14:paraId="2875349C" w14:textId="5046D037" w:rsidR="00C67E4A" w:rsidRPr="002B15A5" w:rsidRDefault="00C67E4A" w:rsidP="002B15A5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2B15A5">
        <w:rPr>
          <w:rFonts w:ascii="Arial" w:hAnsi="Arial" w:cs="Arial"/>
          <w:b/>
          <w:sz w:val="22"/>
          <w:szCs w:val="22"/>
        </w:rPr>
        <w:br/>
        <w:t>PYTANIE Nr 19:</w:t>
      </w:r>
    </w:p>
    <w:p w14:paraId="04D9334F" w14:textId="77777777" w:rsidR="00ED6183" w:rsidRPr="002B15A5" w:rsidRDefault="00C67E4A" w:rsidP="002B15A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B15A5">
        <w:rPr>
          <w:rFonts w:ascii="Arial" w:hAnsi="Arial" w:cs="Arial"/>
          <w:sz w:val="22"/>
          <w:szCs w:val="22"/>
        </w:rPr>
        <w:t xml:space="preserve">Wnosimy o zmianę zapisu w § 5 ust. 10, ust. 11 na poprawny przedmiot umowy tj. wywrotki oraz samochodu wielofunkcyjnego. Obecnie w PPU jest mowa o koparko-ładowarce. </w:t>
      </w:r>
    </w:p>
    <w:p w14:paraId="3370166B" w14:textId="2956DFEC" w:rsidR="00C67E4A" w:rsidRDefault="00C67E4A" w:rsidP="002B15A5">
      <w:pPr>
        <w:spacing w:line="276" w:lineRule="auto"/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  <w:r w:rsidRPr="002B15A5">
        <w:rPr>
          <w:rFonts w:ascii="Arial" w:eastAsia="Calibri" w:hAnsi="Arial" w:cs="Arial"/>
          <w:b/>
          <w:kern w:val="20"/>
          <w:sz w:val="22"/>
          <w:szCs w:val="22"/>
          <w:lang w:eastAsia="en-US"/>
        </w:rPr>
        <w:t>ODPOWIEDŹ NA PYTANIE Nr 19:</w:t>
      </w:r>
    </w:p>
    <w:p w14:paraId="1430B8E3" w14:textId="39ED6BAE" w:rsidR="009A322E" w:rsidRPr="009A322E" w:rsidRDefault="009A322E" w:rsidP="002B15A5">
      <w:pPr>
        <w:spacing w:line="276" w:lineRule="auto"/>
        <w:jc w:val="both"/>
        <w:rPr>
          <w:rFonts w:ascii="Arial" w:eastAsia="Calibri" w:hAnsi="Arial" w:cs="Arial"/>
          <w:bCs/>
          <w:kern w:val="20"/>
          <w:sz w:val="22"/>
          <w:szCs w:val="22"/>
          <w:lang w:eastAsia="en-US"/>
        </w:rPr>
      </w:pPr>
      <w:r w:rsidRPr="009A322E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Zamawiający dokona stosownej modyfikacji zapisów SWZ w powyższym zakresie.</w:t>
      </w:r>
    </w:p>
    <w:p w14:paraId="6E18E73A" w14:textId="77777777" w:rsidR="00C67E4A" w:rsidRPr="009A322E" w:rsidRDefault="00C67E4A" w:rsidP="00C67E4A">
      <w:pPr>
        <w:jc w:val="both"/>
        <w:rPr>
          <w:rFonts w:ascii="Arial" w:eastAsia="Calibri" w:hAnsi="Arial" w:cs="Arial"/>
          <w:bCs/>
          <w:kern w:val="20"/>
          <w:sz w:val="22"/>
          <w:szCs w:val="22"/>
          <w:lang w:eastAsia="en-US"/>
        </w:rPr>
      </w:pPr>
    </w:p>
    <w:p w14:paraId="7332090A" w14:textId="77777777" w:rsidR="006D11FB" w:rsidRPr="00643B00" w:rsidRDefault="006D11FB" w:rsidP="00D23F7E">
      <w:pPr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</w:p>
    <w:p w14:paraId="6191B1CD" w14:textId="77777777" w:rsidR="0002773E" w:rsidRPr="0002773E" w:rsidRDefault="0002773E" w:rsidP="00E21625">
      <w:pPr>
        <w:spacing w:after="24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02773E">
        <w:rPr>
          <w:rFonts w:ascii="Arial" w:hAnsi="Arial" w:cs="Arial"/>
          <w:bCs/>
          <w:color w:val="000000"/>
          <w:sz w:val="22"/>
          <w:szCs w:val="22"/>
        </w:rPr>
        <w:t>W związku z udzieleniem odpowiedzi na powyższe pytania, Zamawiający dokona stosownej modyfikacji zapisów SWZ</w:t>
      </w:r>
      <w:r w:rsidR="00261898">
        <w:rPr>
          <w:rFonts w:ascii="Arial" w:hAnsi="Arial" w:cs="Arial"/>
          <w:bCs/>
          <w:color w:val="000000"/>
          <w:sz w:val="22"/>
          <w:szCs w:val="22"/>
        </w:rPr>
        <w:t>.</w:t>
      </w:r>
    </w:p>
    <w:p w14:paraId="2D5EF857" w14:textId="77777777" w:rsidR="00E21625" w:rsidRPr="0002773E" w:rsidRDefault="00760A32" w:rsidP="00E21625">
      <w:pPr>
        <w:spacing w:after="24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02773E">
        <w:rPr>
          <w:rFonts w:ascii="Arial" w:hAnsi="Arial" w:cs="Arial"/>
          <w:bCs/>
          <w:color w:val="000000"/>
          <w:sz w:val="22"/>
          <w:szCs w:val="22"/>
        </w:rPr>
        <w:t xml:space="preserve">Zamawiający informuje, iż powyższe </w:t>
      </w:r>
      <w:r w:rsidR="00E21625" w:rsidRPr="0002773E">
        <w:rPr>
          <w:rFonts w:ascii="Arial" w:hAnsi="Arial" w:cs="Arial"/>
          <w:bCs/>
          <w:color w:val="000000"/>
          <w:sz w:val="22"/>
          <w:szCs w:val="22"/>
        </w:rPr>
        <w:t xml:space="preserve">wyjaśnienia stanowią integralną część SWZ i wiążą Wykonawców z chwilą ich zamieszczenia na stronie prowadzonego postępowania. </w:t>
      </w:r>
    </w:p>
    <w:p w14:paraId="6663D087" w14:textId="77777777" w:rsidR="00E06408" w:rsidRDefault="00E06408" w:rsidP="00760A3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51A1B152" w14:textId="77777777" w:rsidR="0054063F" w:rsidRDefault="0054063F" w:rsidP="00760A3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197AA540" w14:textId="77777777" w:rsidR="004D047B" w:rsidRDefault="004D047B" w:rsidP="00760A3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6CD25847" w14:textId="77777777" w:rsidR="004D047B" w:rsidRDefault="004D047B" w:rsidP="00760A32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2F69E68A" w14:textId="112252E2" w:rsidR="00760A32" w:rsidRPr="0002773E" w:rsidRDefault="00760A32" w:rsidP="00760A32">
      <w:pPr>
        <w:jc w:val="both"/>
        <w:rPr>
          <w:rFonts w:ascii="Arial" w:hAnsi="Arial" w:cs="Arial"/>
          <w:sz w:val="22"/>
          <w:szCs w:val="22"/>
        </w:rPr>
      </w:pPr>
      <w:r w:rsidRPr="0002773E">
        <w:rPr>
          <w:rFonts w:ascii="Arial" w:hAnsi="Arial" w:cs="Arial"/>
          <w:bCs/>
          <w:color w:val="000000"/>
          <w:sz w:val="22"/>
          <w:szCs w:val="22"/>
        </w:rPr>
        <w:t xml:space="preserve">Z uwagi na ich zakres, charakter oraz termin wprowadzenia nie zachodzi konieczność przedłużenia terminu składania ofert. </w:t>
      </w:r>
    </w:p>
    <w:p w14:paraId="73FEBBE2" w14:textId="591A5337" w:rsidR="0002773E" w:rsidRPr="0002773E" w:rsidRDefault="0002773E" w:rsidP="0002773E">
      <w:pPr>
        <w:spacing w:after="240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17D8CB80" w14:textId="696C476A" w:rsidR="00BE3EA5" w:rsidRPr="001410BA" w:rsidRDefault="004D047B" w:rsidP="004D047B">
      <w:pPr>
        <w:autoSpaceDE w:val="0"/>
        <w:autoSpaceDN w:val="0"/>
        <w:adjustRightInd w:val="0"/>
        <w:ind w:left="6804"/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Z-ca W</w:t>
      </w:r>
      <w:r w:rsidR="00BE3EA5" w:rsidRPr="001410BA">
        <w:rPr>
          <w:rFonts w:ascii="Arial" w:hAnsi="Arial" w:cs="Arial"/>
          <w:color w:val="FF0000"/>
          <w:sz w:val="22"/>
          <w:szCs w:val="22"/>
        </w:rPr>
        <w:t>ójt</w:t>
      </w:r>
      <w:r>
        <w:rPr>
          <w:rFonts w:ascii="Arial" w:hAnsi="Arial" w:cs="Arial"/>
          <w:color w:val="FF0000"/>
          <w:sz w:val="22"/>
          <w:szCs w:val="22"/>
        </w:rPr>
        <w:t>a</w:t>
      </w:r>
      <w:r w:rsidR="00BE3EA5" w:rsidRPr="001410BA">
        <w:rPr>
          <w:rFonts w:ascii="Arial" w:hAnsi="Arial" w:cs="Arial"/>
          <w:color w:val="FF0000"/>
          <w:sz w:val="22"/>
          <w:szCs w:val="22"/>
        </w:rPr>
        <w:t xml:space="preserve"> Gminy</w:t>
      </w:r>
      <w:r w:rsidR="00BE3EA5">
        <w:rPr>
          <w:rFonts w:ascii="Arial" w:hAnsi="Arial" w:cs="Arial"/>
          <w:color w:val="FF0000"/>
          <w:sz w:val="22"/>
          <w:szCs w:val="22"/>
        </w:rPr>
        <w:t xml:space="preserve"> Brańsk</w:t>
      </w:r>
    </w:p>
    <w:p w14:paraId="0E7ACC42" w14:textId="0B50B10A" w:rsidR="00523E86" w:rsidRDefault="00BE3EA5" w:rsidP="00BE3EA5">
      <w:pPr>
        <w:autoSpaceDE w:val="0"/>
        <w:autoSpaceDN w:val="0"/>
        <w:adjustRightInd w:val="0"/>
        <w:ind w:left="6804"/>
        <w:jc w:val="center"/>
        <w:rPr>
          <w:rFonts w:ascii="Arial" w:hAnsi="Arial" w:cs="Arial"/>
          <w:sz w:val="22"/>
          <w:szCs w:val="22"/>
        </w:rPr>
      </w:pPr>
      <w:r w:rsidRPr="001410BA">
        <w:rPr>
          <w:rFonts w:ascii="Arial" w:hAnsi="Arial" w:cs="Arial"/>
          <w:color w:val="FF0000"/>
          <w:sz w:val="22"/>
          <w:szCs w:val="22"/>
        </w:rPr>
        <w:t xml:space="preserve">/-/ </w:t>
      </w:r>
      <w:r w:rsidR="004D047B">
        <w:rPr>
          <w:rFonts w:ascii="Arial" w:hAnsi="Arial" w:cs="Arial"/>
          <w:color w:val="FF0000"/>
          <w:sz w:val="22"/>
          <w:szCs w:val="22"/>
        </w:rPr>
        <w:t>Monika Falkowska</w:t>
      </w:r>
    </w:p>
    <w:p w14:paraId="17FABCE5" w14:textId="77777777" w:rsidR="006A0032" w:rsidRPr="00643B00" w:rsidRDefault="006A0032" w:rsidP="008B37C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92D6A85" w14:textId="77777777" w:rsidR="0054755A" w:rsidRPr="00643B00" w:rsidRDefault="0054755A">
      <w:pPr>
        <w:jc w:val="both"/>
        <w:rPr>
          <w:rFonts w:ascii="Arial" w:eastAsia="Calibri" w:hAnsi="Arial" w:cs="Arial"/>
          <w:b/>
          <w:kern w:val="20"/>
          <w:sz w:val="22"/>
          <w:szCs w:val="22"/>
          <w:lang w:eastAsia="en-US"/>
        </w:rPr>
      </w:pPr>
    </w:p>
    <w:sectPr w:rsidR="0054755A" w:rsidRPr="00643B00" w:rsidSect="00E23C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98CE3B" w14:textId="77777777" w:rsidR="00DF6DDF" w:rsidRDefault="00DF6DDF">
      <w:r>
        <w:separator/>
      </w:r>
    </w:p>
  </w:endnote>
  <w:endnote w:type="continuationSeparator" w:id="0">
    <w:p w14:paraId="0545380A" w14:textId="77777777" w:rsidR="00DF6DDF" w:rsidRDefault="00DF6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B36E8" w14:textId="77777777" w:rsidR="005A6916" w:rsidRDefault="005A691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C76217" w14:textId="77777777" w:rsidR="005A6916" w:rsidRDefault="005A691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80C3F2" w14:textId="77777777" w:rsidR="005A6916" w:rsidRDefault="005A69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70D66B" w14:textId="77777777" w:rsidR="00DF6DDF" w:rsidRDefault="00DF6DDF">
      <w:r>
        <w:separator/>
      </w:r>
    </w:p>
  </w:footnote>
  <w:footnote w:type="continuationSeparator" w:id="0">
    <w:p w14:paraId="3B6A359B" w14:textId="77777777" w:rsidR="00DF6DDF" w:rsidRDefault="00DF6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688F43" w14:textId="77777777" w:rsidR="005A6916" w:rsidRDefault="005A691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E2BFAE" w14:textId="77777777" w:rsidR="00C57274" w:rsidRDefault="006A0032" w:rsidP="006A0032">
    <w:pPr>
      <w:pStyle w:val="Nagwek"/>
      <w:jc w:val="center"/>
    </w:pPr>
    <w:r w:rsidRPr="00F37507">
      <w:rPr>
        <w:rFonts w:ascii="Arial" w:eastAsia="Microsoft Sans Serif" w:hAnsi="Arial" w:cs="Arial"/>
        <w:noProof/>
        <w:color w:val="000000"/>
        <w:sz w:val="21"/>
        <w:szCs w:val="21"/>
      </w:rPr>
      <w:drawing>
        <wp:inline distT="0" distB="0" distL="0" distR="0" wp14:anchorId="6913D392" wp14:editId="38A870DD">
          <wp:extent cx="1302385" cy="437970"/>
          <wp:effectExtent l="0" t="0" r="0" b="635"/>
          <wp:docPr id="1" name="Obraz 1" descr="Obraz zawierający ptak, kurczak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Obraz zawierający ptak, kurczak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7811" cy="44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73544E">
      <w:rPr>
        <w:rFonts w:ascii="Arial" w:hAnsi="Arial" w:cs="Arial"/>
        <w:noProof/>
        <w:sz w:val="21"/>
        <w:szCs w:val="21"/>
      </w:rPr>
      <w:drawing>
        <wp:inline distT="0" distB="0" distL="0" distR="0" wp14:anchorId="30FEAC8C" wp14:editId="352E3DAB">
          <wp:extent cx="1857375" cy="598959"/>
          <wp:effectExtent l="0" t="0" r="0" b="0"/>
          <wp:docPr id="2" name="Obraz 2" descr="Obraz zawierający tekst, Czcionka, logo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Czcionka, logo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244" cy="622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B933B5" w14:textId="77777777" w:rsidR="005A6916" w:rsidRDefault="005A691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37FF4"/>
    <w:multiLevelType w:val="multilevel"/>
    <w:tmpl w:val="D730E5A0"/>
    <w:lvl w:ilvl="0">
      <w:start w:val="1"/>
      <w:numFmt w:val="lowerLetter"/>
      <w:lvlText w:val="%1)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F14CD7"/>
    <w:multiLevelType w:val="hybridMultilevel"/>
    <w:tmpl w:val="5CAA54C8"/>
    <w:lvl w:ilvl="0" w:tplc="7C80C042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CF4024D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316B0B"/>
    <w:multiLevelType w:val="hybridMultilevel"/>
    <w:tmpl w:val="2DC8D02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3436BCE"/>
    <w:multiLevelType w:val="hybridMultilevel"/>
    <w:tmpl w:val="2FB455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B01A6F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93DFF"/>
    <w:multiLevelType w:val="hybridMultilevel"/>
    <w:tmpl w:val="CDF24E5E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99083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B010B"/>
    <w:multiLevelType w:val="hybridMultilevel"/>
    <w:tmpl w:val="EBF80774"/>
    <w:lvl w:ilvl="0" w:tplc="A9B4EC8A">
      <w:start w:val="2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65" w:hanging="360"/>
      </w:pPr>
    </w:lvl>
    <w:lvl w:ilvl="2" w:tplc="0415001B" w:tentative="1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44A12134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B105F"/>
    <w:multiLevelType w:val="hybridMultilevel"/>
    <w:tmpl w:val="D074ACBA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99083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FE42F6"/>
    <w:multiLevelType w:val="hybridMultilevel"/>
    <w:tmpl w:val="29FCFE86"/>
    <w:lvl w:ilvl="0" w:tplc="57D0302C">
      <w:start w:val="6"/>
      <w:numFmt w:val="decimal"/>
      <w:lvlText w:val="%1."/>
      <w:lvlJc w:val="righ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8C45CA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2F737A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990380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2247CD"/>
    <w:multiLevelType w:val="hybridMultilevel"/>
    <w:tmpl w:val="29F4DC0E"/>
    <w:lvl w:ilvl="0" w:tplc="A044C73C">
      <w:start w:val="6"/>
      <w:numFmt w:val="decimal"/>
      <w:lvlText w:val="%1."/>
      <w:lvlJc w:val="righ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3341F2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7861A8"/>
    <w:multiLevelType w:val="hybridMultilevel"/>
    <w:tmpl w:val="29A05382"/>
    <w:lvl w:ilvl="0" w:tplc="2A94C2DA">
      <w:start w:val="2"/>
      <w:numFmt w:val="lowerLetter"/>
      <w:lvlText w:val="%1)"/>
      <w:lvlJc w:val="left"/>
      <w:pPr>
        <w:ind w:left="234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D52412"/>
    <w:multiLevelType w:val="hybridMultilevel"/>
    <w:tmpl w:val="DCF64B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88614480">
    <w:abstractNumId w:val="9"/>
  </w:num>
  <w:num w:numId="2" w16cid:durableId="357897205">
    <w:abstractNumId w:val="3"/>
  </w:num>
  <w:num w:numId="3" w16cid:durableId="655381316">
    <w:abstractNumId w:val="7"/>
  </w:num>
  <w:num w:numId="4" w16cid:durableId="689843041">
    <w:abstractNumId w:val="16"/>
  </w:num>
  <w:num w:numId="5" w16cid:durableId="255674984">
    <w:abstractNumId w:val="6"/>
  </w:num>
  <w:num w:numId="6" w16cid:durableId="1599561443">
    <w:abstractNumId w:val="14"/>
  </w:num>
  <w:num w:numId="7" w16cid:durableId="1692757371">
    <w:abstractNumId w:val="10"/>
  </w:num>
  <w:num w:numId="8" w16cid:durableId="1608273563">
    <w:abstractNumId w:val="0"/>
  </w:num>
  <w:num w:numId="9" w16cid:durableId="2027637083">
    <w:abstractNumId w:val="1"/>
  </w:num>
  <w:num w:numId="10" w16cid:durableId="1494251016">
    <w:abstractNumId w:val="4"/>
  </w:num>
  <w:num w:numId="11" w16cid:durableId="499604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20442625">
    <w:abstractNumId w:val="5"/>
  </w:num>
  <w:num w:numId="13" w16cid:durableId="402875421">
    <w:abstractNumId w:val="17"/>
  </w:num>
  <w:num w:numId="14" w16cid:durableId="1787918773">
    <w:abstractNumId w:val="11"/>
  </w:num>
  <w:num w:numId="15" w16cid:durableId="984819699">
    <w:abstractNumId w:val="12"/>
  </w:num>
  <w:num w:numId="16" w16cid:durableId="588082614">
    <w:abstractNumId w:val="15"/>
  </w:num>
  <w:num w:numId="17" w16cid:durableId="1902249291">
    <w:abstractNumId w:val="2"/>
  </w:num>
  <w:num w:numId="18" w16cid:durableId="710961635">
    <w:abstractNumId w:val="8"/>
  </w:num>
  <w:num w:numId="19" w16cid:durableId="1191381263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AAC"/>
    <w:rsid w:val="000038CB"/>
    <w:rsid w:val="00020884"/>
    <w:rsid w:val="0002773E"/>
    <w:rsid w:val="0003658E"/>
    <w:rsid w:val="00054346"/>
    <w:rsid w:val="000603FA"/>
    <w:rsid w:val="00065061"/>
    <w:rsid w:val="00065728"/>
    <w:rsid w:val="000838C4"/>
    <w:rsid w:val="0008656F"/>
    <w:rsid w:val="0009510D"/>
    <w:rsid w:val="000A00A4"/>
    <w:rsid w:val="000A1447"/>
    <w:rsid w:val="000A71C8"/>
    <w:rsid w:val="000B0BB8"/>
    <w:rsid w:val="000B59D5"/>
    <w:rsid w:val="000C2CC8"/>
    <w:rsid w:val="000D08B6"/>
    <w:rsid w:val="000D4E95"/>
    <w:rsid w:val="000E71B0"/>
    <w:rsid w:val="000F4173"/>
    <w:rsid w:val="00114DA7"/>
    <w:rsid w:val="001169AA"/>
    <w:rsid w:val="00121DC8"/>
    <w:rsid w:val="00135617"/>
    <w:rsid w:val="00140F89"/>
    <w:rsid w:val="0014121E"/>
    <w:rsid w:val="00145E19"/>
    <w:rsid w:val="00151AAC"/>
    <w:rsid w:val="00172452"/>
    <w:rsid w:val="001724BF"/>
    <w:rsid w:val="00172581"/>
    <w:rsid w:val="0018192C"/>
    <w:rsid w:val="00185B2C"/>
    <w:rsid w:val="001863BA"/>
    <w:rsid w:val="00197860"/>
    <w:rsid w:val="001A18CF"/>
    <w:rsid w:val="001A2C84"/>
    <w:rsid w:val="001B5577"/>
    <w:rsid w:val="001C1297"/>
    <w:rsid w:val="001C18AE"/>
    <w:rsid w:val="001C2CB5"/>
    <w:rsid w:val="001F1033"/>
    <w:rsid w:val="00203C84"/>
    <w:rsid w:val="00203F14"/>
    <w:rsid w:val="00204A40"/>
    <w:rsid w:val="00206B2F"/>
    <w:rsid w:val="00220D14"/>
    <w:rsid w:val="00223F08"/>
    <w:rsid w:val="00226B51"/>
    <w:rsid w:val="00232E8C"/>
    <w:rsid w:val="00247864"/>
    <w:rsid w:val="00261898"/>
    <w:rsid w:val="00273658"/>
    <w:rsid w:val="00281C8F"/>
    <w:rsid w:val="00281DE5"/>
    <w:rsid w:val="002825C3"/>
    <w:rsid w:val="002B15A5"/>
    <w:rsid w:val="002D4628"/>
    <w:rsid w:val="002E0269"/>
    <w:rsid w:val="002E7A01"/>
    <w:rsid w:val="00307164"/>
    <w:rsid w:val="00312255"/>
    <w:rsid w:val="00316271"/>
    <w:rsid w:val="00321A2E"/>
    <w:rsid w:val="00324CAA"/>
    <w:rsid w:val="00331A94"/>
    <w:rsid w:val="00364D6A"/>
    <w:rsid w:val="00371763"/>
    <w:rsid w:val="0038172D"/>
    <w:rsid w:val="00393F29"/>
    <w:rsid w:val="00395B34"/>
    <w:rsid w:val="003B3D91"/>
    <w:rsid w:val="003C576F"/>
    <w:rsid w:val="003C7776"/>
    <w:rsid w:val="003D728B"/>
    <w:rsid w:val="003E4611"/>
    <w:rsid w:val="00421484"/>
    <w:rsid w:val="0042158E"/>
    <w:rsid w:val="00431ECC"/>
    <w:rsid w:val="00435544"/>
    <w:rsid w:val="00437F03"/>
    <w:rsid w:val="00441CF3"/>
    <w:rsid w:val="00462D07"/>
    <w:rsid w:val="00465BDE"/>
    <w:rsid w:val="0048654F"/>
    <w:rsid w:val="004910DC"/>
    <w:rsid w:val="00493B8E"/>
    <w:rsid w:val="00497726"/>
    <w:rsid w:val="004C77A1"/>
    <w:rsid w:val="004D047B"/>
    <w:rsid w:val="004F7F39"/>
    <w:rsid w:val="00503508"/>
    <w:rsid w:val="0051161D"/>
    <w:rsid w:val="00514AEF"/>
    <w:rsid w:val="00521CF6"/>
    <w:rsid w:val="00523E86"/>
    <w:rsid w:val="0054063F"/>
    <w:rsid w:val="0054755A"/>
    <w:rsid w:val="00566C5C"/>
    <w:rsid w:val="00576481"/>
    <w:rsid w:val="00581F71"/>
    <w:rsid w:val="00593980"/>
    <w:rsid w:val="005A1CB0"/>
    <w:rsid w:val="005A6916"/>
    <w:rsid w:val="005C2F33"/>
    <w:rsid w:val="005D1B2B"/>
    <w:rsid w:val="005D2E04"/>
    <w:rsid w:val="005E0D64"/>
    <w:rsid w:val="005F2508"/>
    <w:rsid w:val="005F72A0"/>
    <w:rsid w:val="00632761"/>
    <w:rsid w:val="00642273"/>
    <w:rsid w:val="00643B00"/>
    <w:rsid w:val="00650389"/>
    <w:rsid w:val="006534B8"/>
    <w:rsid w:val="00675F49"/>
    <w:rsid w:val="006A0032"/>
    <w:rsid w:val="006B10F4"/>
    <w:rsid w:val="006B3F3A"/>
    <w:rsid w:val="006C506E"/>
    <w:rsid w:val="006C68CC"/>
    <w:rsid w:val="006D11FB"/>
    <w:rsid w:val="006D2018"/>
    <w:rsid w:val="006D29A6"/>
    <w:rsid w:val="006F2BAB"/>
    <w:rsid w:val="006F2E23"/>
    <w:rsid w:val="006F6C1E"/>
    <w:rsid w:val="006F7AF5"/>
    <w:rsid w:val="00713B70"/>
    <w:rsid w:val="00716AD1"/>
    <w:rsid w:val="00720BC8"/>
    <w:rsid w:val="00756C5A"/>
    <w:rsid w:val="00760A32"/>
    <w:rsid w:val="007666CE"/>
    <w:rsid w:val="0077644C"/>
    <w:rsid w:val="007A1C47"/>
    <w:rsid w:val="007B5F6E"/>
    <w:rsid w:val="007C048B"/>
    <w:rsid w:val="007C14F4"/>
    <w:rsid w:val="007C1752"/>
    <w:rsid w:val="007C3C5E"/>
    <w:rsid w:val="007C5037"/>
    <w:rsid w:val="007C7C9B"/>
    <w:rsid w:val="007E110E"/>
    <w:rsid w:val="00815EC8"/>
    <w:rsid w:val="008315F1"/>
    <w:rsid w:val="00832674"/>
    <w:rsid w:val="008661E7"/>
    <w:rsid w:val="0086693F"/>
    <w:rsid w:val="008700E9"/>
    <w:rsid w:val="00872473"/>
    <w:rsid w:val="00887C84"/>
    <w:rsid w:val="008A2595"/>
    <w:rsid w:val="008A4C40"/>
    <w:rsid w:val="008B37C2"/>
    <w:rsid w:val="008C23B8"/>
    <w:rsid w:val="008C5FF3"/>
    <w:rsid w:val="008E0DB0"/>
    <w:rsid w:val="008F799C"/>
    <w:rsid w:val="00901ABF"/>
    <w:rsid w:val="00930697"/>
    <w:rsid w:val="009329B8"/>
    <w:rsid w:val="009516C8"/>
    <w:rsid w:val="00954280"/>
    <w:rsid w:val="00954C68"/>
    <w:rsid w:val="00957687"/>
    <w:rsid w:val="00957C26"/>
    <w:rsid w:val="00964949"/>
    <w:rsid w:val="00964B06"/>
    <w:rsid w:val="00990ACF"/>
    <w:rsid w:val="00992097"/>
    <w:rsid w:val="009A083B"/>
    <w:rsid w:val="009A21C6"/>
    <w:rsid w:val="009A322E"/>
    <w:rsid w:val="009B3BC3"/>
    <w:rsid w:val="009B7EE6"/>
    <w:rsid w:val="009C4639"/>
    <w:rsid w:val="009D06FF"/>
    <w:rsid w:val="009D7FC2"/>
    <w:rsid w:val="009E3D4F"/>
    <w:rsid w:val="009E5DC9"/>
    <w:rsid w:val="009F0A34"/>
    <w:rsid w:val="00A01769"/>
    <w:rsid w:val="00A0506E"/>
    <w:rsid w:val="00A62163"/>
    <w:rsid w:val="00A62454"/>
    <w:rsid w:val="00A63297"/>
    <w:rsid w:val="00A84E37"/>
    <w:rsid w:val="00A85AF3"/>
    <w:rsid w:val="00A905D0"/>
    <w:rsid w:val="00AA7191"/>
    <w:rsid w:val="00AB0133"/>
    <w:rsid w:val="00AB2DFB"/>
    <w:rsid w:val="00AB3A0C"/>
    <w:rsid w:val="00AC7AF5"/>
    <w:rsid w:val="00AD3C3F"/>
    <w:rsid w:val="00AD4F04"/>
    <w:rsid w:val="00AE34B0"/>
    <w:rsid w:val="00AE6A07"/>
    <w:rsid w:val="00AF1FD0"/>
    <w:rsid w:val="00B15802"/>
    <w:rsid w:val="00B272EC"/>
    <w:rsid w:val="00B30048"/>
    <w:rsid w:val="00B373C0"/>
    <w:rsid w:val="00B41A4D"/>
    <w:rsid w:val="00B50F12"/>
    <w:rsid w:val="00B54184"/>
    <w:rsid w:val="00B83ECB"/>
    <w:rsid w:val="00BA6413"/>
    <w:rsid w:val="00BA7447"/>
    <w:rsid w:val="00BB63AD"/>
    <w:rsid w:val="00BC36F1"/>
    <w:rsid w:val="00BD1776"/>
    <w:rsid w:val="00BE3771"/>
    <w:rsid w:val="00BE3EA5"/>
    <w:rsid w:val="00C15865"/>
    <w:rsid w:val="00C2000D"/>
    <w:rsid w:val="00C2289B"/>
    <w:rsid w:val="00C36368"/>
    <w:rsid w:val="00C37418"/>
    <w:rsid w:val="00C57274"/>
    <w:rsid w:val="00C57EBC"/>
    <w:rsid w:val="00C628A5"/>
    <w:rsid w:val="00C64FAE"/>
    <w:rsid w:val="00C67E4A"/>
    <w:rsid w:val="00C83720"/>
    <w:rsid w:val="00C83B4F"/>
    <w:rsid w:val="00C845C3"/>
    <w:rsid w:val="00C93502"/>
    <w:rsid w:val="00CA6B17"/>
    <w:rsid w:val="00CA7841"/>
    <w:rsid w:val="00CC0A35"/>
    <w:rsid w:val="00CC24D6"/>
    <w:rsid w:val="00CE73BC"/>
    <w:rsid w:val="00CF38D1"/>
    <w:rsid w:val="00D17AB9"/>
    <w:rsid w:val="00D23F7E"/>
    <w:rsid w:val="00D26BEC"/>
    <w:rsid w:val="00D37CD4"/>
    <w:rsid w:val="00D41BA4"/>
    <w:rsid w:val="00D470C3"/>
    <w:rsid w:val="00D53014"/>
    <w:rsid w:val="00D704B2"/>
    <w:rsid w:val="00D706E9"/>
    <w:rsid w:val="00D94882"/>
    <w:rsid w:val="00DA1329"/>
    <w:rsid w:val="00DA170A"/>
    <w:rsid w:val="00DA2B4D"/>
    <w:rsid w:val="00DB0E9A"/>
    <w:rsid w:val="00DB5CB4"/>
    <w:rsid w:val="00DC1437"/>
    <w:rsid w:val="00DD1A92"/>
    <w:rsid w:val="00DD367C"/>
    <w:rsid w:val="00DD6035"/>
    <w:rsid w:val="00DD6655"/>
    <w:rsid w:val="00DE66F3"/>
    <w:rsid w:val="00DF6DDF"/>
    <w:rsid w:val="00E06408"/>
    <w:rsid w:val="00E0689A"/>
    <w:rsid w:val="00E16B00"/>
    <w:rsid w:val="00E21625"/>
    <w:rsid w:val="00E23CC2"/>
    <w:rsid w:val="00E318BF"/>
    <w:rsid w:val="00E34341"/>
    <w:rsid w:val="00E3728D"/>
    <w:rsid w:val="00E45854"/>
    <w:rsid w:val="00E509EA"/>
    <w:rsid w:val="00E60047"/>
    <w:rsid w:val="00E6016E"/>
    <w:rsid w:val="00E76246"/>
    <w:rsid w:val="00E851F3"/>
    <w:rsid w:val="00ED6183"/>
    <w:rsid w:val="00EE56DE"/>
    <w:rsid w:val="00EE5FCD"/>
    <w:rsid w:val="00EF4043"/>
    <w:rsid w:val="00EF4C86"/>
    <w:rsid w:val="00F0135A"/>
    <w:rsid w:val="00F03660"/>
    <w:rsid w:val="00F069E5"/>
    <w:rsid w:val="00F200CC"/>
    <w:rsid w:val="00F42095"/>
    <w:rsid w:val="00F50BC4"/>
    <w:rsid w:val="00F5474C"/>
    <w:rsid w:val="00F55E1F"/>
    <w:rsid w:val="00F86E96"/>
    <w:rsid w:val="00F871CD"/>
    <w:rsid w:val="00F977DD"/>
    <w:rsid w:val="00FA00FA"/>
    <w:rsid w:val="00FB4F5D"/>
    <w:rsid w:val="00FD71D5"/>
    <w:rsid w:val="00FE230C"/>
    <w:rsid w:val="00FE2842"/>
    <w:rsid w:val="00FE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13760031"/>
  <w15:docId w15:val="{B6CEC272-BBE0-472B-8687-9AB138B91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245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wiadomoci"/>
    <w:rsid w:val="003C7776"/>
  </w:style>
  <w:style w:type="paragraph" w:styleId="Nagwek">
    <w:name w:val="header"/>
    <w:basedOn w:val="Normalny"/>
    <w:rsid w:val="00172452"/>
    <w:pPr>
      <w:tabs>
        <w:tab w:val="center" w:pos="4536"/>
        <w:tab w:val="right" w:pos="9072"/>
      </w:tabs>
    </w:pPr>
  </w:style>
  <w:style w:type="paragraph" w:styleId="Nagwekwiadomoci">
    <w:name w:val="Message Header"/>
    <w:basedOn w:val="Normalny"/>
    <w:rsid w:val="003C777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Stopka">
    <w:name w:val="footer"/>
    <w:basedOn w:val="Normalny"/>
    <w:rsid w:val="00172452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6F7A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7B5F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B5F6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576481"/>
    <w:pPr>
      <w:ind w:left="720"/>
      <w:contextualSpacing/>
    </w:pPr>
  </w:style>
  <w:style w:type="character" w:styleId="Odwoaniedokomentarza">
    <w:name w:val="annotation reference"/>
    <w:basedOn w:val="Domylnaczcionkaakapitu"/>
    <w:semiHidden/>
    <w:unhideWhenUsed/>
    <w:rsid w:val="00CC0A3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C0A3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C0A35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C0A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C0A35"/>
    <w:rPr>
      <w:b/>
      <w:bCs/>
    </w:rPr>
  </w:style>
  <w:style w:type="paragraph" w:customStyle="1" w:styleId="Tekstpodstawowywcity21">
    <w:name w:val="Tekst podstawowy wcięty 21"/>
    <w:basedOn w:val="Normalny"/>
    <w:rsid w:val="00FB4F5D"/>
    <w:pPr>
      <w:suppressAutoHyphens/>
      <w:ind w:left="567" w:hanging="567"/>
      <w:jc w:val="both"/>
    </w:pPr>
    <w:rPr>
      <w:szCs w:val="20"/>
      <w:lang w:eastAsia="ar-SA"/>
    </w:rPr>
  </w:style>
  <w:style w:type="paragraph" w:customStyle="1" w:styleId="tekwz">
    <w:name w:val="tekwz"/>
    <w:rsid w:val="000A71C8"/>
    <w:pPr>
      <w:widowControl w:val="0"/>
      <w:tabs>
        <w:tab w:val="left" w:pos="1417"/>
      </w:tabs>
      <w:overflowPunct w:val="0"/>
      <w:autoSpaceDE w:val="0"/>
      <w:autoSpaceDN w:val="0"/>
      <w:adjustRightInd w:val="0"/>
      <w:spacing w:line="220" w:lineRule="atLeast"/>
      <w:ind w:left="567" w:right="567"/>
      <w:jc w:val="both"/>
      <w:textAlignment w:val="baseline"/>
    </w:pPr>
    <w:rPr>
      <w:rFonts w:ascii="Arial" w:hAnsi="Arial"/>
      <w:sz w:val="19"/>
    </w:rPr>
  </w:style>
  <w:style w:type="character" w:customStyle="1" w:styleId="AkapitzlistZnak">
    <w:name w:val="Akapit z listą Znak"/>
    <w:link w:val="Akapitzlist"/>
    <w:uiPriority w:val="99"/>
    <w:qFormat/>
    <w:locked/>
    <w:rsid w:val="00421484"/>
    <w:rPr>
      <w:sz w:val="24"/>
      <w:szCs w:val="24"/>
    </w:rPr>
  </w:style>
  <w:style w:type="paragraph" w:customStyle="1" w:styleId="Default">
    <w:name w:val="Default"/>
    <w:rsid w:val="00203F1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rsid w:val="009D06FF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06FF"/>
    <w:pPr>
      <w:widowControl w:val="0"/>
      <w:shd w:val="clear" w:color="auto" w:fill="FFFFFF"/>
      <w:spacing w:before="180" w:after="300" w:line="240" w:lineRule="exact"/>
      <w:ind w:hanging="360"/>
    </w:pPr>
    <w:rPr>
      <w:rFonts w:ascii="Calibri" w:eastAsia="Calibri" w:hAnsi="Calibri" w:cs="Calibri"/>
      <w:sz w:val="19"/>
      <w:szCs w:val="19"/>
    </w:rPr>
  </w:style>
  <w:style w:type="character" w:customStyle="1" w:styleId="Teksttreci2Exact">
    <w:name w:val="Tekst treści (2) Exact"/>
    <w:basedOn w:val="Domylnaczcionkaakapitu"/>
    <w:rsid w:val="00E16B0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1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1773</TotalTime>
  <Pages>4</Pages>
  <Words>1087</Words>
  <Characters>6560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wasze pismo z dnia:</vt:lpstr>
    </vt:vector>
  </TitlesOfParts>
  <Company/>
  <LinksUpToDate>false</LinksUpToDate>
  <CharactersWithSpaces>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wasze pismo z dnia:</dc:title>
  <dc:subject/>
  <dc:creator>user</dc:creator>
  <cp:keywords/>
  <dc:description/>
  <cp:lastModifiedBy>Anna Bazyluk</cp:lastModifiedBy>
  <cp:revision>18</cp:revision>
  <cp:lastPrinted>2024-07-29T17:15:00Z</cp:lastPrinted>
  <dcterms:created xsi:type="dcterms:W3CDTF">2024-07-17T05:57:00Z</dcterms:created>
  <dcterms:modified xsi:type="dcterms:W3CDTF">2024-07-29T17:18:00Z</dcterms:modified>
</cp:coreProperties>
</file>