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73932D7F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1A3A7A">
        <w:rPr>
          <w:rFonts w:ascii="Cambria" w:hAnsi="Cambria"/>
          <w:b/>
          <w:bCs/>
        </w:rPr>
        <w:t>6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A9B685A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650B09" w:rsidRPr="001A3A7A">
        <w:rPr>
          <w:rFonts w:ascii="Cambria" w:hAnsi="Cambria" w:cstheme="minorHAnsi"/>
          <w:b/>
          <w:iCs/>
        </w:rPr>
        <w:t>„</w:t>
      </w:r>
      <w:r w:rsidR="001A3A7A" w:rsidRPr="001A3A7A">
        <w:rPr>
          <w:rFonts w:ascii="Cambria" w:hAnsi="Cambria"/>
          <w:b/>
        </w:rPr>
        <w:t>Remont elewacji, schodów budynku Ośrodka Zdrowia  w Bodzechowie oraz podjazdu i chodników do budynku</w:t>
      </w:r>
      <w:r w:rsidR="00F74435" w:rsidRPr="001A3A7A">
        <w:rPr>
          <w:rFonts w:ascii="Cambria" w:hAnsi="Cambria" w:cstheme="minorHAnsi"/>
          <w:b/>
          <w:i/>
        </w:rPr>
        <w:t>”</w:t>
      </w:r>
      <w:r w:rsidRPr="001A3A7A">
        <w:rPr>
          <w:rFonts w:ascii="Cambria" w:hAnsi="Cambria" w:cstheme="minorHAnsi"/>
          <w:b/>
          <w:i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9AFF5FF-2457-403F-A9CA-06D7A92994F2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AFF5FF-2457-403F-A9CA-06D7A92994F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2023-04-17T09:23:00Z</dcterms:created>
  <dcterms:modified xsi:type="dcterms:W3CDTF">2023-04-17T09:23:00Z</dcterms:modified>
</cp:coreProperties>
</file>