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CFE36E" w14:textId="2E4F3235" w:rsidR="00A82221" w:rsidRDefault="00A82221" w:rsidP="00A82221">
      <w:pPr>
        <w:rPr>
          <w:b/>
          <w:bCs/>
          <w:sz w:val="28"/>
          <w:szCs w:val="28"/>
        </w:rPr>
      </w:pPr>
      <w:r w:rsidRPr="0067374F">
        <w:rPr>
          <w:b/>
          <w:bCs/>
          <w:sz w:val="28"/>
          <w:szCs w:val="28"/>
        </w:rPr>
        <w:t>Dotyczy zmian w obsłu</w:t>
      </w:r>
      <w:r w:rsidR="00AE4A73" w:rsidRPr="0067374F">
        <w:rPr>
          <w:b/>
          <w:bCs/>
          <w:sz w:val="28"/>
          <w:szCs w:val="28"/>
        </w:rPr>
        <w:t>dze</w:t>
      </w:r>
      <w:r w:rsidRPr="0067374F">
        <w:rPr>
          <w:b/>
          <w:bCs/>
          <w:sz w:val="28"/>
          <w:szCs w:val="28"/>
        </w:rPr>
        <w:t xml:space="preserve"> Mieszkańców i Interesantów w zakresie </w:t>
      </w:r>
      <w:r w:rsidR="00AE4A73" w:rsidRPr="0067374F">
        <w:rPr>
          <w:b/>
          <w:bCs/>
          <w:sz w:val="28"/>
          <w:szCs w:val="28"/>
        </w:rPr>
        <w:t xml:space="preserve">spraw dotyczących </w:t>
      </w:r>
      <w:r w:rsidRPr="0067374F">
        <w:rPr>
          <w:b/>
          <w:bCs/>
          <w:sz w:val="28"/>
          <w:szCs w:val="28"/>
        </w:rPr>
        <w:t xml:space="preserve">Gminnego Zakładu Usług Wodnych, Urzędu Stanu Cywilnego, Ewidencji Ludności, </w:t>
      </w:r>
      <w:r w:rsidR="0067374F" w:rsidRPr="0067374F">
        <w:rPr>
          <w:b/>
          <w:bCs/>
          <w:sz w:val="28"/>
          <w:szCs w:val="28"/>
        </w:rPr>
        <w:t>Podatków</w:t>
      </w:r>
      <w:r w:rsidR="003B67DD" w:rsidRPr="0067374F">
        <w:rPr>
          <w:b/>
          <w:bCs/>
          <w:sz w:val="28"/>
          <w:szCs w:val="28"/>
        </w:rPr>
        <w:t>,</w:t>
      </w:r>
      <w:r w:rsidR="0067374F" w:rsidRPr="0067374F">
        <w:rPr>
          <w:b/>
          <w:bCs/>
          <w:sz w:val="28"/>
          <w:szCs w:val="28"/>
        </w:rPr>
        <w:t xml:space="preserve"> Gospodarki odpadami, Stanowiska</w:t>
      </w:r>
      <w:r w:rsidRPr="0067374F">
        <w:rPr>
          <w:b/>
          <w:bCs/>
          <w:sz w:val="28"/>
          <w:szCs w:val="28"/>
        </w:rPr>
        <w:t xml:space="preserve"> ds. Profilaktyki przeciw alk</w:t>
      </w:r>
      <w:r w:rsidR="00AE4A73" w:rsidRPr="0067374F">
        <w:rPr>
          <w:b/>
          <w:bCs/>
          <w:sz w:val="28"/>
          <w:szCs w:val="28"/>
        </w:rPr>
        <w:t>oholowej</w:t>
      </w:r>
      <w:r w:rsidRPr="0067374F">
        <w:rPr>
          <w:b/>
          <w:bCs/>
          <w:sz w:val="28"/>
          <w:szCs w:val="28"/>
        </w:rPr>
        <w:t xml:space="preserve"> i obsługi zwrotu podatku akcyzowego zawartego w paliwie do produkcji rolnej</w:t>
      </w:r>
      <w:r w:rsidR="003B67DD" w:rsidRPr="0067374F">
        <w:rPr>
          <w:b/>
          <w:bCs/>
          <w:sz w:val="28"/>
          <w:szCs w:val="28"/>
        </w:rPr>
        <w:t>, Doradztwa Rolniczego</w:t>
      </w:r>
      <w:r w:rsidRPr="0067374F">
        <w:rPr>
          <w:b/>
          <w:bCs/>
          <w:sz w:val="28"/>
          <w:szCs w:val="28"/>
        </w:rPr>
        <w:t>.</w:t>
      </w:r>
    </w:p>
    <w:p w14:paraId="3F81F5E7" w14:textId="77777777" w:rsidR="0067374F" w:rsidRPr="0067374F" w:rsidRDefault="0067374F" w:rsidP="00A82221">
      <w:pPr>
        <w:rPr>
          <w:b/>
          <w:bCs/>
          <w:sz w:val="28"/>
          <w:szCs w:val="28"/>
        </w:rPr>
      </w:pPr>
    </w:p>
    <w:p w14:paraId="4E54FBA1" w14:textId="679796A1" w:rsidR="00A82221" w:rsidRPr="00A82221" w:rsidRDefault="00A82221" w:rsidP="00A82221">
      <w:r w:rsidRPr="00A82221">
        <w:t>Informuje się Szanownych Mieszkańców i Interesantów Urzę</w:t>
      </w:r>
      <w:r w:rsidR="00631122">
        <w:t>du Gminy w Medyce, że od dnia 26</w:t>
      </w:r>
      <w:r w:rsidRPr="00A82221">
        <w:t xml:space="preserve"> </w:t>
      </w:r>
      <w:r w:rsidR="00631122">
        <w:t>wrześni</w:t>
      </w:r>
      <w:r w:rsidRPr="00A82221">
        <w:t>a 2025 roku obsługa spraw z zakresu:</w:t>
      </w:r>
    </w:p>
    <w:p w14:paraId="2D463551" w14:textId="4A134C72" w:rsidR="00A82221" w:rsidRPr="00A82221" w:rsidRDefault="00A82221" w:rsidP="00A82221">
      <w:pPr>
        <w:numPr>
          <w:ilvl w:val="0"/>
          <w:numId w:val="1"/>
        </w:numPr>
      </w:pPr>
      <w:r w:rsidRPr="00631122">
        <w:rPr>
          <w:b/>
        </w:rPr>
        <w:t>U</w:t>
      </w:r>
      <w:r w:rsidR="00631122" w:rsidRPr="00631122">
        <w:rPr>
          <w:b/>
        </w:rPr>
        <w:t>RZĘDU</w:t>
      </w:r>
      <w:r w:rsidRPr="00631122">
        <w:rPr>
          <w:b/>
        </w:rPr>
        <w:t xml:space="preserve"> S</w:t>
      </w:r>
      <w:r w:rsidR="00631122" w:rsidRPr="00631122">
        <w:rPr>
          <w:b/>
        </w:rPr>
        <w:t>TANU</w:t>
      </w:r>
      <w:r w:rsidRPr="00631122">
        <w:rPr>
          <w:b/>
        </w:rPr>
        <w:t xml:space="preserve"> C</w:t>
      </w:r>
      <w:r w:rsidR="00631122" w:rsidRPr="00631122">
        <w:rPr>
          <w:b/>
        </w:rPr>
        <w:t>YWILNEGO</w:t>
      </w:r>
      <w:r w:rsidRPr="00631122">
        <w:rPr>
          <w:b/>
        </w:rPr>
        <w:t xml:space="preserve"> w M</w:t>
      </w:r>
      <w:r w:rsidR="00631122" w:rsidRPr="00631122">
        <w:rPr>
          <w:b/>
        </w:rPr>
        <w:t>EDYCE</w:t>
      </w:r>
      <w:r w:rsidR="00FA43A4">
        <w:t xml:space="preserve"> - </w:t>
      </w:r>
      <w:r w:rsidR="00FA43A4" w:rsidRPr="00A82221">
        <w:t xml:space="preserve">jest dokonywana w pokoju nr 15 </w:t>
      </w:r>
      <w:r w:rsidR="00667EBA">
        <w:br/>
      </w:r>
      <w:r w:rsidR="00FA43A4" w:rsidRPr="00A82221">
        <w:t>na parterze budynku Urzędu Gminy w Medyce</w:t>
      </w:r>
      <w:r w:rsidR="00FA43A4">
        <w:t>,</w:t>
      </w:r>
      <w:r w:rsidR="00631122">
        <w:t xml:space="preserve"> nr telefonu 16 6715391 wew. 23,</w:t>
      </w:r>
    </w:p>
    <w:p w14:paraId="7978387E" w14:textId="03E1523E" w:rsidR="00A82221" w:rsidRPr="00A82221" w:rsidRDefault="00A82221" w:rsidP="00A82221">
      <w:pPr>
        <w:numPr>
          <w:ilvl w:val="0"/>
          <w:numId w:val="1"/>
        </w:numPr>
      </w:pPr>
      <w:r w:rsidRPr="00631122">
        <w:rPr>
          <w:b/>
        </w:rPr>
        <w:t>E</w:t>
      </w:r>
      <w:r w:rsidR="00631122" w:rsidRPr="00631122">
        <w:rPr>
          <w:b/>
        </w:rPr>
        <w:t>WIDENCJI</w:t>
      </w:r>
      <w:r w:rsidRPr="00631122">
        <w:rPr>
          <w:b/>
        </w:rPr>
        <w:t xml:space="preserve"> L</w:t>
      </w:r>
      <w:r w:rsidR="00631122" w:rsidRPr="00631122">
        <w:rPr>
          <w:b/>
        </w:rPr>
        <w:t>UDNOŚCI</w:t>
      </w:r>
      <w:r w:rsidR="00FA43A4">
        <w:t xml:space="preserve"> - </w:t>
      </w:r>
      <w:r w:rsidR="00FA43A4" w:rsidRPr="00A82221">
        <w:t>jest dokonywana w pokoju nr 15 na parterze budynku Urzędu Gminy w Medyce</w:t>
      </w:r>
      <w:r w:rsidRPr="00A82221">
        <w:t>,</w:t>
      </w:r>
      <w:r w:rsidR="00631122">
        <w:t xml:space="preserve"> nr telefonu 16 6715391 wew. 33,</w:t>
      </w:r>
    </w:p>
    <w:p w14:paraId="141C3256" w14:textId="61689584" w:rsidR="00A82221" w:rsidRPr="00A82221" w:rsidRDefault="00631122" w:rsidP="00A82221">
      <w:pPr>
        <w:numPr>
          <w:ilvl w:val="0"/>
          <w:numId w:val="1"/>
        </w:numPr>
      </w:pPr>
      <w:r w:rsidRPr="00631122">
        <w:rPr>
          <w:b/>
        </w:rPr>
        <w:t>PODATKÓW oraz GOSPODARKI ODPADAMI</w:t>
      </w:r>
      <w:r w:rsidR="00FA43A4">
        <w:t xml:space="preserve"> - </w:t>
      </w:r>
      <w:r w:rsidR="00FA43A4" w:rsidRPr="00A82221">
        <w:t xml:space="preserve">jest dokonywana </w:t>
      </w:r>
      <w:r>
        <w:br/>
      </w:r>
      <w:r w:rsidR="00FA43A4" w:rsidRPr="00A82221">
        <w:t>w pokoju nr 15 na parterze budynku Urzędu Gminy w Medyce</w:t>
      </w:r>
      <w:r w:rsidR="00A82221" w:rsidRPr="00A82221">
        <w:t>,</w:t>
      </w:r>
      <w:r>
        <w:t xml:space="preserve"> nr telefonu </w:t>
      </w:r>
      <w:r w:rsidR="00667EBA">
        <w:br/>
      </w:r>
      <w:r>
        <w:t>16 6715391 wew. 21,</w:t>
      </w:r>
    </w:p>
    <w:p w14:paraId="18C3CAC3" w14:textId="043CDC92" w:rsidR="00A82221" w:rsidRPr="00A82221" w:rsidRDefault="00A82221" w:rsidP="00A82221">
      <w:pPr>
        <w:numPr>
          <w:ilvl w:val="0"/>
          <w:numId w:val="1"/>
        </w:numPr>
      </w:pPr>
      <w:proofErr w:type="gramStart"/>
      <w:r w:rsidRPr="00631122">
        <w:rPr>
          <w:b/>
        </w:rPr>
        <w:t>G</w:t>
      </w:r>
      <w:r w:rsidR="00631122" w:rsidRPr="00631122">
        <w:rPr>
          <w:b/>
        </w:rPr>
        <w:t>MINNEGO  ZAKŁADU</w:t>
      </w:r>
      <w:proofErr w:type="gramEnd"/>
      <w:r w:rsidR="00631122" w:rsidRPr="00631122">
        <w:rPr>
          <w:b/>
        </w:rPr>
        <w:t xml:space="preserve"> USŁUG</w:t>
      </w:r>
      <w:r w:rsidRPr="00631122">
        <w:rPr>
          <w:b/>
        </w:rPr>
        <w:t xml:space="preserve"> </w:t>
      </w:r>
      <w:r w:rsidR="00631122" w:rsidRPr="00631122">
        <w:rPr>
          <w:b/>
        </w:rPr>
        <w:t>WODNYCH</w:t>
      </w:r>
      <w:r w:rsidRPr="00631122">
        <w:rPr>
          <w:b/>
        </w:rPr>
        <w:t xml:space="preserve"> w Medyce</w:t>
      </w:r>
      <w:r w:rsidR="00FA43A4">
        <w:t xml:space="preserve"> - </w:t>
      </w:r>
      <w:r w:rsidR="00FA43A4" w:rsidRPr="00A82221">
        <w:t xml:space="preserve">jest dokonywana w pokoju </w:t>
      </w:r>
      <w:r w:rsidR="00631122">
        <w:br/>
      </w:r>
      <w:r w:rsidR="00FA43A4" w:rsidRPr="00A82221">
        <w:t xml:space="preserve">nr </w:t>
      </w:r>
      <w:r w:rsidR="00FA43A4">
        <w:t>41</w:t>
      </w:r>
      <w:r w:rsidR="00FA43A4" w:rsidRPr="00A82221">
        <w:t xml:space="preserve"> na </w:t>
      </w:r>
      <w:r w:rsidR="00FA43A4">
        <w:t>pierwszym piętrze</w:t>
      </w:r>
      <w:r w:rsidR="00FA43A4" w:rsidRPr="00A82221">
        <w:t xml:space="preserve"> budynku Urzędu Gminy w Medyce</w:t>
      </w:r>
      <w:r w:rsidR="00631122">
        <w:t xml:space="preserve">, nr telefonu </w:t>
      </w:r>
      <w:r w:rsidR="00667EBA">
        <w:br/>
      </w:r>
      <w:r w:rsidR="00631122">
        <w:t xml:space="preserve">16 6715391 wew. 35 lub </w:t>
      </w:r>
      <w:r w:rsidR="00667EBA">
        <w:t xml:space="preserve">numer </w:t>
      </w:r>
      <w:r w:rsidR="00631122">
        <w:t>bezpośredni 16 6715373,</w:t>
      </w:r>
    </w:p>
    <w:p w14:paraId="2A465330" w14:textId="7A80559D" w:rsidR="00A82221" w:rsidRPr="00A82221" w:rsidRDefault="00A82221" w:rsidP="00A82221">
      <w:pPr>
        <w:numPr>
          <w:ilvl w:val="0"/>
          <w:numId w:val="1"/>
        </w:numPr>
      </w:pPr>
      <w:r w:rsidRPr="00631122">
        <w:rPr>
          <w:b/>
        </w:rPr>
        <w:t xml:space="preserve">Profilaktyki przeciw  alkoholowej i obsługi zwrotu podatku akcyzowego zawartego </w:t>
      </w:r>
      <w:r w:rsidR="00AE4A73" w:rsidRPr="00631122">
        <w:rPr>
          <w:b/>
        </w:rPr>
        <w:br/>
      </w:r>
      <w:r w:rsidRPr="00631122">
        <w:rPr>
          <w:b/>
        </w:rPr>
        <w:t>w paliwie do produkcji rolnej</w:t>
      </w:r>
      <w:r w:rsidR="00FA43A4">
        <w:t xml:space="preserve"> - </w:t>
      </w:r>
      <w:r w:rsidR="00FA43A4" w:rsidRPr="00A82221">
        <w:t>jest dokonywana w pokoju nr 15 na parterze budynku Urzędu Gminy w Medyce</w:t>
      </w:r>
      <w:r w:rsidRPr="00A82221">
        <w:t>,</w:t>
      </w:r>
      <w:r w:rsidR="004C3BEB">
        <w:t xml:space="preserve"> </w:t>
      </w:r>
      <w:r w:rsidR="004C3BEB">
        <w:t xml:space="preserve">nr telefonu </w:t>
      </w:r>
      <w:r w:rsidR="004C3BEB">
        <w:t>16 6715391 wew. 32</w:t>
      </w:r>
      <w:bookmarkStart w:id="0" w:name="_GoBack"/>
      <w:bookmarkEnd w:id="0"/>
    </w:p>
    <w:p w14:paraId="66F222B0" w14:textId="6AA2193D" w:rsidR="00A82221" w:rsidRPr="00A82221" w:rsidRDefault="00A82221" w:rsidP="00A82221">
      <w:pPr>
        <w:numPr>
          <w:ilvl w:val="0"/>
          <w:numId w:val="1"/>
        </w:numPr>
      </w:pPr>
      <w:r w:rsidRPr="00631122">
        <w:rPr>
          <w:b/>
        </w:rPr>
        <w:t>Doradztwa Rolniczego</w:t>
      </w:r>
      <w:r w:rsidR="00FA43A4">
        <w:t xml:space="preserve"> - </w:t>
      </w:r>
      <w:r w:rsidR="00FA43A4" w:rsidRPr="00A82221">
        <w:t>jest dokonywana w pokoju nr 15 na parterze budynku Urzędu Gminy w Medyce</w:t>
      </w:r>
      <w:r w:rsidR="00FA43A4">
        <w:t>.</w:t>
      </w:r>
    </w:p>
    <w:p w14:paraId="45DF685D" w14:textId="6E35EEC0" w:rsidR="00A82221" w:rsidRDefault="00A82221" w:rsidP="00A82221">
      <w:r w:rsidRPr="00A82221">
        <w:t xml:space="preserve">Zmiana lokalizacji stanowisk podyktowana jest pracami remontowymi budynku Urzędu Gminy w Medyce, 37-732 Medyka 288. </w:t>
      </w:r>
    </w:p>
    <w:p w14:paraId="62DDFB0D" w14:textId="77777777" w:rsidR="00A82221" w:rsidRDefault="00A82221"/>
    <w:p w14:paraId="2FA80D03" w14:textId="77777777" w:rsidR="000C605E" w:rsidRDefault="000C605E"/>
    <w:sectPr w:rsidR="000C6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805050"/>
    <w:multiLevelType w:val="multilevel"/>
    <w:tmpl w:val="AF78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21"/>
    <w:rsid w:val="000C605E"/>
    <w:rsid w:val="003B67DD"/>
    <w:rsid w:val="004C3BEB"/>
    <w:rsid w:val="00631122"/>
    <w:rsid w:val="00667EBA"/>
    <w:rsid w:val="0067374F"/>
    <w:rsid w:val="009E3931"/>
    <w:rsid w:val="00A82221"/>
    <w:rsid w:val="00AE4A73"/>
    <w:rsid w:val="00C4121E"/>
    <w:rsid w:val="00F26A37"/>
    <w:rsid w:val="00FA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FA65"/>
  <w15:chartTrackingRefBased/>
  <w15:docId w15:val="{DF482A4D-D7B2-4DEA-9B1C-16E5F1CD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2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2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22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2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22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2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2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2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2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22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2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22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22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22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22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22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22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22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2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2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2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2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2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22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22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22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22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22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22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1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5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Medyka Urząd Gminy</dc:creator>
  <cp:keywords/>
  <dc:description/>
  <cp:lastModifiedBy>Jacek Wlazły</cp:lastModifiedBy>
  <cp:revision>5</cp:revision>
  <cp:lastPrinted>2025-09-26T10:35:00Z</cp:lastPrinted>
  <dcterms:created xsi:type="dcterms:W3CDTF">2025-09-26T10:18:00Z</dcterms:created>
  <dcterms:modified xsi:type="dcterms:W3CDTF">2025-09-26T11:04:00Z</dcterms:modified>
</cp:coreProperties>
</file>