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6DD" w:rsidRDefault="001C53EF" w:rsidP="001C53EF">
      <w:pPr>
        <w:pStyle w:val="bodytext200"/>
        <w:tabs>
          <w:tab w:val="left" w:pos="7152"/>
          <w:tab w:val="left" w:leader="dot" w:pos="9414"/>
        </w:tabs>
        <w:spacing w:before="0" w:beforeAutospacing="0" w:after="0" w:afterAutospacing="0" w:line="360" w:lineRule="auto"/>
      </w:pPr>
      <w:r>
        <w:tab/>
      </w:r>
      <w:r w:rsidR="00CB56DD" w:rsidRPr="00B43FC7">
        <w:t>Gorlice,</w:t>
      </w:r>
      <w:r w:rsidRPr="00B43FC7">
        <w:t xml:space="preserve"> </w:t>
      </w:r>
      <w:r w:rsidR="00886651" w:rsidRPr="00B43FC7">
        <w:t>dn. 9</w:t>
      </w:r>
      <w:r w:rsidR="00CB56DD" w:rsidRPr="00B43FC7">
        <w:t>.0</w:t>
      </w:r>
      <w:r w:rsidR="00886651" w:rsidRPr="00B43FC7">
        <w:t>2</w:t>
      </w:r>
      <w:r w:rsidR="00CB56DD" w:rsidRPr="00B43FC7">
        <w:t>.2026r.</w:t>
      </w:r>
    </w:p>
    <w:p w:rsidR="00CB56DD" w:rsidRDefault="00CB56DD" w:rsidP="001C53EF">
      <w:pPr>
        <w:pStyle w:val="bodytext300"/>
        <w:tabs>
          <w:tab w:val="left" w:pos="7152"/>
        </w:tabs>
        <w:spacing w:before="0" w:beforeAutospacing="0" w:after="0" w:afterAutospacing="0" w:line="360" w:lineRule="auto"/>
      </w:pPr>
      <w:r>
        <w:t>nr sprawy KD.7135.1.2026</w:t>
      </w:r>
    </w:p>
    <w:p w:rsidR="0016118F" w:rsidRPr="00B43FC7" w:rsidRDefault="001C53EF" w:rsidP="0016118F">
      <w:pPr>
        <w:pStyle w:val="bodytext300"/>
        <w:tabs>
          <w:tab w:val="left" w:pos="7152"/>
        </w:tabs>
        <w:spacing w:before="0" w:beforeAutospacing="0" w:after="0" w:afterAutospacing="0" w:line="360" w:lineRule="auto"/>
        <w:ind w:left="284" w:firstLine="716"/>
        <w:jc w:val="center"/>
        <w:rPr>
          <w:b/>
        </w:rPr>
      </w:pPr>
      <w:r w:rsidRPr="00B43FC7">
        <w:rPr>
          <w:b/>
        </w:rPr>
        <w:t xml:space="preserve">Powiat Gorlicki </w:t>
      </w:r>
    </w:p>
    <w:p w:rsidR="00CB56DD" w:rsidRDefault="00CB56DD" w:rsidP="0016118F">
      <w:pPr>
        <w:pStyle w:val="bodytext300"/>
        <w:tabs>
          <w:tab w:val="left" w:pos="7152"/>
        </w:tabs>
        <w:spacing w:before="0" w:beforeAutospacing="0" w:after="0" w:afterAutospacing="0" w:line="360" w:lineRule="auto"/>
        <w:ind w:left="284" w:firstLine="716"/>
        <w:jc w:val="center"/>
      </w:pPr>
      <w:r>
        <w:br/>
        <w:t>38-300 Gorlice, ul. Biecka 3</w:t>
      </w:r>
    </w:p>
    <w:p w:rsidR="00CB56DD" w:rsidRDefault="00CB56DD" w:rsidP="0016118F">
      <w:pPr>
        <w:pStyle w:val="bodytext200"/>
        <w:tabs>
          <w:tab w:val="left" w:leader="dot" w:pos="6879"/>
          <w:tab w:val="left" w:pos="7152"/>
          <w:tab w:val="left" w:leader="dot" w:pos="8274"/>
        </w:tabs>
        <w:spacing w:before="0" w:beforeAutospacing="0" w:after="0" w:afterAutospacing="0" w:line="360" w:lineRule="auto"/>
        <w:jc w:val="both"/>
      </w:pPr>
      <w:r>
        <w:rPr>
          <w:b/>
        </w:rPr>
        <w:t xml:space="preserve">działając na podstawie Zarządzenia Starosty Gorlickiego  nr 27 z dnia 01.04.2025r. w sprawie wprowadzenia zasad wydatkowania środków finansowych w Starostwie Powiatowym </w:t>
      </w:r>
      <w:r>
        <w:rPr>
          <w:b/>
        </w:rPr>
        <w:br/>
        <w:t>w Gorlicach dla zamówień, do których nie stosuje się przepisów Ustawy Prawo zamówień publicznych</w:t>
      </w:r>
    </w:p>
    <w:p w:rsidR="00CB56DD" w:rsidRDefault="00CB56DD" w:rsidP="00CB56DD">
      <w:pPr>
        <w:pStyle w:val="bodytext600"/>
        <w:tabs>
          <w:tab w:val="left" w:pos="7152"/>
        </w:tabs>
        <w:spacing w:before="0" w:beforeAutospacing="0" w:line="360" w:lineRule="auto"/>
        <w:jc w:val="center"/>
      </w:pPr>
      <w:r>
        <w:t>ZAPRASZA</w:t>
      </w:r>
    </w:p>
    <w:p w:rsidR="00CB56DD" w:rsidRDefault="00CB56DD" w:rsidP="00CB56DD">
      <w:pPr>
        <w:pStyle w:val="bodytext200"/>
        <w:tabs>
          <w:tab w:val="left" w:pos="7152"/>
        </w:tabs>
        <w:spacing w:before="0" w:beforeAutospacing="0" w:after="0" w:afterAutospacing="0" w:line="360" w:lineRule="auto"/>
        <w:jc w:val="center"/>
      </w:pPr>
      <w:r>
        <w:t>do złożenia oferty na:</w:t>
      </w:r>
    </w:p>
    <w:p w:rsidR="00CB56DD" w:rsidRDefault="00CB56DD" w:rsidP="00CB56DD">
      <w:pPr>
        <w:pStyle w:val="bodytext200"/>
        <w:tabs>
          <w:tab w:val="left" w:pos="7152"/>
        </w:tabs>
        <w:spacing w:before="0" w:beforeAutospacing="0" w:after="0" w:afterAutospacing="0" w:line="360" w:lineRule="auto"/>
        <w:jc w:val="center"/>
      </w:pPr>
      <w:r>
        <w:t>Usuwanie pojazdów oraz ich przechowywanie na parkingu strzeżonym, zgodnie z art. 130 a ustawy Prawo o ruchu drogowym</w:t>
      </w:r>
    </w:p>
    <w:p w:rsidR="00CB56DD" w:rsidRPr="00B43FC7" w:rsidRDefault="00CB56DD" w:rsidP="00CB56DD">
      <w:pPr>
        <w:pStyle w:val="bodytext600"/>
        <w:tabs>
          <w:tab w:val="left" w:pos="325"/>
          <w:tab w:val="left" w:pos="7152"/>
        </w:tabs>
        <w:spacing w:before="0" w:beforeAutospacing="0" w:after="0" w:afterAutospacing="0" w:line="360" w:lineRule="auto"/>
        <w:jc w:val="both"/>
      </w:pPr>
      <w:r w:rsidRPr="00D409CC">
        <w:rPr>
          <w:b/>
          <w:color w:val="000000"/>
        </w:rPr>
        <w:t>1</w:t>
      </w:r>
      <w:r>
        <w:rPr>
          <w:color w:val="000000"/>
        </w:rPr>
        <w:t>.</w:t>
      </w:r>
      <w:r>
        <w:rPr>
          <w:color w:val="000000"/>
          <w:sz w:val="14"/>
          <w:szCs w:val="14"/>
        </w:rPr>
        <w:t xml:space="preserve">      </w:t>
      </w:r>
      <w:r w:rsidRPr="00B43FC7">
        <w:t>Nazwa i adres Zamawiającego:</w:t>
      </w:r>
    </w:p>
    <w:p w:rsidR="00CB56DD" w:rsidRPr="00B43FC7" w:rsidRDefault="001C53EF" w:rsidP="0016118F">
      <w:pPr>
        <w:pStyle w:val="bodytext600"/>
        <w:tabs>
          <w:tab w:val="left" w:pos="325"/>
          <w:tab w:val="left" w:pos="7152"/>
        </w:tabs>
        <w:spacing w:before="0" w:beforeAutospacing="0" w:after="0" w:afterAutospacing="0"/>
        <w:jc w:val="both"/>
      </w:pPr>
      <w:r w:rsidRPr="00B43FC7">
        <w:rPr>
          <w:bCs/>
        </w:rPr>
        <w:t xml:space="preserve">Powiat Gorlicki </w:t>
      </w:r>
    </w:p>
    <w:p w:rsidR="00CB56DD" w:rsidRPr="00B43FC7" w:rsidRDefault="00CB56DD" w:rsidP="00CB56DD">
      <w:pPr>
        <w:pStyle w:val="bodytext600"/>
        <w:tabs>
          <w:tab w:val="left" w:pos="325"/>
          <w:tab w:val="left" w:pos="7152"/>
        </w:tabs>
        <w:spacing w:before="0" w:beforeAutospacing="0" w:after="0" w:afterAutospacing="0"/>
        <w:jc w:val="both"/>
        <w:rPr>
          <w:bCs/>
        </w:rPr>
      </w:pPr>
      <w:r w:rsidRPr="00B43FC7">
        <w:rPr>
          <w:bCs/>
        </w:rPr>
        <w:t>ul. Biecka 3 38-300 Gorlice</w:t>
      </w:r>
    </w:p>
    <w:p w:rsidR="0089409E" w:rsidRPr="00B43FC7" w:rsidRDefault="0089409E" w:rsidP="00CB56DD">
      <w:pPr>
        <w:pStyle w:val="bodytext600"/>
        <w:tabs>
          <w:tab w:val="left" w:pos="325"/>
          <w:tab w:val="left" w:pos="7152"/>
        </w:tabs>
        <w:spacing w:before="0" w:beforeAutospacing="0" w:after="0" w:afterAutospacing="0"/>
        <w:jc w:val="both"/>
      </w:pPr>
      <w:r w:rsidRPr="00B43FC7">
        <w:rPr>
          <w:bCs/>
        </w:rPr>
        <w:t>NIP 738-215-07-87</w:t>
      </w:r>
    </w:p>
    <w:p w:rsidR="00CB56DD" w:rsidRPr="00B43FC7" w:rsidRDefault="00CB56DD" w:rsidP="00CB56DD">
      <w:pPr>
        <w:pStyle w:val="bodytext600"/>
        <w:tabs>
          <w:tab w:val="left" w:pos="325"/>
          <w:tab w:val="left" w:pos="7152"/>
        </w:tabs>
        <w:spacing w:before="0" w:beforeAutospacing="0" w:after="0" w:afterAutospacing="0"/>
        <w:jc w:val="both"/>
      </w:pPr>
      <w:r w:rsidRPr="00B43FC7">
        <w:rPr>
          <w:bCs/>
        </w:rPr>
        <w:t>tel. 18 3548701</w:t>
      </w:r>
    </w:p>
    <w:p w:rsidR="00CB56DD" w:rsidRPr="00B43FC7" w:rsidRDefault="00D021F1" w:rsidP="00CB56DD">
      <w:pPr>
        <w:pStyle w:val="bodytext600"/>
        <w:tabs>
          <w:tab w:val="left" w:pos="325"/>
          <w:tab w:val="left" w:pos="7152"/>
        </w:tabs>
        <w:spacing w:before="0" w:beforeAutospacing="0" w:after="0" w:afterAutospacing="0"/>
        <w:jc w:val="both"/>
      </w:pPr>
      <w:hyperlink r:id="rId8" w:history="1">
        <w:r w:rsidR="00CB56DD" w:rsidRPr="00B43FC7">
          <w:rPr>
            <w:rStyle w:val="Hipercze"/>
            <w:bCs/>
            <w:color w:val="auto"/>
          </w:rPr>
          <w:t>https://powiatgorlicki.pl</w:t>
        </w:r>
      </w:hyperlink>
    </w:p>
    <w:p w:rsidR="00CB56DD" w:rsidRPr="00B43FC7" w:rsidRDefault="0089409E" w:rsidP="00CB56DD">
      <w:pPr>
        <w:pStyle w:val="bodytext600"/>
        <w:tabs>
          <w:tab w:val="left" w:pos="325"/>
          <w:tab w:val="left" w:pos="7152"/>
        </w:tabs>
        <w:spacing w:before="0" w:beforeAutospacing="0" w:after="0" w:afterAutospacing="0"/>
        <w:jc w:val="both"/>
        <w:rPr>
          <w:bCs/>
        </w:rPr>
      </w:pPr>
      <w:r w:rsidRPr="00B43FC7">
        <w:rPr>
          <w:bCs/>
        </w:rPr>
        <w:t>zwany dalej  Zamawiającym</w:t>
      </w:r>
    </w:p>
    <w:p w:rsidR="0089409E" w:rsidRPr="00B43FC7" w:rsidRDefault="0089409E" w:rsidP="00CB56DD">
      <w:pPr>
        <w:pStyle w:val="bodytext600"/>
        <w:tabs>
          <w:tab w:val="left" w:pos="325"/>
          <w:tab w:val="left" w:pos="7152"/>
        </w:tabs>
        <w:spacing w:before="0" w:beforeAutospacing="0" w:after="0" w:afterAutospacing="0"/>
        <w:jc w:val="both"/>
        <w:rPr>
          <w:bCs/>
        </w:rPr>
      </w:pPr>
    </w:p>
    <w:p w:rsidR="0089409E" w:rsidRPr="00B43FC7" w:rsidRDefault="0089409E" w:rsidP="00CB56DD">
      <w:pPr>
        <w:pStyle w:val="bodytext600"/>
        <w:tabs>
          <w:tab w:val="left" w:pos="325"/>
          <w:tab w:val="left" w:pos="7152"/>
        </w:tabs>
        <w:spacing w:before="0" w:beforeAutospacing="0" w:after="0" w:afterAutospacing="0"/>
        <w:jc w:val="both"/>
        <w:rPr>
          <w:bCs/>
        </w:rPr>
      </w:pPr>
      <w:r w:rsidRPr="00B43FC7">
        <w:rPr>
          <w:bCs/>
        </w:rPr>
        <w:t>Odbiorca:</w:t>
      </w:r>
    </w:p>
    <w:p w:rsidR="0089409E" w:rsidRPr="00B43FC7" w:rsidRDefault="0089409E" w:rsidP="00CB56DD">
      <w:pPr>
        <w:pStyle w:val="bodytext600"/>
        <w:tabs>
          <w:tab w:val="left" w:pos="325"/>
          <w:tab w:val="left" w:pos="7152"/>
        </w:tabs>
        <w:spacing w:before="0" w:beforeAutospacing="0" w:after="0" w:afterAutospacing="0"/>
        <w:jc w:val="both"/>
        <w:rPr>
          <w:bCs/>
        </w:rPr>
      </w:pPr>
      <w:r w:rsidRPr="00B43FC7">
        <w:rPr>
          <w:bCs/>
        </w:rPr>
        <w:t>Starostwo Powiatowe w Gorlicach</w:t>
      </w:r>
    </w:p>
    <w:p w:rsidR="0089409E" w:rsidRPr="00B43FC7" w:rsidRDefault="00B43FC7" w:rsidP="00CB56DD">
      <w:pPr>
        <w:pStyle w:val="bodytext600"/>
        <w:tabs>
          <w:tab w:val="left" w:pos="325"/>
          <w:tab w:val="left" w:pos="7152"/>
        </w:tabs>
        <w:spacing w:before="0" w:beforeAutospacing="0" w:after="0" w:afterAutospacing="0"/>
        <w:jc w:val="both"/>
        <w:rPr>
          <w:bCs/>
        </w:rPr>
      </w:pPr>
      <w:r w:rsidRPr="00B43FC7">
        <w:rPr>
          <w:bCs/>
        </w:rPr>
        <w:t>u</w:t>
      </w:r>
      <w:r w:rsidR="0089409E" w:rsidRPr="00B43FC7">
        <w:rPr>
          <w:bCs/>
        </w:rPr>
        <w:t>l. Biecka 3</w:t>
      </w:r>
    </w:p>
    <w:p w:rsidR="0089409E" w:rsidRPr="00B43FC7" w:rsidRDefault="0089409E" w:rsidP="00CB56DD">
      <w:pPr>
        <w:pStyle w:val="bodytext600"/>
        <w:tabs>
          <w:tab w:val="left" w:pos="325"/>
          <w:tab w:val="left" w:pos="7152"/>
        </w:tabs>
        <w:spacing w:before="0" w:beforeAutospacing="0" w:after="0" w:afterAutospacing="0"/>
        <w:jc w:val="both"/>
        <w:rPr>
          <w:bCs/>
        </w:rPr>
      </w:pPr>
      <w:r w:rsidRPr="00B43FC7">
        <w:rPr>
          <w:bCs/>
        </w:rPr>
        <w:t>38-300 Gorlice</w:t>
      </w:r>
    </w:p>
    <w:p w:rsidR="0089409E" w:rsidRPr="00B43FC7" w:rsidRDefault="0089409E" w:rsidP="00CB56DD">
      <w:pPr>
        <w:pStyle w:val="bodytext600"/>
        <w:tabs>
          <w:tab w:val="left" w:pos="325"/>
          <w:tab w:val="left" w:pos="7152"/>
        </w:tabs>
        <w:spacing w:before="0" w:beforeAutospacing="0" w:after="0" w:afterAutospacing="0"/>
        <w:jc w:val="both"/>
      </w:pPr>
      <w:r w:rsidRPr="00B43FC7">
        <w:rPr>
          <w:bCs/>
        </w:rPr>
        <w:t>NIP 738-179-84-63</w:t>
      </w:r>
    </w:p>
    <w:p w:rsidR="00CB56DD" w:rsidRDefault="00CB56DD" w:rsidP="00CB56DD">
      <w:pPr>
        <w:pStyle w:val="bodytext600"/>
        <w:tabs>
          <w:tab w:val="left" w:pos="325"/>
          <w:tab w:val="left" w:pos="7152"/>
        </w:tabs>
        <w:spacing w:before="0" w:beforeAutospacing="0" w:after="0" w:afterAutospacing="0"/>
        <w:jc w:val="both"/>
      </w:pPr>
    </w:p>
    <w:p w:rsidR="00CB56DD" w:rsidRDefault="00CB56DD" w:rsidP="00CB56DD">
      <w:pPr>
        <w:pStyle w:val="bodytext600"/>
        <w:tabs>
          <w:tab w:val="left" w:pos="334"/>
          <w:tab w:val="left" w:pos="7152"/>
        </w:tabs>
        <w:spacing w:before="0" w:beforeAutospacing="0" w:after="0" w:afterAutospacing="0" w:line="360" w:lineRule="auto"/>
        <w:jc w:val="both"/>
      </w:pPr>
      <w:r w:rsidRPr="00D409CC">
        <w:rPr>
          <w:b/>
          <w:color w:val="000000"/>
        </w:rPr>
        <w:t>2.</w:t>
      </w:r>
      <w:r>
        <w:rPr>
          <w:color w:val="000000"/>
          <w:sz w:val="14"/>
          <w:szCs w:val="14"/>
        </w:rPr>
        <w:t xml:space="preserve">      </w:t>
      </w:r>
      <w:r>
        <w:t>Opis przedmiotu zamówienia:</w:t>
      </w:r>
    </w:p>
    <w:p w:rsidR="00CB56DD" w:rsidRDefault="00CB56DD" w:rsidP="00CB56DD">
      <w:pPr>
        <w:pStyle w:val="bodytext600"/>
        <w:tabs>
          <w:tab w:val="left" w:pos="334"/>
          <w:tab w:val="left" w:pos="7152"/>
        </w:tabs>
        <w:spacing w:before="0" w:beforeAutospacing="0" w:line="360" w:lineRule="auto"/>
        <w:jc w:val="both"/>
      </w:pPr>
      <w:r>
        <w:rPr>
          <w:bCs/>
        </w:rPr>
        <w:t xml:space="preserve">Szczegółowy opis przedmiotu zamówienia określono w załączniku nr 1 </w:t>
      </w:r>
      <w:r w:rsidRPr="00B43FC7">
        <w:rPr>
          <w:bCs/>
        </w:rPr>
        <w:t xml:space="preserve">oraz w </w:t>
      </w:r>
      <w:r w:rsidR="001C53EF" w:rsidRPr="00B43FC7">
        <w:rPr>
          <w:bCs/>
        </w:rPr>
        <w:t xml:space="preserve">projektowanych </w:t>
      </w:r>
      <w:r>
        <w:rPr>
          <w:bCs/>
        </w:rPr>
        <w:t xml:space="preserve">postanowieniach umowy- załącznik nr 3. </w:t>
      </w:r>
    </w:p>
    <w:p w:rsidR="00CB56DD" w:rsidRDefault="00CB56DD" w:rsidP="00CB56DD">
      <w:pPr>
        <w:pStyle w:val="bodytext600"/>
        <w:tabs>
          <w:tab w:val="left" w:pos="334"/>
          <w:tab w:val="left" w:pos="7152"/>
        </w:tabs>
        <w:spacing w:before="0" w:beforeAutospacing="0" w:after="0" w:afterAutospacing="0" w:line="360" w:lineRule="auto"/>
        <w:jc w:val="both"/>
      </w:pPr>
      <w:r w:rsidRPr="00D409CC">
        <w:rPr>
          <w:b/>
          <w:color w:val="000000"/>
        </w:rPr>
        <w:t>3.</w:t>
      </w:r>
      <w:r>
        <w:rPr>
          <w:color w:val="000000"/>
          <w:sz w:val="14"/>
          <w:szCs w:val="14"/>
        </w:rPr>
        <w:t xml:space="preserve">      </w:t>
      </w:r>
      <w:r>
        <w:t>Warunki udziału w postępowaniu:</w:t>
      </w:r>
    </w:p>
    <w:p w:rsidR="00CB56DD" w:rsidRDefault="00CB56DD" w:rsidP="00CB56DD">
      <w:pPr>
        <w:pStyle w:val="bodytext200"/>
        <w:tabs>
          <w:tab w:val="left" w:pos="7152"/>
        </w:tabs>
        <w:spacing w:before="0" w:beforeAutospacing="0" w:after="0" w:afterAutospacing="0" w:line="360" w:lineRule="auto"/>
      </w:pPr>
      <w:r>
        <w:t>O udzielen</w:t>
      </w:r>
      <w:r w:rsidR="005022D6">
        <w:t>ie zamówienia mogą ubiegać się W</w:t>
      </w:r>
      <w:r>
        <w:t>ykonawcy, którzy spełniają następujące warunki udziału w postępowaniu:</w:t>
      </w:r>
    </w:p>
    <w:p w:rsidR="00CB56DD" w:rsidRDefault="00CB56DD" w:rsidP="00CB56DD">
      <w:pPr>
        <w:pStyle w:val="bodytext200"/>
        <w:tabs>
          <w:tab w:val="left" w:pos="7152"/>
        </w:tabs>
        <w:spacing w:before="0" w:beforeAutospacing="0" w:after="0" w:afterAutospacing="0" w:line="360" w:lineRule="auto"/>
        <w:ind w:left="720" w:hanging="360"/>
      </w:pPr>
      <w:r>
        <w:t>1)</w:t>
      </w:r>
      <w:r>
        <w:rPr>
          <w:sz w:val="14"/>
          <w:szCs w:val="14"/>
        </w:rPr>
        <w:t xml:space="preserve">      </w:t>
      </w:r>
      <w:r>
        <w:t>posiadanie zezwolenia na prowadzenie działalności transportowej: zaświadczenie na przewozy drogowe na potrzeby własne rzeczy, zezwolenie na wykonywanie zawodu przewoźnika drogowego rzeczy (licencji na wykonywanie transportu drogowego rzeczy)</w:t>
      </w:r>
    </w:p>
    <w:p w:rsidR="00CB56DD" w:rsidRDefault="00CB56DD" w:rsidP="00CB56DD">
      <w:pPr>
        <w:pStyle w:val="bodytext200"/>
        <w:tabs>
          <w:tab w:val="left" w:pos="7152"/>
        </w:tabs>
        <w:spacing w:before="0" w:beforeAutospacing="0" w:after="0" w:afterAutospacing="0" w:line="360" w:lineRule="auto"/>
        <w:ind w:left="720" w:hanging="360"/>
      </w:pPr>
      <w:r>
        <w:t>2)</w:t>
      </w:r>
      <w:r>
        <w:rPr>
          <w:sz w:val="14"/>
          <w:szCs w:val="14"/>
        </w:rPr>
        <w:t xml:space="preserve">      </w:t>
      </w:r>
      <w:r>
        <w:t xml:space="preserve">Prawo dysponowania gruntem , na którym zlokalizowany jest parking. </w:t>
      </w:r>
    </w:p>
    <w:p w:rsidR="00CB56DD" w:rsidRDefault="00CB56DD" w:rsidP="00CB56DD">
      <w:pPr>
        <w:pStyle w:val="bodytext200"/>
        <w:tabs>
          <w:tab w:val="left" w:pos="7152"/>
        </w:tabs>
        <w:spacing w:before="0" w:beforeAutospacing="0" w:after="0" w:afterAutospacing="0" w:line="360" w:lineRule="auto"/>
        <w:ind w:left="720" w:hanging="360"/>
      </w:pPr>
      <w:r>
        <w:t>3)</w:t>
      </w:r>
      <w:r>
        <w:rPr>
          <w:sz w:val="14"/>
          <w:szCs w:val="14"/>
        </w:rPr>
        <w:t xml:space="preserve">      </w:t>
      </w:r>
      <w:r>
        <w:t xml:space="preserve">Prawo dysponowania pojazdami niezbędnymi do wykonywania przedmiotu umowy. </w:t>
      </w:r>
    </w:p>
    <w:p w:rsidR="00CB56DD" w:rsidRDefault="00CB56DD" w:rsidP="00CB56DD">
      <w:pPr>
        <w:pStyle w:val="bodytext200"/>
        <w:tabs>
          <w:tab w:val="left" w:pos="7152"/>
        </w:tabs>
        <w:spacing w:before="0" w:beforeAutospacing="0" w:after="0" w:afterAutospacing="0" w:line="360" w:lineRule="auto"/>
        <w:ind w:left="720"/>
      </w:pPr>
      <w:r>
        <w:t> </w:t>
      </w:r>
    </w:p>
    <w:p w:rsidR="00CB56DD" w:rsidRDefault="00CB56DD" w:rsidP="00CB56DD">
      <w:pPr>
        <w:pStyle w:val="bodytext600"/>
        <w:tabs>
          <w:tab w:val="left" w:pos="334"/>
          <w:tab w:val="left" w:pos="7152"/>
        </w:tabs>
        <w:spacing w:before="0" w:beforeAutospacing="0" w:after="0" w:afterAutospacing="0" w:line="360" w:lineRule="auto"/>
        <w:jc w:val="both"/>
      </w:pPr>
      <w:r w:rsidRPr="00D409CC">
        <w:rPr>
          <w:b/>
          <w:color w:val="000000"/>
        </w:rPr>
        <w:lastRenderedPageBreak/>
        <w:t>4</w:t>
      </w:r>
      <w:r>
        <w:rPr>
          <w:color w:val="000000"/>
        </w:rPr>
        <w:t>.</w:t>
      </w:r>
      <w:r>
        <w:rPr>
          <w:color w:val="000000"/>
          <w:sz w:val="14"/>
          <w:szCs w:val="14"/>
        </w:rPr>
        <w:t xml:space="preserve">      </w:t>
      </w:r>
      <w:r>
        <w:t>Zawartość oferty:</w:t>
      </w:r>
    </w:p>
    <w:p w:rsidR="00CB56DD" w:rsidRDefault="005022D6" w:rsidP="00CB56DD">
      <w:pPr>
        <w:pStyle w:val="bodytext200"/>
        <w:tabs>
          <w:tab w:val="left" w:pos="7152"/>
        </w:tabs>
        <w:spacing w:before="0" w:beforeAutospacing="0" w:after="0" w:afterAutospacing="0" w:line="360" w:lineRule="auto"/>
        <w:ind w:left="380"/>
      </w:pPr>
      <w:r>
        <w:t>Dokumenty wymagane od W</w:t>
      </w:r>
      <w:r w:rsidR="00CB56DD">
        <w:t>ykonawców na etapie składania ofert:</w:t>
      </w:r>
    </w:p>
    <w:p w:rsidR="00CB56DD" w:rsidRDefault="00CB56DD" w:rsidP="005205E0">
      <w:pPr>
        <w:pStyle w:val="bodytext200"/>
        <w:tabs>
          <w:tab w:val="left" w:pos="1094"/>
          <w:tab w:val="left" w:pos="7152"/>
        </w:tabs>
        <w:spacing w:before="0" w:beforeAutospacing="0" w:after="0" w:afterAutospacing="0" w:line="360" w:lineRule="auto"/>
        <w:ind w:left="851"/>
        <w:jc w:val="both"/>
      </w:pPr>
      <w:r>
        <w:rPr>
          <w:i/>
          <w:iCs/>
          <w:color w:val="000000"/>
        </w:rPr>
        <w:t>1)</w:t>
      </w:r>
      <w:r>
        <w:rPr>
          <w:i/>
          <w:iCs/>
          <w:color w:val="000000"/>
          <w:sz w:val="14"/>
          <w:szCs w:val="14"/>
        </w:rPr>
        <w:t xml:space="preserve">   </w:t>
      </w:r>
      <w:r>
        <w:rPr>
          <w:rStyle w:val="bodytext2bold0"/>
        </w:rPr>
        <w:t xml:space="preserve">Oferta </w:t>
      </w:r>
      <w:r>
        <w:t xml:space="preserve">złożona na formularzu ofertowym, wypełniona i podpisana przez Wykonawcę, </w:t>
      </w:r>
      <w:r>
        <w:br/>
        <w:t xml:space="preserve">o treści zgodnej z określoną we wzorze stanowiącym </w:t>
      </w:r>
      <w:r>
        <w:rPr>
          <w:rStyle w:val="bodytext2bolditalic0"/>
        </w:rPr>
        <w:t>załącznik</w:t>
      </w:r>
      <w:r>
        <w:t xml:space="preserve"> nr 2. </w:t>
      </w:r>
    </w:p>
    <w:p w:rsidR="00CB56DD" w:rsidRDefault="00CB56DD" w:rsidP="005205E0">
      <w:pPr>
        <w:pStyle w:val="bodytext200"/>
        <w:tabs>
          <w:tab w:val="left" w:pos="1104"/>
          <w:tab w:val="left" w:pos="7152"/>
        </w:tabs>
        <w:spacing w:before="0" w:beforeAutospacing="0" w:after="0" w:afterAutospacing="0" w:line="360" w:lineRule="auto"/>
        <w:ind w:left="851"/>
        <w:jc w:val="both"/>
      </w:pPr>
      <w:r>
        <w:rPr>
          <w:i/>
          <w:iCs/>
          <w:color w:val="000000"/>
        </w:rPr>
        <w:t>2)</w:t>
      </w:r>
      <w:r>
        <w:rPr>
          <w:i/>
          <w:iCs/>
          <w:color w:val="000000"/>
          <w:sz w:val="14"/>
          <w:szCs w:val="14"/>
        </w:rPr>
        <w:t xml:space="preserve">   </w:t>
      </w:r>
      <w:r>
        <w:rPr>
          <w:rStyle w:val="bodytext2bold0"/>
        </w:rPr>
        <w:t xml:space="preserve">Oświadczenie o niepodleganiu wykluczeniu, </w:t>
      </w:r>
      <w:r>
        <w:t>na podstawie art.7 ust.1 ustawy z dnia 13 kwietnia 2022 r. o szczególnych rozwiązaniach w zakresie przeciwdziałania wspieraniu agresji na Ukrainę oraz służących ochronie bezpieczeństwa narodowego,</w:t>
      </w:r>
      <w:r w:rsidR="000E6445">
        <w:rPr>
          <w:rStyle w:val="bodytext3notitalic0"/>
        </w:rPr>
        <w:t xml:space="preserve"> wypełnione i podpisane przez </w:t>
      </w:r>
      <w:r w:rsidR="005022D6">
        <w:rPr>
          <w:rStyle w:val="bodytext3notitalic0"/>
        </w:rPr>
        <w:t>W</w:t>
      </w:r>
      <w:r>
        <w:rPr>
          <w:rStyle w:val="bodytext3notitalic0"/>
        </w:rPr>
        <w:t>ykonawcę, o treści zgodnej z</w:t>
      </w:r>
      <w:r>
        <w:t xml:space="preserve"> określoną we wzorze stanowiącym </w:t>
      </w:r>
      <w:r>
        <w:rPr>
          <w:rStyle w:val="bodytext2bolditalic0"/>
        </w:rPr>
        <w:t>załącznik nr</w:t>
      </w:r>
      <w:r>
        <w:t xml:space="preserve"> 4. </w:t>
      </w:r>
    </w:p>
    <w:p w:rsidR="00CB56DD" w:rsidRDefault="00CB56DD" w:rsidP="005205E0">
      <w:pPr>
        <w:pStyle w:val="bodytext300"/>
        <w:tabs>
          <w:tab w:val="left" w:pos="7152"/>
        </w:tabs>
        <w:spacing w:before="0" w:beforeAutospacing="0" w:after="0" w:afterAutospacing="0" w:line="360" w:lineRule="auto"/>
        <w:ind w:left="851"/>
        <w:jc w:val="both"/>
      </w:pPr>
      <w:r>
        <w:t>(oświadczenie wymagane do momentu obowiązywania przepisu w tym zakresie !)</w:t>
      </w:r>
    </w:p>
    <w:p w:rsidR="00CB56DD" w:rsidRDefault="00CB56DD" w:rsidP="005205E0">
      <w:pPr>
        <w:pStyle w:val="bodytext200"/>
        <w:tabs>
          <w:tab w:val="left" w:pos="1104"/>
          <w:tab w:val="left" w:leader="dot" w:pos="3275"/>
          <w:tab w:val="left" w:pos="7152"/>
        </w:tabs>
        <w:spacing w:before="0" w:beforeAutospacing="0" w:after="0" w:afterAutospacing="0" w:line="360" w:lineRule="auto"/>
        <w:ind w:left="851"/>
        <w:jc w:val="both"/>
      </w:pPr>
      <w:r>
        <w:rPr>
          <w:i/>
          <w:iCs/>
          <w:color w:val="000000"/>
        </w:rPr>
        <w:t>3)</w:t>
      </w:r>
      <w:r>
        <w:rPr>
          <w:i/>
          <w:iCs/>
          <w:color w:val="000000"/>
          <w:sz w:val="14"/>
          <w:szCs w:val="14"/>
        </w:rPr>
        <w:t xml:space="preserve">   </w:t>
      </w:r>
      <w:r>
        <w:t>Zezwolenie na prowadzenie- potwierdzające spełnienie warunku określonego w ust. 3 pkt 1 niniejszego zaproszenia (Warunki udziału w postępowaniu),</w:t>
      </w:r>
    </w:p>
    <w:p w:rsidR="00CB56DD" w:rsidRDefault="00CB56DD" w:rsidP="005205E0">
      <w:pPr>
        <w:pStyle w:val="bodytext200"/>
        <w:tabs>
          <w:tab w:val="left" w:pos="1104"/>
          <w:tab w:val="left" w:leader="dot" w:pos="3275"/>
          <w:tab w:val="left" w:pos="7152"/>
        </w:tabs>
        <w:spacing w:before="0" w:beforeAutospacing="0" w:after="0" w:afterAutospacing="0" w:line="360" w:lineRule="auto"/>
        <w:ind w:left="851"/>
        <w:jc w:val="both"/>
      </w:pPr>
      <w:r>
        <w:rPr>
          <w:i/>
          <w:iCs/>
          <w:color w:val="000000"/>
        </w:rPr>
        <w:t>4)</w:t>
      </w:r>
      <w:r>
        <w:rPr>
          <w:i/>
          <w:iCs/>
          <w:color w:val="000000"/>
          <w:sz w:val="14"/>
          <w:szCs w:val="14"/>
        </w:rPr>
        <w:t xml:space="preserve">   </w:t>
      </w:r>
      <w:r>
        <w:t xml:space="preserve">Prawo dysponowania gruntem- potwierdzające spełnienie warunku określonego w ust. 3 pkt 2 niniejszego zaproszenia (Warunki udziału w postępowaniu), </w:t>
      </w:r>
    </w:p>
    <w:p w:rsidR="00CB56DD" w:rsidRDefault="00CB56DD" w:rsidP="005205E0">
      <w:pPr>
        <w:pStyle w:val="bodytext200"/>
        <w:tabs>
          <w:tab w:val="left" w:pos="1104"/>
          <w:tab w:val="left" w:leader="dot" w:pos="3275"/>
          <w:tab w:val="left" w:pos="7152"/>
        </w:tabs>
        <w:spacing w:before="0" w:beforeAutospacing="0" w:after="0" w:afterAutospacing="0" w:line="360" w:lineRule="auto"/>
        <w:ind w:left="851"/>
        <w:jc w:val="both"/>
      </w:pPr>
      <w:r>
        <w:rPr>
          <w:i/>
          <w:iCs/>
          <w:color w:val="000000"/>
        </w:rPr>
        <w:t>5)</w:t>
      </w:r>
      <w:r>
        <w:rPr>
          <w:i/>
          <w:iCs/>
          <w:color w:val="000000"/>
          <w:sz w:val="14"/>
          <w:szCs w:val="14"/>
        </w:rPr>
        <w:t xml:space="preserve">   </w:t>
      </w:r>
      <w:r>
        <w:t xml:space="preserve">Prawo dysponowania pojazdami – potwierdzające spełnienie warunku określonego w pkt 3 pkt 3 niniejszego zaproszenia (Warunki udziału w postępowaniu). </w:t>
      </w:r>
    </w:p>
    <w:p w:rsidR="00CB56DD" w:rsidRDefault="00CB56DD" w:rsidP="00CB56DD">
      <w:pPr>
        <w:pStyle w:val="bodytext200"/>
        <w:tabs>
          <w:tab w:val="left" w:pos="1104"/>
          <w:tab w:val="left" w:leader="dot" w:pos="3275"/>
          <w:tab w:val="left" w:pos="7152"/>
        </w:tabs>
        <w:spacing w:before="0" w:beforeAutospacing="0" w:after="0" w:afterAutospacing="0" w:line="360" w:lineRule="auto"/>
        <w:ind w:left="851"/>
      </w:pPr>
      <w:r>
        <w:t> </w:t>
      </w:r>
    </w:p>
    <w:p w:rsidR="00CB56DD" w:rsidRDefault="00CB56DD" w:rsidP="001C53EF">
      <w:pPr>
        <w:pStyle w:val="bodytext200"/>
        <w:tabs>
          <w:tab w:val="left" w:pos="1104"/>
          <w:tab w:val="left" w:leader="dot" w:pos="3275"/>
          <w:tab w:val="left" w:pos="7152"/>
        </w:tabs>
        <w:spacing w:before="0" w:beforeAutospacing="0" w:after="0" w:afterAutospacing="0" w:line="360" w:lineRule="auto"/>
        <w:jc w:val="both"/>
      </w:pPr>
      <w:r>
        <w:t xml:space="preserve">Objaśnienie: Oferta winna zawierać wykaz pojazdów samochodowych niezbędnych do wykonywania usługi objętej postępowaniem wraz z kserokopiami dowodów rejestracyjnych, </w:t>
      </w:r>
      <w:r>
        <w:br/>
        <w:t xml:space="preserve">a w przypadku gdy przedsiębiorca nie jest właścicielem pojazdów- również pisemne zobowiązanie innych podmiotów, potwierdzające prawo do dysponowania zgłoszonymi pojazdami.  </w:t>
      </w:r>
    </w:p>
    <w:p w:rsidR="00CB56DD" w:rsidRDefault="000E6445" w:rsidP="001C53EF">
      <w:pPr>
        <w:pStyle w:val="bodytext200"/>
        <w:tabs>
          <w:tab w:val="left" w:pos="1104"/>
          <w:tab w:val="left" w:leader="dot" w:pos="3275"/>
          <w:tab w:val="left" w:pos="7152"/>
        </w:tabs>
        <w:spacing w:before="0" w:beforeAutospacing="0" w:after="0" w:afterAutospacing="0" w:line="360" w:lineRule="auto"/>
        <w:jc w:val="both"/>
      </w:pPr>
      <w:r>
        <w:t xml:space="preserve">Dokument potwierdzający prawo </w:t>
      </w:r>
      <w:r w:rsidR="005022D6">
        <w:t>W</w:t>
      </w:r>
      <w:r w:rsidR="00CB56DD">
        <w:t>ykonawcy do dysponowania nieruchomością, na której  zlokalizowany jest parkin</w:t>
      </w:r>
      <w:r>
        <w:t xml:space="preserve">g strzeżony, a w przypadku gdy </w:t>
      </w:r>
      <w:r w:rsidR="005022D6">
        <w:t>W</w:t>
      </w:r>
      <w:r w:rsidR="00CB56DD">
        <w:t>ykonawca nie jest właścicielem nieruchomości, pisemne zobowiązanie właściciela nieruchomości do oddania jej do dysp</w:t>
      </w:r>
      <w:r>
        <w:t xml:space="preserve">ozycji </w:t>
      </w:r>
      <w:r w:rsidR="005022D6">
        <w:t>W</w:t>
      </w:r>
      <w:r w:rsidR="00CB56DD">
        <w:t xml:space="preserve">ykonawcy na okres korzystania z niej przy wykonywaniu zamówienia. </w:t>
      </w:r>
    </w:p>
    <w:p w:rsidR="00CB56DD" w:rsidRDefault="00CB56DD" w:rsidP="00CB56DD">
      <w:pPr>
        <w:pStyle w:val="bodytext200"/>
        <w:tabs>
          <w:tab w:val="left" w:pos="1104"/>
          <w:tab w:val="left" w:leader="dot" w:pos="3275"/>
          <w:tab w:val="left" w:pos="7152"/>
        </w:tabs>
        <w:spacing w:before="0" w:beforeAutospacing="0" w:after="0" w:afterAutospacing="0" w:line="360" w:lineRule="auto"/>
      </w:pPr>
      <w:r>
        <w:t> </w:t>
      </w:r>
    </w:p>
    <w:p w:rsidR="00CB56DD" w:rsidRDefault="00CB56DD" w:rsidP="00CB56DD">
      <w:pPr>
        <w:pStyle w:val="bodytext600"/>
        <w:tabs>
          <w:tab w:val="left" w:pos="334"/>
          <w:tab w:val="left" w:pos="7152"/>
        </w:tabs>
        <w:spacing w:before="0" w:beforeAutospacing="0" w:after="0" w:afterAutospacing="0" w:line="360" w:lineRule="auto"/>
        <w:jc w:val="both"/>
      </w:pPr>
      <w:r w:rsidRPr="00D409CC">
        <w:rPr>
          <w:b/>
          <w:color w:val="000000"/>
        </w:rPr>
        <w:t>5</w:t>
      </w:r>
      <w:r>
        <w:rPr>
          <w:color w:val="000000"/>
        </w:rPr>
        <w:t>.</w:t>
      </w:r>
      <w:r>
        <w:rPr>
          <w:color w:val="000000"/>
          <w:sz w:val="14"/>
          <w:szCs w:val="14"/>
        </w:rPr>
        <w:t xml:space="preserve">      </w:t>
      </w:r>
      <w:r>
        <w:t>Opis sposobu przygotowania oferty:</w:t>
      </w:r>
    </w:p>
    <w:p w:rsidR="00CB56DD" w:rsidRDefault="00CB56DD" w:rsidP="001C53EF">
      <w:pPr>
        <w:pStyle w:val="bodytext300"/>
        <w:tabs>
          <w:tab w:val="left" w:pos="1094"/>
          <w:tab w:val="left" w:pos="7152"/>
        </w:tabs>
        <w:spacing w:before="0" w:beforeAutospacing="0" w:after="0" w:afterAutospacing="0" w:line="360" w:lineRule="auto"/>
        <w:ind w:left="760"/>
        <w:jc w:val="both"/>
      </w:pPr>
      <w:r>
        <w:rPr>
          <w:color w:val="000000"/>
        </w:rPr>
        <w:t>1)</w:t>
      </w:r>
      <w:r>
        <w:rPr>
          <w:color w:val="000000"/>
          <w:sz w:val="14"/>
          <w:szCs w:val="14"/>
        </w:rPr>
        <w:t xml:space="preserve">      </w:t>
      </w:r>
      <w:r>
        <w:rPr>
          <w:rStyle w:val="bodytext3notitalic0"/>
        </w:rPr>
        <w:t xml:space="preserve">Ofertę wraz z dokumentami należy złożyć w formie </w:t>
      </w:r>
      <w:r>
        <w:t xml:space="preserve">(do wyboru: pisemnej - papierowej na adres </w:t>
      </w:r>
      <w:r>
        <w:rPr>
          <w:rStyle w:val="bodytext3notitalic0"/>
        </w:rPr>
        <w:t xml:space="preserve">38-300 Gorlice, ul Biecka 3 </w:t>
      </w:r>
      <w:r>
        <w:t>lub elektronicznej na adres starostwo@powiatgorlicki.pl</w:t>
      </w:r>
      <w:r>
        <w:rPr>
          <w:rStyle w:val="bodytext3bold0"/>
        </w:rPr>
        <w:t>)</w:t>
      </w:r>
    </w:p>
    <w:p w:rsidR="00CB56DD" w:rsidRDefault="00CB56DD" w:rsidP="001C53EF">
      <w:pPr>
        <w:pStyle w:val="bodytext200"/>
        <w:tabs>
          <w:tab w:val="left" w:pos="1018"/>
          <w:tab w:val="left" w:pos="7152"/>
        </w:tabs>
        <w:spacing w:before="0" w:beforeAutospacing="0" w:after="0" w:afterAutospacing="0" w:line="360" w:lineRule="auto"/>
        <w:ind w:left="760"/>
        <w:jc w:val="both"/>
      </w:pPr>
      <w:r>
        <w:rPr>
          <w:color w:val="000000"/>
        </w:rPr>
        <w:t>-</w:t>
      </w:r>
      <w:r>
        <w:rPr>
          <w:color w:val="000000"/>
          <w:sz w:val="14"/>
          <w:szCs w:val="14"/>
        </w:rPr>
        <w:t xml:space="preserve">       </w:t>
      </w:r>
      <w:r>
        <w:rPr>
          <w:rStyle w:val="bodytext2bold0"/>
        </w:rPr>
        <w:t xml:space="preserve">pisemnej </w:t>
      </w:r>
      <w:r>
        <w:t xml:space="preserve">(papierowej) </w:t>
      </w:r>
      <w:r>
        <w:rPr>
          <w:rStyle w:val="bodytext2bold0"/>
        </w:rPr>
        <w:t xml:space="preserve">w zamkniętej kopercie, </w:t>
      </w:r>
      <w:r>
        <w:t>opisanej w następujący sposób: oferta dotycząca: (</w:t>
      </w:r>
      <w:r>
        <w:rPr>
          <w:i/>
        </w:rPr>
        <w:t>wpisać tytuł zamówienia</w:t>
      </w:r>
      <w:r>
        <w:t xml:space="preserve">) </w:t>
      </w:r>
      <w:r>
        <w:rPr>
          <w:rStyle w:val="bodytext2bold0"/>
        </w:rPr>
        <w:t xml:space="preserve">Usuwania pojazdów oraz ich przechowywania na parkingu strzeżonym zgodnie z art. 130 a ustawy Prawo o ruchu drogowym </w:t>
      </w:r>
      <w:r>
        <w:br/>
        <w:t xml:space="preserve"> </w:t>
      </w:r>
      <w:r>
        <w:rPr>
          <w:rStyle w:val="bodytext3boldnotitalic0"/>
        </w:rPr>
        <w:t>lub</w:t>
      </w:r>
    </w:p>
    <w:p w:rsidR="00CB56DD" w:rsidRDefault="00CB56DD" w:rsidP="001C53EF">
      <w:pPr>
        <w:pStyle w:val="bodytext200"/>
        <w:tabs>
          <w:tab w:val="left" w:pos="1018"/>
          <w:tab w:val="left" w:leader="dot" w:pos="4933"/>
          <w:tab w:val="left" w:leader="dot" w:pos="5748"/>
          <w:tab w:val="left" w:pos="7152"/>
        </w:tabs>
        <w:spacing w:before="0" w:beforeAutospacing="0" w:after="0" w:afterAutospacing="0" w:line="360" w:lineRule="auto"/>
        <w:ind w:left="760"/>
        <w:jc w:val="both"/>
      </w:pPr>
      <w:r>
        <w:rPr>
          <w:color w:val="000000"/>
        </w:rPr>
        <w:t>-</w:t>
      </w:r>
      <w:r>
        <w:rPr>
          <w:color w:val="000000"/>
          <w:sz w:val="14"/>
          <w:szCs w:val="14"/>
        </w:rPr>
        <w:t xml:space="preserve">       </w:t>
      </w:r>
      <w:r>
        <w:t xml:space="preserve">za pośrednictwem poczty elektronicznej </w:t>
      </w:r>
      <w:hyperlink r:id="rId9" w:history="1">
        <w:r w:rsidR="00456E42" w:rsidRPr="00DF6BBD">
          <w:rPr>
            <w:rStyle w:val="Hipercze"/>
          </w:rPr>
          <w:t>starostwo@powiatgorlicki.pl</w:t>
        </w:r>
      </w:hyperlink>
      <w:r w:rsidR="001C53EF">
        <w:t xml:space="preserve"> </w:t>
      </w:r>
    </w:p>
    <w:p w:rsidR="00CB56DD" w:rsidRDefault="00CB56DD" w:rsidP="001C53EF">
      <w:pPr>
        <w:pStyle w:val="bodytext200"/>
        <w:tabs>
          <w:tab w:val="left" w:pos="1114"/>
          <w:tab w:val="left" w:pos="7152"/>
        </w:tabs>
        <w:spacing w:before="0" w:beforeAutospacing="0" w:after="0" w:afterAutospacing="0" w:line="360" w:lineRule="auto"/>
        <w:ind w:left="760"/>
        <w:jc w:val="both"/>
      </w:pPr>
      <w:r>
        <w:rPr>
          <w:color w:val="000000"/>
        </w:rPr>
        <w:lastRenderedPageBreak/>
        <w:t>2)</w:t>
      </w:r>
      <w:r>
        <w:rPr>
          <w:color w:val="000000"/>
          <w:sz w:val="14"/>
          <w:szCs w:val="14"/>
        </w:rPr>
        <w:t xml:space="preserve">      </w:t>
      </w:r>
      <w:r>
        <w:t>Oferta wraz z dokumen</w:t>
      </w:r>
      <w:r w:rsidR="000E6445">
        <w:t xml:space="preserve">tami winna być podpisana przez </w:t>
      </w:r>
      <w:r w:rsidR="005022D6">
        <w:t>W</w:t>
      </w:r>
      <w:r>
        <w:t xml:space="preserve">ykonawcę lub osobę </w:t>
      </w:r>
      <w:r w:rsidR="00456E42">
        <w:t xml:space="preserve"> </w:t>
      </w:r>
      <w:r w:rsidR="00456E42" w:rsidRPr="00B43FC7">
        <w:t xml:space="preserve">umocowaną do działania w imieniu  </w:t>
      </w:r>
      <w:r w:rsidR="005022D6" w:rsidRPr="00B43FC7">
        <w:t xml:space="preserve"> W</w:t>
      </w:r>
      <w:r w:rsidR="00456E42" w:rsidRPr="00B43FC7">
        <w:t xml:space="preserve">ykonawcy </w:t>
      </w:r>
      <w:r w:rsidRPr="00B43FC7">
        <w:t xml:space="preserve">w formie </w:t>
      </w:r>
      <w:r>
        <w:t>określonej w ust. 12.</w:t>
      </w:r>
    </w:p>
    <w:p w:rsidR="00CB56DD" w:rsidRDefault="00CB56DD" w:rsidP="001C53EF">
      <w:pPr>
        <w:pStyle w:val="bodytext200"/>
        <w:tabs>
          <w:tab w:val="left" w:pos="1114"/>
          <w:tab w:val="left" w:pos="7152"/>
        </w:tabs>
        <w:spacing w:before="0" w:beforeAutospacing="0" w:after="0" w:afterAutospacing="0" w:line="360" w:lineRule="auto"/>
        <w:ind w:left="760"/>
        <w:jc w:val="both"/>
      </w:pPr>
      <w:r>
        <w:rPr>
          <w:color w:val="000000"/>
        </w:rPr>
        <w:t>3)</w:t>
      </w:r>
      <w:r>
        <w:rPr>
          <w:color w:val="000000"/>
          <w:sz w:val="14"/>
          <w:szCs w:val="14"/>
        </w:rPr>
        <w:t xml:space="preserve">      </w:t>
      </w:r>
      <w:r>
        <w:t>Cena określona w ofercie ma być wyrażona cyfrowo i słownie.</w:t>
      </w:r>
    </w:p>
    <w:p w:rsidR="00CB56DD" w:rsidRDefault="00CB56DD" w:rsidP="001C53EF">
      <w:pPr>
        <w:pStyle w:val="bodytext200"/>
        <w:tabs>
          <w:tab w:val="left" w:pos="1114"/>
          <w:tab w:val="left" w:pos="7152"/>
        </w:tabs>
        <w:spacing w:before="0" w:beforeAutospacing="0" w:after="0" w:afterAutospacing="0" w:line="360" w:lineRule="auto"/>
        <w:ind w:left="760"/>
        <w:jc w:val="both"/>
      </w:pPr>
      <w:r>
        <w:rPr>
          <w:color w:val="000000"/>
        </w:rPr>
        <w:t>4)</w:t>
      </w:r>
      <w:r>
        <w:rPr>
          <w:color w:val="000000"/>
          <w:sz w:val="14"/>
          <w:szCs w:val="14"/>
        </w:rPr>
        <w:t xml:space="preserve">      </w:t>
      </w:r>
      <w:r>
        <w:t>Oferta ma być napisana w języku polskim, czytelnie.</w:t>
      </w:r>
    </w:p>
    <w:p w:rsidR="00CB56DD" w:rsidRDefault="00CB56DD" w:rsidP="00CB56DD">
      <w:pPr>
        <w:pStyle w:val="bodytext200"/>
        <w:tabs>
          <w:tab w:val="left" w:pos="1114"/>
          <w:tab w:val="left" w:leader="dot" w:pos="5253"/>
          <w:tab w:val="left" w:pos="7152"/>
        </w:tabs>
        <w:spacing w:before="0" w:beforeAutospacing="0" w:after="0" w:afterAutospacing="0" w:line="360" w:lineRule="auto"/>
        <w:ind w:left="760"/>
      </w:pPr>
      <w:r>
        <w:rPr>
          <w:color w:val="000000"/>
        </w:rPr>
        <w:t>5)</w:t>
      </w:r>
      <w:r>
        <w:rPr>
          <w:color w:val="000000"/>
          <w:sz w:val="14"/>
          <w:szCs w:val="14"/>
        </w:rPr>
        <w:t xml:space="preserve">      </w:t>
      </w:r>
      <w:r>
        <w:t>Wykonawca jest związany ofertą przez okres 6</w:t>
      </w:r>
      <w:r w:rsidR="000E6445">
        <w:t xml:space="preserve">0 dni. Zamawiający może wezwać </w:t>
      </w:r>
      <w:r w:rsidR="005022D6">
        <w:t>W</w:t>
      </w:r>
      <w:r>
        <w:t>ykonawców do przedłużenia terminu związania ofertą o określony czas.</w:t>
      </w:r>
    </w:p>
    <w:p w:rsidR="00CB56DD" w:rsidRDefault="00CB56DD" w:rsidP="00CB56DD">
      <w:pPr>
        <w:pStyle w:val="bodytext200"/>
        <w:tabs>
          <w:tab w:val="left" w:pos="1114"/>
          <w:tab w:val="left" w:pos="7152"/>
        </w:tabs>
        <w:spacing w:before="0" w:beforeAutospacing="0" w:after="0" w:afterAutospacing="0" w:line="360" w:lineRule="auto"/>
        <w:ind w:left="760"/>
      </w:pPr>
      <w:r>
        <w:rPr>
          <w:color w:val="000000"/>
        </w:rPr>
        <w:t>6)</w:t>
      </w:r>
      <w:r>
        <w:rPr>
          <w:color w:val="000000"/>
          <w:sz w:val="14"/>
          <w:szCs w:val="14"/>
        </w:rPr>
        <w:t xml:space="preserve">      </w:t>
      </w:r>
      <w:r>
        <w:t>Oferta powinna być przygotowana zgodnie z zakresem niniejszego postępowania.</w:t>
      </w:r>
    </w:p>
    <w:p w:rsidR="00CB56DD" w:rsidRDefault="00CB56DD" w:rsidP="00CB56DD">
      <w:pPr>
        <w:pStyle w:val="bodytext200"/>
        <w:tabs>
          <w:tab w:val="left" w:pos="1114"/>
          <w:tab w:val="left" w:pos="7152"/>
        </w:tabs>
        <w:spacing w:before="0" w:beforeAutospacing="0" w:after="0" w:afterAutospacing="0" w:line="360" w:lineRule="auto"/>
        <w:ind w:left="760"/>
      </w:pPr>
      <w:r>
        <w:rPr>
          <w:color w:val="000000"/>
        </w:rPr>
        <w:t>7)</w:t>
      </w:r>
      <w:r>
        <w:rPr>
          <w:color w:val="000000"/>
          <w:sz w:val="14"/>
          <w:szCs w:val="14"/>
        </w:rPr>
        <w:t xml:space="preserve">      </w:t>
      </w:r>
      <w:r>
        <w:t>Wykonawca odpowiada za kompletność oferty i jej zgodność z wymaganiami określonymi w niniejszym zapytaniu ofertowym.</w:t>
      </w:r>
    </w:p>
    <w:p w:rsidR="00CD5DCC" w:rsidRPr="00CB56DD" w:rsidRDefault="00CD5DCC" w:rsidP="00CB56DD">
      <w:pPr>
        <w:pStyle w:val="Bodytext20"/>
        <w:shd w:val="clear" w:color="auto" w:fill="auto"/>
        <w:tabs>
          <w:tab w:val="left" w:pos="1114"/>
          <w:tab w:val="left" w:pos="7152"/>
        </w:tabs>
        <w:spacing w:before="0" w:after="0" w:line="360" w:lineRule="auto"/>
        <w:ind w:left="760" w:firstLine="0"/>
        <w:rPr>
          <w:color w:val="auto"/>
          <w:sz w:val="24"/>
          <w:szCs w:val="24"/>
        </w:rPr>
      </w:pPr>
    </w:p>
    <w:p w:rsidR="00394672" w:rsidRPr="00CB56DD" w:rsidRDefault="00B21038" w:rsidP="00B21038">
      <w:pPr>
        <w:pStyle w:val="Heading10"/>
        <w:keepNext/>
        <w:keepLines/>
        <w:numPr>
          <w:ilvl w:val="0"/>
          <w:numId w:val="20"/>
        </w:numPr>
        <w:shd w:val="clear" w:color="auto" w:fill="auto"/>
        <w:tabs>
          <w:tab w:val="left" w:pos="334"/>
          <w:tab w:val="left" w:leader="dot" w:pos="4933"/>
          <w:tab w:val="left" w:pos="7152"/>
        </w:tabs>
        <w:spacing w:after="0" w:line="360" w:lineRule="auto"/>
        <w:jc w:val="both"/>
        <w:rPr>
          <w:rStyle w:val="Heading1NotBold"/>
          <w:b/>
          <w:bCs/>
          <w:sz w:val="24"/>
          <w:szCs w:val="24"/>
        </w:rPr>
      </w:pPr>
      <w:bookmarkStart w:id="0" w:name="bookmark1"/>
      <w:r>
        <w:rPr>
          <w:sz w:val="24"/>
          <w:szCs w:val="24"/>
        </w:rPr>
        <w:t xml:space="preserve"> </w:t>
      </w:r>
      <w:r w:rsidR="009A0695" w:rsidRPr="00CB56DD">
        <w:rPr>
          <w:sz w:val="24"/>
          <w:szCs w:val="24"/>
        </w:rPr>
        <w:t xml:space="preserve">Wymagany termin realizacji </w:t>
      </w:r>
      <w:r w:rsidR="009A0695" w:rsidRPr="00B43FC7">
        <w:rPr>
          <w:color w:val="auto"/>
          <w:sz w:val="24"/>
          <w:szCs w:val="24"/>
        </w:rPr>
        <w:t xml:space="preserve">zamówienia: </w:t>
      </w:r>
      <w:r w:rsidR="00064D0F" w:rsidRPr="00B43FC7">
        <w:rPr>
          <w:rStyle w:val="Heading1NotBold"/>
          <w:color w:val="auto"/>
          <w:sz w:val="24"/>
          <w:szCs w:val="24"/>
        </w:rPr>
        <w:t xml:space="preserve">od 01.03.2026 do </w:t>
      </w:r>
      <w:bookmarkEnd w:id="0"/>
      <w:r w:rsidR="0001128B" w:rsidRPr="00B43FC7">
        <w:rPr>
          <w:rStyle w:val="Heading1NotBold"/>
          <w:color w:val="auto"/>
          <w:sz w:val="24"/>
          <w:szCs w:val="24"/>
        </w:rPr>
        <w:t xml:space="preserve"> 31.12.2027r.</w:t>
      </w:r>
    </w:p>
    <w:p w:rsidR="00CD5DCC" w:rsidRPr="00CB56DD" w:rsidRDefault="00CD5DCC" w:rsidP="00CB56DD">
      <w:pPr>
        <w:pStyle w:val="Heading10"/>
        <w:keepNext/>
        <w:keepLines/>
        <w:shd w:val="clear" w:color="auto" w:fill="auto"/>
        <w:tabs>
          <w:tab w:val="left" w:pos="334"/>
          <w:tab w:val="left" w:leader="dot" w:pos="4933"/>
          <w:tab w:val="left" w:pos="7152"/>
        </w:tabs>
        <w:spacing w:after="0" w:line="360" w:lineRule="auto"/>
        <w:jc w:val="both"/>
        <w:rPr>
          <w:sz w:val="24"/>
          <w:szCs w:val="24"/>
        </w:rPr>
      </w:pPr>
    </w:p>
    <w:p w:rsidR="00394672" w:rsidRPr="00CB56DD" w:rsidRDefault="009A0695" w:rsidP="00B21038">
      <w:pPr>
        <w:pStyle w:val="Heading10"/>
        <w:keepNext/>
        <w:keepLines/>
        <w:numPr>
          <w:ilvl w:val="0"/>
          <w:numId w:val="20"/>
        </w:numPr>
        <w:shd w:val="clear" w:color="auto" w:fill="auto"/>
        <w:tabs>
          <w:tab w:val="left" w:pos="315"/>
          <w:tab w:val="left" w:pos="7152"/>
        </w:tabs>
        <w:spacing w:after="0" w:line="360" w:lineRule="auto"/>
        <w:jc w:val="both"/>
        <w:rPr>
          <w:sz w:val="24"/>
          <w:szCs w:val="24"/>
        </w:rPr>
      </w:pPr>
      <w:bookmarkStart w:id="1" w:name="bookmark2"/>
      <w:r w:rsidRPr="00CB56DD">
        <w:rPr>
          <w:sz w:val="24"/>
          <w:szCs w:val="24"/>
        </w:rPr>
        <w:t>Prawa Zamawiającego</w:t>
      </w:r>
      <w:bookmarkEnd w:id="1"/>
    </w:p>
    <w:p w:rsidR="00394672" w:rsidRPr="00CB56DD" w:rsidRDefault="009A0695" w:rsidP="00CB56DD">
      <w:pPr>
        <w:pStyle w:val="Bodytext20"/>
        <w:numPr>
          <w:ilvl w:val="0"/>
          <w:numId w:val="5"/>
        </w:numPr>
        <w:shd w:val="clear" w:color="auto" w:fill="auto"/>
        <w:tabs>
          <w:tab w:val="left" w:pos="1079"/>
          <w:tab w:val="left" w:pos="7152"/>
        </w:tabs>
        <w:spacing w:before="0" w:after="0" w:line="360" w:lineRule="auto"/>
        <w:ind w:left="740" w:firstLine="0"/>
        <w:rPr>
          <w:sz w:val="24"/>
          <w:szCs w:val="24"/>
        </w:rPr>
      </w:pPr>
      <w:r w:rsidRPr="00CB56DD">
        <w:rPr>
          <w:sz w:val="24"/>
          <w:szCs w:val="24"/>
        </w:rPr>
        <w:t>Zamawiający zastrzega sobie prawo do żądania szczegółowych informacji i wyjaśnień od Wykonawców dotyczących wszystkich elementów złoż</w:t>
      </w:r>
      <w:r w:rsidR="00CD5DCC" w:rsidRPr="00CB56DD">
        <w:rPr>
          <w:sz w:val="24"/>
          <w:szCs w:val="24"/>
        </w:rPr>
        <w:t>onej oferty, w tym również ceny.</w:t>
      </w:r>
    </w:p>
    <w:p w:rsidR="00394672" w:rsidRPr="00CB56DD" w:rsidRDefault="005022D6" w:rsidP="00CB56DD">
      <w:pPr>
        <w:pStyle w:val="Bodytext20"/>
        <w:numPr>
          <w:ilvl w:val="0"/>
          <w:numId w:val="5"/>
        </w:numPr>
        <w:shd w:val="clear" w:color="auto" w:fill="auto"/>
        <w:tabs>
          <w:tab w:val="left" w:pos="1083"/>
          <w:tab w:val="left" w:pos="7152"/>
        </w:tabs>
        <w:spacing w:before="0" w:after="0" w:line="360" w:lineRule="auto"/>
        <w:ind w:left="740" w:firstLine="0"/>
        <w:rPr>
          <w:sz w:val="24"/>
          <w:szCs w:val="24"/>
        </w:rPr>
      </w:pPr>
      <w:r>
        <w:rPr>
          <w:sz w:val="24"/>
          <w:szCs w:val="24"/>
        </w:rPr>
        <w:t>Jeżeli w</w:t>
      </w:r>
      <w:r w:rsidR="009A0695" w:rsidRPr="00CB56DD">
        <w:rPr>
          <w:sz w:val="24"/>
          <w:szCs w:val="24"/>
        </w:rPr>
        <w:t>ykonawca nie złożył wymaganych dokumentów lub oświadczeń, na potwierdzenie warunków udziału w postępowaniu - ust.</w:t>
      </w:r>
      <w:r w:rsidR="00CD5DCC" w:rsidRPr="00CB56DD">
        <w:rPr>
          <w:sz w:val="24"/>
          <w:szCs w:val="24"/>
        </w:rPr>
        <w:t xml:space="preserve"> </w:t>
      </w:r>
      <w:r w:rsidR="009A0695" w:rsidRPr="00CB56DD">
        <w:rPr>
          <w:sz w:val="24"/>
          <w:szCs w:val="24"/>
        </w:rPr>
        <w:t>3 lub są one niekompletne lub zawierają błędy, z</w:t>
      </w:r>
      <w:r>
        <w:rPr>
          <w:sz w:val="24"/>
          <w:szCs w:val="24"/>
        </w:rPr>
        <w:t>amawiający wzywa (jednorazowo) W</w:t>
      </w:r>
      <w:r w:rsidR="009A0695" w:rsidRPr="00CB56DD">
        <w:rPr>
          <w:sz w:val="24"/>
          <w:szCs w:val="24"/>
        </w:rPr>
        <w:t>ykonawcę odpowiednio do ich złożenia, poprawienia lub uzupełnienia w wyznaczonym terminie, chy</w:t>
      </w:r>
      <w:r w:rsidR="000E6445">
        <w:rPr>
          <w:sz w:val="24"/>
          <w:szCs w:val="24"/>
        </w:rPr>
        <w:t>ba że oferta wykonawcy podlega</w:t>
      </w:r>
      <w:r w:rsidR="009A0695" w:rsidRPr="00CB56DD">
        <w:rPr>
          <w:sz w:val="24"/>
          <w:szCs w:val="24"/>
        </w:rPr>
        <w:t xml:space="preserve"> odrzuceniu bez względu na ich złożenie, uzupełnienie lub poprawienie lub zachodzą przesłan</w:t>
      </w:r>
      <w:r w:rsidR="000E6445">
        <w:rPr>
          <w:sz w:val="24"/>
          <w:szCs w:val="24"/>
        </w:rPr>
        <w:t xml:space="preserve">ki unieważnienia postępowania. </w:t>
      </w:r>
      <w:r>
        <w:rPr>
          <w:sz w:val="24"/>
          <w:szCs w:val="24"/>
        </w:rPr>
        <w:t>W</w:t>
      </w:r>
      <w:r w:rsidR="009A0695" w:rsidRPr="00CB56DD">
        <w:rPr>
          <w:sz w:val="24"/>
          <w:szCs w:val="24"/>
        </w:rPr>
        <w:t>ykonawca składa dokumenty lub oświadczenia aktualne na dzień ich złożenia.</w:t>
      </w:r>
    </w:p>
    <w:p w:rsidR="00394672" w:rsidRPr="00CB56DD" w:rsidRDefault="009A0695" w:rsidP="00CB56DD">
      <w:pPr>
        <w:pStyle w:val="Bodytext20"/>
        <w:numPr>
          <w:ilvl w:val="0"/>
          <w:numId w:val="5"/>
        </w:numPr>
        <w:shd w:val="clear" w:color="auto" w:fill="auto"/>
        <w:tabs>
          <w:tab w:val="left" w:pos="1083"/>
          <w:tab w:val="left" w:pos="7152"/>
        </w:tabs>
        <w:spacing w:before="0" w:after="0" w:line="360" w:lineRule="auto"/>
        <w:ind w:left="740" w:firstLine="0"/>
        <w:rPr>
          <w:sz w:val="24"/>
          <w:szCs w:val="24"/>
        </w:rPr>
      </w:pPr>
      <w:r w:rsidRPr="00CB56DD">
        <w:rPr>
          <w:sz w:val="24"/>
          <w:szCs w:val="24"/>
        </w:rPr>
        <w:t>W przypadku unieważnienia postępowania, Zam</w:t>
      </w:r>
      <w:r w:rsidR="000A4479">
        <w:rPr>
          <w:sz w:val="24"/>
          <w:szCs w:val="24"/>
        </w:rPr>
        <w:t>awiający nie przewiduje zwrotu w</w:t>
      </w:r>
      <w:r w:rsidRPr="00CB56DD">
        <w:rPr>
          <w:sz w:val="24"/>
          <w:szCs w:val="24"/>
        </w:rPr>
        <w:t>ykonawcom kosztów udziału w postępowaniu.</w:t>
      </w:r>
    </w:p>
    <w:p w:rsidR="00CD5DCC" w:rsidRPr="00CB56DD" w:rsidRDefault="00CD5DCC" w:rsidP="00CB56DD">
      <w:pPr>
        <w:pStyle w:val="Bodytext20"/>
        <w:shd w:val="clear" w:color="auto" w:fill="auto"/>
        <w:tabs>
          <w:tab w:val="left" w:pos="1083"/>
          <w:tab w:val="left" w:pos="7152"/>
        </w:tabs>
        <w:spacing w:before="0" w:after="0" w:line="360" w:lineRule="auto"/>
        <w:ind w:left="740" w:firstLine="0"/>
        <w:rPr>
          <w:sz w:val="24"/>
          <w:szCs w:val="24"/>
        </w:rPr>
      </w:pPr>
    </w:p>
    <w:p w:rsidR="00394672" w:rsidRPr="00CB56DD" w:rsidRDefault="009A0695" w:rsidP="00B21038">
      <w:pPr>
        <w:pStyle w:val="Heading10"/>
        <w:keepNext/>
        <w:keepLines/>
        <w:numPr>
          <w:ilvl w:val="0"/>
          <w:numId w:val="20"/>
        </w:numPr>
        <w:shd w:val="clear" w:color="auto" w:fill="auto"/>
        <w:tabs>
          <w:tab w:val="left" w:pos="319"/>
          <w:tab w:val="left" w:pos="7152"/>
        </w:tabs>
        <w:spacing w:after="0" w:line="360" w:lineRule="auto"/>
        <w:jc w:val="both"/>
        <w:rPr>
          <w:sz w:val="24"/>
          <w:szCs w:val="24"/>
        </w:rPr>
      </w:pPr>
      <w:bookmarkStart w:id="2" w:name="bookmark3"/>
      <w:r w:rsidRPr="00CB56DD">
        <w:rPr>
          <w:sz w:val="24"/>
          <w:szCs w:val="24"/>
        </w:rPr>
        <w:t>Język postępowania oraz czytelność dokumentów</w:t>
      </w:r>
      <w:bookmarkEnd w:id="2"/>
    </w:p>
    <w:p w:rsidR="00394672" w:rsidRPr="00CB56DD" w:rsidRDefault="009A0695" w:rsidP="00CB56DD">
      <w:pPr>
        <w:pStyle w:val="Bodytext20"/>
        <w:numPr>
          <w:ilvl w:val="0"/>
          <w:numId w:val="6"/>
        </w:numPr>
        <w:shd w:val="clear" w:color="auto" w:fill="auto"/>
        <w:tabs>
          <w:tab w:val="left" w:pos="1199"/>
          <w:tab w:val="left" w:pos="7152"/>
        </w:tabs>
        <w:spacing w:before="0" w:after="0" w:line="360" w:lineRule="auto"/>
        <w:ind w:left="880" w:firstLine="0"/>
        <w:rPr>
          <w:sz w:val="24"/>
          <w:szCs w:val="24"/>
        </w:rPr>
      </w:pPr>
      <w:r w:rsidRPr="00CB56DD">
        <w:rPr>
          <w:sz w:val="24"/>
          <w:szCs w:val="24"/>
        </w:rPr>
        <w:t>Językiem obowiązującym w toku postępowania jest język polski.</w:t>
      </w:r>
    </w:p>
    <w:p w:rsidR="00394672" w:rsidRPr="00CB56DD" w:rsidRDefault="009A0695" w:rsidP="00CB56DD">
      <w:pPr>
        <w:pStyle w:val="Bodytext20"/>
        <w:numPr>
          <w:ilvl w:val="0"/>
          <w:numId w:val="6"/>
        </w:numPr>
        <w:shd w:val="clear" w:color="auto" w:fill="auto"/>
        <w:tabs>
          <w:tab w:val="left" w:pos="1219"/>
          <w:tab w:val="left" w:pos="7152"/>
        </w:tabs>
        <w:spacing w:before="0" w:after="0" w:line="360" w:lineRule="auto"/>
        <w:ind w:left="880" w:firstLine="0"/>
        <w:rPr>
          <w:sz w:val="24"/>
          <w:szCs w:val="24"/>
        </w:rPr>
      </w:pPr>
      <w:r w:rsidRPr="00CB56DD">
        <w:rPr>
          <w:sz w:val="24"/>
          <w:szCs w:val="24"/>
        </w:rPr>
        <w:t>Oferta oraz każdy inny dokument składany w postępowaniu musi być czytelny.</w:t>
      </w:r>
    </w:p>
    <w:p w:rsidR="00394672" w:rsidRPr="00CB56DD" w:rsidRDefault="009A0695" w:rsidP="00CB56DD">
      <w:pPr>
        <w:pStyle w:val="Bodytext20"/>
        <w:numPr>
          <w:ilvl w:val="0"/>
          <w:numId w:val="6"/>
        </w:numPr>
        <w:shd w:val="clear" w:color="auto" w:fill="auto"/>
        <w:tabs>
          <w:tab w:val="left" w:pos="1223"/>
          <w:tab w:val="left" w:pos="7152"/>
        </w:tabs>
        <w:spacing w:before="0" w:after="0" w:line="360" w:lineRule="auto"/>
        <w:ind w:left="880" w:firstLine="0"/>
        <w:rPr>
          <w:sz w:val="24"/>
          <w:szCs w:val="24"/>
        </w:rPr>
      </w:pPr>
      <w:r w:rsidRPr="00CB56DD">
        <w:rPr>
          <w:sz w:val="24"/>
          <w:szCs w:val="24"/>
        </w:rPr>
        <w:t>W przypadku</w:t>
      </w:r>
      <w:r w:rsidR="000E6445">
        <w:rPr>
          <w:sz w:val="24"/>
          <w:szCs w:val="24"/>
        </w:rPr>
        <w:t>, gdy dokumenty składane przez w</w:t>
      </w:r>
      <w:r w:rsidRPr="00CB56DD">
        <w:rPr>
          <w:sz w:val="24"/>
          <w:szCs w:val="24"/>
        </w:rPr>
        <w:t xml:space="preserve">ykonawcę będą nieczytelne Zamawiający wezwie </w:t>
      </w:r>
      <w:r w:rsidR="000E6445">
        <w:rPr>
          <w:sz w:val="24"/>
          <w:szCs w:val="24"/>
        </w:rPr>
        <w:t>w</w:t>
      </w:r>
      <w:r w:rsidRPr="00CB56DD">
        <w:rPr>
          <w:sz w:val="24"/>
          <w:szCs w:val="24"/>
        </w:rPr>
        <w:t>ykonawcę do jego uzupełnienia lub złożenia wyjaśnień co do ich treści.</w:t>
      </w:r>
    </w:p>
    <w:p w:rsidR="00394672" w:rsidRPr="00CB56DD" w:rsidRDefault="009A0695" w:rsidP="00B21038">
      <w:pPr>
        <w:pStyle w:val="Heading10"/>
        <w:keepNext/>
        <w:keepLines/>
        <w:numPr>
          <w:ilvl w:val="0"/>
          <w:numId w:val="20"/>
        </w:numPr>
        <w:shd w:val="clear" w:color="auto" w:fill="auto"/>
        <w:tabs>
          <w:tab w:val="left" w:pos="319"/>
          <w:tab w:val="left" w:pos="7152"/>
        </w:tabs>
        <w:spacing w:after="0" w:line="360" w:lineRule="auto"/>
        <w:jc w:val="both"/>
        <w:rPr>
          <w:sz w:val="24"/>
          <w:szCs w:val="24"/>
        </w:rPr>
      </w:pPr>
      <w:bookmarkStart w:id="3" w:name="bookmark4"/>
      <w:r w:rsidRPr="00CB56DD">
        <w:rPr>
          <w:sz w:val="24"/>
          <w:szCs w:val="24"/>
        </w:rPr>
        <w:t>Zmiana treści zamówienia</w:t>
      </w:r>
      <w:bookmarkEnd w:id="3"/>
    </w:p>
    <w:p w:rsidR="00394672" w:rsidRPr="00CB56DD" w:rsidRDefault="009A0695" w:rsidP="00CB56DD">
      <w:pPr>
        <w:pStyle w:val="Bodytext20"/>
        <w:numPr>
          <w:ilvl w:val="0"/>
          <w:numId w:val="7"/>
        </w:numPr>
        <w:shd w:val="clear" w:color="auto" w:fill="auto"/>
        <w:tabs>
          <w:tab w:val="left" w:pos="426"/>
          <w:tab w:val="left" w:pos="7152"/>
        </w:tabs>
        <w:spacing w:before="0" w:after="0" w:line="360" w:lineRule="auto"/>
        <w:ind w:firstLine="0"/>
        <w:rPr>
          <w:sz w:val="24"/>
          <w:szCs w:val="24"/>
        </w:rPr>
      </w:pPr>
      <w:r w:rsidRPr="00CB56DD">
        <w:rPr>
          <w:sz w:val="24"/>
          <w:szCs w:val="24"/>
        </w:rPr>
        <w:t>W uzasadnionych przypadkach Zamawiający może przed wyznaczonym terminem składania ofert zmieni</w:t>
      </w:r>
      <w:r w:rsidR="00CD5DCC" w:rsidRPr="00CB56DD">
        <w:rPr>
          <w:sz w:val="24"/>
          <w:szCs w:val="24"/>
        </w:rPr>
        <w:t>ć treść dokumentów postępowania.</w:t>
      </w:r>
    </w:p>
    <w:p w:rsidR="00394672" w:rsidRPr="00CB56DD" w:rsidRDefault="009A0695" w:rsidP="00CB56DD">
      <w:pPr>
        <w:pStyle w:val="Bodytext30"/>
        <w:numPr>
          <w:ilvl w:val="0"/>
          <w:numId w:val="7"/>
        </w:numPr>
        <w:shd w:val="clear" w:color="auto" w:fill="auto"/>
        <w:tabs>
          <w:tab w:val="left" w:pos="284"/>
          <w:tab w:val="left" w:pos="7152"/>
        </w:tabs>
        <w:spacing w:before="0" w:after="0" w:line="360" w:lineRule="auto"/>
        <w:jc w:val="both"/>
        <w:rPr>
          <w:sz w:val="24"/>
          <w:szCs w:val="24"/>
        </w:rPr>
      </w:pPr>
      <w:r w:rsidRPr="00CB56DD">
        <w:rPr>
          <w:rStyle w:val="Bodytext3NotItalic"/>
          <w:sz w:val="24"/>
          <w:szCs w:val="24"/>
        </w:rPr>
        <w:t xml:space="preserve">Zamawiający poinformuje pisemnie Wykonawców o dokonanych zmianach </w:t>
      </w:r>
      <w:r w:rsidR="00CD5DCC" w:rsidRPr="00CB56DD">
        <w:rPr>
          <w:rStyle w:val="Bodytext3NotItalic"/>
          <w:sz w:val="24"/>
          <w:szCs w:val="24"/>
        </w:rPr>
        <w:br/>
      </w:r>
      <w:r w:rsidRPr="00CB56DD">
        <w:rPr>
          <w:sz w:val="24"/>
          <w:szCs w:val="24"/>
        </w:rPr>
        <w:t xml:space="preserve">(w zależności od formy prowadzonego postępowania - przesłanie informacji wykonawcom lub </w:t>
      </w:r>
      <w:r w:rsidRPr="00CB56DD">
        <w:rPr>
          <w:sz w:val="24"/>
          <w:szCs w:val="24"/>
        </w:rPr>
        <w:lastRenderedPageBreak/>
        <w:t>publikacja na stronie internetowej lub BIP),</w:t>
      </w:r>
    </w:p>
    <w:p w:rsidR="00394672" w:rsidRPr="00CB56DD" w:rsidRDefault="00CD5DCC" w:rsidP="00CB56DD">
      <w:pPr>
        <w:pStyle w:val="Bodytext20"/>
        <w:shd w:val="clear" w:color="auto" w:fill="auto"/>
        <w:tabs>
          <w:tab w:val="left" w:pos="7152"/>
        </w:tabs>
        <w:spacing w:before="0" w:after="0" w:line="360" w:lineRule="auto"/>
        <w:ind w:firstLine="0"/>
        <w:rPr>
          <w:sz w:val="24"/>
          <w:szCs w:val="24"/>
        </w:rPr>
      </w:pPr>
      <w:r w:rsidRPr="00CB56DD">
        <w:rPr>
          <w:sz w:val="24"/>
          <w:szCs w:val="24"/>
        </w:rPr>
        <w:t>3</w:t>
      </w:r>
      <w:r w:rsidR="009A0695" w:rsidRPr="00CB56DD">
        <w:rPr>
          <w:sz w:val="24"/>
          <w:szCs w:val="24"/>
        </w:rPr>
        <w:t xml:space="preserve">) W związku ze zmianą o której mowa wyżej, Zamawiający może przedłużyć termin składania </w:t>
      </w:r>
      <w:r w:rsidR="004F16CA">
        <w:rPr>
          <w:sz w:val="24"/>
          <w:szCs w:val="24"/>
        </w:rPr>
        <w:br/>
      </w:r>
      <w:r w:rsidR="009A0695" w:rsidRPr="00CB56DD">
        <w:rPr>
          <w:sz w:val="24"/>
          <w:szCs w:val="24"/>
        </w:rPr>
        <w:t>i otwarcia ofert o czas niezbędny na wprowadzenie przez Wykonawcę zmian w ofercie.</w:t>
      </w:r>
    </w:p>
    <w:p w:rsidR="00394672" w:rsidRPr="00CB56DD" w:rsidRDefault="009A0695" w:rsidP="00CB56DD">
      <w:pPr>
        <w:pStyle w:val="Bodytext20"/>
        <w:numPr>
          <w:ilvl w:val="0"/>
          <w:numId w:val="6"/>
        </w:numPr>
        <w:shd w:val="clear" w:color="auto" w:fill="auto"/>
        <w:tabs>
          <w:tab w:val="left" w:pos="284"/>
          <w:tab w:val="left" w:pos="7152"/>
        </w:tabs>
        <w:spacing w:before="0" w:after="0" w:line="360" w:lineRule="auto"/>
        <w:ind w:firstLine="0"/>
        <w:rPr>
          <w:sz w:val="24"/>
          <w:szCs w:val="24"/>
        </w:rPr>
      </w:pPr>
      <w:r w:rsidRPr="00CB56DD">
        <w:rPr>
          <w:sz w:val="24"/>
          <w:szCs w:val="24"/>
        </w:rPr>
        <w:t>Zmiany treści dokumentów postępowania o których mowa w pkt.1 oraz udzielone przez Zamawiającego wyjaśnienia, są wiążące dla Wykonawców.</w:t>
      </w:r>
    </w:p>
    <w:p w:rsidR="00CD5DCC" w:rsidRPr="00CB56DD" w:rsidRDefault="00CD5DCC" w:rsidP="00CB56DD">
      <w:pPr>
        <w:pStyle w:val="Bodytext20"/>
        <w:shd w:val="clear" w:color="auto" w:fill="auto"/>
        <w:tabs>
          <w:tab w:val="left" w:pos="284"/>
          <w:tab w:val="left" w:pos="7152"/>
        </w:tabs>
        <w:spacing w:before="0" w:after="0" w:line="360" w:lineRule="auto"/>
        <w:ind w:left="740" w:firstLine="0"/>
        <w:rPr>
          <w:sz w:val="24"/>
          <w:szCs w:val="24"/>
        </w:rPr>
      </w:pPr>
    </w:p>
    <w:p w:rsidR="00394672" w:rsidRPr="00CB56DD" w:rsidRDefault="009A0695" w:rsidP="00B21038">
      <w:pPr>
        <w:pStyle w:val="Heading10"/>
        <w:keepNext/>
        <w:keepLines/>
        <w:numPr>
          <w:ilvl w:val="0"/>
          <w:numId w:val="20"/>
        </w:numPr>
        <w:shd w:val="clear" w:color="auto" w:fill="auto"/>
        <w:tabs>
          <w:tab w:val="left" w:pos="411"/>
          <w:tab w:val="left" w:pos="7152"/>
        </w:tabs>
        <w:spacing w:after="0" w:line="360" w:lineRule="auto"/>
        <w:jc w:val="both"/>
        <w:rPr>
          <w:sz w:val="24"/>
          <w:szCs w:val="24"/>
        </w:rPr>
      </w:pPr>
      <w:bookmarkStart w:id="4" w:name="bookmark5"/>
      <w:r w:rsidRPr="00CB56DD">
        <w:rPr>
          <w:sz w:val="24"/>
          <w:szCs w:val="24"/>
        </w:rPr>
        <w:t>Kryteria oceny ofert</w:t>
      </w:r>
      <w:bookmarkEnd w:id="4"/>
    </w:p>
    <w:p w:rsidR="00064D0F" w:rsidRPr="00CB56DD" w:rsidRDefault="00064D0F" w:rsidP="00CB56DD">
      <w:pPr>
        <w:pStyle w:val="Heading10"/>
        <w:keepNext/>
        <w:keepLines/>
        <w:shd w:val="clear" w:color="auto" w:fill="auto"/>
        <w:tabs>
          <w:tab w:val="left" w:pos="411"/>
          <w:tab w:val="left" w:pos="7152"/>
        </w:tabs>
        <w:spacing w:after="0" w:line="360" w:lineRule="auto"/>
        <w:jc w:val="both"/>
        <w:rPr>
          <w:sz w:val="24"/>
          <w:szCs w:val="24"/>
        </w:rPr>
      </w:pPr>
      <w:r w:rsidRPr="00CB56DD">
        <w:rPr>
          <w:sz w:val="24"/>
          <w:szCs w:val="24"/>
        </w:rPr>
        <w:t xml:space="preserve">Przy wyborze </w:t>
      </w:r>
      <w:r w:rsidR="005022D6" w:rsidRPr="00CB56DD">
        <w:rPr>
          <w:sz w:val="24"/>
          <w:szCs w:val="24"/>
        </w:rPr>
        <w:t>najkorzystniejszej</w:t>
      </w:r>
      <w:r w:rsidR="00DE45E9" w:rsidRPr="00CB56DD">
        <w:rPr>
          <w:sz w:val="24"/>
          <w:szCs w:val="24"/>
        </w:rPr>
        <w:t xml:space="preserve"> oferty </w:t>
      </w:r>
      <w:r w:rsidR="005022D6">
        <w:rPr>
          <w:sz w:val="24"/>
          <w:szCs w:val="24"/>
        </w:rPr>
        <w:t>Z</w:t>
      </w:r>
      <w:r w:rsidR="00DE45E9" w:rsidRPr="00CB56DD">
        <w:rPr>
          <w:sz w:val="24"/>
          <w:szCs w:val="24"/>
        </w:rPr>
        <w:t xml:space="preserve">amawiający będzie się kierował </w:t>
      </w:r>
      <w:r w:rsidR="005022D6" w:rsidRPr="00CB56DD">
        <w:rPr>
          <w:sz w:val="24"/>
          <w:szCs w:val="24"/>
        </w:rPr>
        <w:t>następującym</w:t>
      </w:r>
      <w:r w:rsidR="00DE45E9" w:rsidRPr="00CB56DD">
        <w:rPr>
          <w:sz w:val="24"/>
          <w:szCs w:val="24"/>
        </w:rPr>
        <w:t xml:space="preserve"> kryterium: Najniższej Ceny- 100 pkt wagi. Do oceny będą brane pod uwagę ceny jednostkowe brutto określone w formularzu ofertowym. </w:t>
      </w:r>
    </w:p>
    <w:p w:rsidR="00CD5DCC" w:rsidRPr="00CB56DD" w:rsidRDefault="00CD5DCC" w:rsidP="00CB56DD">
      <w:pPr>
        <w:pStyle w:val="Heading10"/>
        <w:keepNext/>
        <w:keepLines/>
        <w:shd w:val="clear" w:color="auto" w:fill="auto"/>
        <w:tabs>
          <w:tab w:val="left" w:pos="411"/>
          <w:tab w:val="left" w:pos="7152"/>
        </w:tabs>
        <w:spacing w:after="0" w:line="360" w:lineRule="auto"/>
        <w:jc w:val="both"/>
        <w:rPr>
          <w:sz w:val="24"/>
          <w:szCs w:val="24"/>
        </w:rPr>
      </w:pPr>
    </w:p>
    <w:p w:rsidR="00DE45E9" w:rsidRPr="00CB56DD" w:rsidRDefault="00DE45E9" w:rsidP="00CB56DD">
      <w:pPr>
        <w:pStyle w:val="Heading10"/>
        <w:keepNext/>
        <w:keepLines/>
        <w:shd w:val="clear" w:color="auto" w:fill="auto"/>
        <w:tabs>
          <w:tab w:val="left" w:pos="411"/>
          <w:tab w:val="left" w:pos="7152"/>
        </w:tabs>
        <w:spacing w:after="0" w:line="360" w:lineRule="auto"/>
        <w:jc w:val="both"/>
        <w:rPr>
          <w:sz w:val="24"/>
          <w:szCs w:val="24"/>
        </w:rPr>
      </w:pPr>
      <w:r w:rsidRPr="00CB56DD">
        <w:rPr>
          <w:sz w:val="24"/>
          <w:szCs w:val="24"/>
        </w:rPr>
        <w:t xml:space="preserve">Zamawiający za zadeklarowaną w formularzu ofertowym cenę brutto przyzna punkty: </w:t>
      </w:r>
    </w:p>
    <w:p w:rsidR="00DE45E9" w:rsidRPr="00CB56DD" w:rsidRDefault="00DE45E9" w:rsidP="00CB56DD">
      <w:pPr>
        <w:pStyle w:val="Standard"/>
        <w:tabs>
          <w:tab w:val="left" w:pos="7152"/>
        </w:tabs>
        <w:autoSpaceDE w:val="0"/>
        <w:spacing w:line="360" w:lineRule="auto"/>
        <w:jc w:val="both"/>
        <w:rPr>
          <w:rFonts w:cs="Times New Roman"/>
        </w:rPr>
      </w:pPr>
      <w:r w:rsidRPr="00CB56DD">
        <w:rPr>
          <w:rFonts w:cs="Times New Roman"/>
        </w:rPr>
        <w:t>1. Wysokość opłaty za usuwanie pojazdów z dróg na obszarze Powiatu Gorlickiego, w przypadku zaistnienia okoliczności, o których mowa w art. 130a ust. 1 i 2 ustawy z dnia 20 czerwca 1997 r. Prawo o ruchu drogowym: </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1) </w:t>
      </w:r>
      <w:bookmarkStart w:id="5" w:name="bookmark_3"/>
      <w:bookmarkEnd w:id="5"/>
      <w:r w:rsidRPr="00CB56DD">
        <w:rPr>
          <w:rFonts w:cs="Times New Roman"/>
        </w:rPr>
        <w:t>rower lub motorower – 5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2) hulajnoga elektryczna lub urządzenie do transportu osobistego - 5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3) </w:t>
      </w:r>
      <w:bookmarkStart w:id="6" w:name="bookmark_4"/>
      <w:bookmarkEnd w:id="6"/>
      <w:r w:rsidRPr="00CB56DD">
        <w:rPr>
          <w:rFonts w:cs="Times New Roman"/>
        </w:rPr>
        <w:t>motocykl - 5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4) </w:t>
      </w:r>
      <w:bookmarkStart w:id="7" w:name="bookmark_5"/>
      <w:bookmarkEnd w:id="7"/>
      <w:r w:rsidRPr="00CB56DD">
        <w:rPr>
          <w:rFonts w:cs="Times New Roman"/>
        </w:rPr>
        <w:t>pojazd o dopuszczalnej masie całkowitej do 3,5t - 50 pkt. </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5) </w:t>
      </w:r>
      <w:bookmarkStart w:id="8" w:name="bookmark_6"/>
      <w:bookmarkEnd w:id="8"/>
      <w:r w:rsidRPr="00CB56DD">
        <w:rPr>
          <w:rFonts w:cs="Times New Roman"/>
        </w:rPr>
        <w:t>pojazd o dopuszczalnej masie całkowitej powyżej 3,5 t do 7,5 t - 5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6) </w:t>
      </w:r>
      <w:bookmarkStart w:id="9" w:name="bookmark_7"/>
      <w:bookmarkEnd w:id="9"/>
      <w:r w:rsidRPr="00CB56DD">
        <w:rPr>
          <w:rFonts w:cs="Times New Roman"/>
        </w:rPr>
        <w:t>pojazd o dopuszczalnej masie całkowitej powyżej 7,5 t do 16 t - 5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7) </w:t>
      </w:r>
      <w:bookmarkStart w:id="10" w:name="bookmark_8"/>
      <w:bookmarkEnd w:id="10"/>
      <w:r w:rsidRPr="00CB56DD">
        <w:rPr>
          <w:rFonts w:cs="Times New Roman"/>
        </w:rPr>
        <w:t>pojazd o dopuszczalnej masie całkowitej powyżej 16 t - 10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8) </w:t>
      </w:r>
      <w:bookmarkStart w:id="11" w:name="bookmark_9"/>
      <w:bookmarkEnd w:id="11"/>
      <w:r w:rsidRPr="00CB56DD">
        <w:rPr>
          <w:rFonts w:cs="Times New Roman"/>
        </w:rPr>
        <w:t>pojazd przewożący materiały niebezpieczne – 10 pkt.</w:t>
      </w:r>
    </w:p>
    <w:p w:rsidR="00DE45E9" w:rsidRPr="00CB56DD" w:rsidRDefault="00DE45E9" w:rsidP="00CB56DD">
      <w:pPr>
        <w:pStyle w:val="Textbody"/>
        <w:keepLines/>
        <w:tabs>
          <w:tab w:val="left" w:pos="7152"/>
        </w:tabs>
        <w:spacing w:after="0" w:line="360" w:lineRule="auto"/>
        <w:jc w:val="both"/>
        <w:rPr>
          <w:rFonts w:cs="Times New Roman"/>
        </w:rPr>
      </w:pPr>
      <w:r w:rsidRPr="00CB56DD">
        <w:rPr>
          <w:rFonts w:cs="Times New Roman"/>
        </w:rPr>
        <w:t>2.Wysokość opłat za przechowywanie na parkingach strzeżonych pojazdów usuniętych z dróg: </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1) </w:t>
      </w:r>
      <w:bookmarkStart w:id="12" w:name="bookmark_11"/>
      <w:bookmarkEnd w:id="12"/>
      <w:r w:rsidRPr="00CB56DD">
        <w:rPr>
          <w:rFonts w:cs="Times New Roman"/>
        </w:rPr>
        <w:t>rower lub motorower – za każdą dobę przechowywania - 5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2) hulajnoga elektryczna lub urządzenie do transportu osobistego – za każdą dobę przechowywania- 5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3) </w:t>
      </w:r>
      <w:bookmarkStart w:id="13" w:name="bookmark_12"/>
      <w:bookmarkEnd w:id="13"/>
      <w:r w:rsidRPr="00CB56DD">
        <w:rPr>
          <w:rFonts w:cs="Times New Roman"/>
        </w:rPr>
        <w:t>motocykl – za każdą dobę przechowywania - 5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4) </w:t>
      </w:r>
      <w:bookmarkStart w:id="14" w:name="bookmark_13"/>
      <w:bookmarkEnd w:id="14"/>
      <w:r w:rsidRPr="00CB56DD">
        <w:rPr>
          <w:rFonts w:cs="Times New Roman"/>
        </w:rPr>
        <w:t>pojazd o dopuszczalnej masie całkowitej do 3,5t – za każdą dobę przechowywania – 50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5) </w:t>
      </w:r>
      <w:bookmarkStart w:id="15" w:name="bookmark_14"/>
      <w:bookmarkEnd w:id="15"/>
      <w:r w:rsidRPr="00CB56DD">
        <w:rPr>
          <w:rFonts w:cs="Times New Roman"/>
        </w:rPr>
        <w:t>pojazd o dopuszczalnej masie całkowitej powyżej 3,5 t do 7,5 t – za każdą dobę przechowywania - 5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6) </w:t>
      </w:r>
      <w:bookmarkStart w:id="16" w:name="bookmark_15"/>
      <w:bookmarkEnd w:id="16"/>
      <w:r w:rsidRPr="00CB56DD">
        <w:rPr>
          <w:rFonts w:cs="Times New Roman"/>
        </w:rPr>
        <w:t>pojazd o dopuszczalnej masie całkowitej powyżej 7,5 t do 16 t – za każdą dobę przechowywania – 5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7) </w:t>
      </w:r>
      <w:bookmarkStart w:id="17" w:name="bookmark_16"/>
      <w:bookmarkEnd w:id="17"/>
      <w:r w:rsidRPr="00CB56DD">
        <w:rPr>
          <w:rFonts w:cs="Times New Roman"/>
        </w:rPr>
        <w:t>pojazd o dopuszczalnej masie całkowitej powyżej 16 t, - za każdą dobę przechowywania – 10pkt.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8) </w:t>
      </w:r>
      <w:bookmarkStart w:id="18" w:name="bookmark_17"/>
      <w:bookmarkEnd w:id="18"/>
      <w:r w:rsidRPr="00CB56DD">
        <w:rPr>
          <w:rFonts w:cs="Times New Roman"/>
        </w:rPr>
        <w:t>pojazd przewożący materiały niebezpieczne - za każdą dobę przechowywania - 10 pkt.</w:t>
      </w:r>
    </w:p>
    <w:p w:rsidR="00DE45E9" w:rsidRPr="00CB56DD" w:rsidRDefault="00DE45E9" w:rsidP="00CB56DD">
      <w:pPr>
        <w:pStyle w:val="Textbody"/>
        <w:keepLines/>
        <w:tabs>
          <w:tab w:val="left" w:pos="7152"/>
        </w:tabs>
        <w:spacing w:after="0" w:line="360" w:lineRule="auto"/>
        <w:jc w:val="both"/>
        <w:rPr>
          <w:rFonts w:cs="Times New Roman"/>
        </w:rPr>
      </w:pPr>
      <w:r w:rsidRPr="00CB56DD">
        <w:rPr>
          <w:rFonts w:cs="Times New Roman"/>
        </w:rPr>
        <w:lastRenderedPageBreak/>
        <w:t>3. Wysokość kosztów, o których mowa w art. 130a ust. 2a ustawy z dnia 20 czerwca 1997 r. Prawo o ruchu drogowym: </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1) </w:t>
      </w:r>
      <w:bookmarkStart w:id="19" w:name="bookmark_19"/>
      <w:bookmarkEnd w:id="19"/>
      <w:r w:rsidRPr="00CB56DD">
        <w:rPr>
          <w:rFonts w:cs="Times New Roman"/>
        </w:rPr>
        <w:t>rower lub motorower – 5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2) hulajnoga elektryczna lub urządzenie do transportu osobistego-5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3) </w:t>
      </w:r>
      <w:bookmarkStart w:id="20" w:name="bookmark_20"/>
      <w:bookmarkEnd w:id="20"/>
      <w:r w:rsidRPr="00CB56DD">
        <w:rPr>
          <w:rFonts w:cs="Times New Roman"/>
        </w:rPr>
        <w:t>motocykl – 5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4) </w:t>
      </w:r>
      <w:bookmarkStart w:id="21" w:name="bookmark_21"/>
      <w:bookmarkEnd w:id="21"/>
      <w:r w:rsidRPr="00CB56DD">
        <w:rPr>
          <w:rFonts w:cs="Times New Roman"/>
        </w:rPr>
        <w:t>pojazd o dopuszczalnej masie całkowitej do 3,5t - 50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5) </w:t>
      </w:r>
      <w:bookmarkStart w:id="22" w:name="bookmark_22"/>
      <w:bookmarkEnd w:id="22"/>
      <w:r w:rsidRPr="00CB56DD">
        <w:rPr>
          <w:rFonts w:cs="Times New Roman"/>
        </w:rPr>
        <w:t>pojazd o dopuszczalnej masie całkowitej powyżej 3,5 t do 7,5 t - 5 pkt. </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6) </w:t>
      </w:r>
      <w:bookmarkStart w:id="23" w:name="bookmark_23"/>
      <w:bookmarkEnd w:id="23"/>
      <w:r w:rsidRPr="00CB56DD">
        <w:rPr>
          <w:rFonts w:cs="Times New Roman"/>
        </w:rPr>
        <w:t>pojazd o dopuszczalnej masie całkowitej powyżej 7,5 t do 16 t – 5 pkt.</w:t>
      </w:r>
    </w:p>
    <w:p w:rsidR="00DE45E9" w:rsidRPr="00CB56DD" w:rsidRDefault="00DE45E9" w:rsidP="00CB56DD">
      <w:pPr>
        <w:pStyle w:val="Textbody"/>
        <w:tabs>
          <w:tab w:val="left" w:pos="7152"/>
        </w:tabs>
        <w:spacing w:after="0" w:line="360" w:lineRule="auto"/>
        <w:ind w:left="340" w:hanging="227"/>
        <w:jc w:val="both"/>
        <w:rPr>
          <w:rFonts w:cs="Times New Roman"/>
        </w:rPr>
      </w:pPr>
      <w:r w:rsidRPr="00CB56DD">
        <w:rPr>
          <w:rFonts w:cs="Times New Roman"/>
        </w:rPr>
        <w:t>7) </w:t>
      </w:r>
      <w:bookmarkStart w:id="24" w:name="bookmark_24"/>
      <w:bookmarkEnd w:id="24"/>
      <w:r w:rsidRPr="00CB56DD">
        <w:rPr>
          <w:rFonts w:cs="Times New Roman"/>
        </w:rPr>
        <w:t>pojazd o dopuszczalnej masie całkowitej powyżej 16 t, - 10 pkt.</w:t>
      </w:r>
    </w:p>
    <w:p w:rsidR="00DE45E9" w:rsidRPr="00CB56DD" w:rsidRDefault="00B21038" w:rsidP="00B21038">
      <w:pPr>
        <w:tabs>
          <w:tab w:val="left" w:pos="360"/>
          <w:tab w:val="left" w:pos="7152"/>
        </w:tabs>
        <w:autoSpaceDE w:val="0"/>
        <w:spacing w:line="360" w:lineRule="auto"/>
        <w:jc w:val="both"/>
        <w:rPr>
          <w:rFonts w:ascii="Times New Roman" w:hAnsi="Times New Roman" w:cs="Times New Roman"/>
        </w:rPr>
      </w:pPr>
      <w:r>
        <w:rPr>
          <w:rFonts w:ascii="Times New Roman" w:hAnsi="Times New Roman" w:cs="Times New Roman"/>
        </w:rPr>
        <w:t xml:space="preserve">   </w:t>
      </w:r>
      <w:r w:rsidR="00DE45E9" w:rsidRPr="00CB56DD">
        <w:rPr>
          <w:rFonts w:ascii="Times New Roman" w:hAnsi="Times New Roman" w:cs="Times New Roman"/>
        </w:rPr>
        <w:t>8) </w:t>
      </w:r>
      <w:bookmarkStart w:id="25" w:name="bookmark_25"/>
      <w:bookmarkEnd w:id="25"/>
      <w:r w:rsidR="00DE45E9" w:rsidRPr="00CB56DD">
        <w:rPr>
          <w:rFonts w:ascii="Times New Roman" w:hAnsi="Times New Roman" w:cs="Times New Roman"/>
        </w:rPr>
        <w:t>pojazd przewożący materiały niebezpieczne – 10 pkt.</w:t>
      </w:r>
      <w:r w:rsidR="00DE45E9" w:rsidRPr="00CB56DD">
        <w:rPr>
          <w:rFonts w:ascii="Times New Roman" w:hAnsi="Times New Roman" w:cs="Times New Roman"/>
        </w:rPr>
        <w:tab/>
      </w:r>
    </w:p>
    <w:p w:rsidR="00DE45E9" w:rsidRPr="00CB56DD" w:rsidRDefault="00DE45E9" w:rsidP="00CB56DD">
      <w:pPr>
        <w:tabs>
          <w:tab w:val="left" w:pos="360"/>
          <w:tab w:val="left" w:pos="7152"/>
        </w:tabs>
        <w:autoSpaceDE w:val="0"/>
        <w:spacing w:line="360" w:lineRule="auto"/>
        <w:ind w:left="360"/>
        <w:jc w:val="both"/>
        <w:rPr>
          <w:rFonts w:ascii="Times New Roman" w:hAnsi="Times New Roman" w:cs="Times New Roman"/>
        </w:rPr>
      </w:pPr>
    </w:p>
    <w:p w:rsidR="00DE45E9" w:rsidRPr="00CB56DD" w:rsidRDefault="00DE45E9" w:rsidP="00CB56DD">
      <w:pPr>
        <w:tabs>
          <w:tab w:val="left" w:pos="360"/>
          <w:tab w:val="left" w:pos="7152"/>
        </w:tabs>
        <w:autoSpaceDE w:val="0"/>
        <w:spacing w:line="360" w:lineRule="auto"/>
        <w:ind w:left="360"/>
        <w:jc w:val="both"/>
        <w:rPr>
          <w:rFonts w:ascii="Times New Roman" w:hAnsi="Times New Roman" w:cs="Times New Roman"/>
        </w:rPr>
      </w:pPr>
    </w:p>
    <w:p w:rsidR="00DE45E9" w:rsidRPr="00CB56DD" w:rsidRDefault="00DE45E9" w:rsidP="00CB56DD">
      <w:pPr>
        <w:tabs>
          <w:tab w:val="left" w:pos="7152"/>
        </w:tabs>
        <w:spacing w:line="360" w:lineRule="auto"/>
        <w:ind w:left="709"/>
        <w:jc w:val="both"/>
        <w:rPr>
          <w:rFonts w:ascii="Times New Roman" w:hAnsi="Times New Roman" w:cs="Times New Roman"/>
        </w:rPr>
      </w:pPr>
      <w:r w:rsidRPr="00CB56DD">
        <w:rPr>
          <w:rFonts w:ascii="Times New Roman" w:hAnsi="Times New Roman" w:cs="Times New Roman"/>
        </w:rPr>
        <w:t>Liczba punktów, którą można uzyskać w tym kryterium zostanie obliczona wg wzoru:</w:t>
      </w:r>
    </w:p>
    <w:p w:rsidR="00DE45E9" w:rsidRPr="00CB56DD" w:rsidRDefault="00DE45E9" w:rsidP="00CB56DD">
      <w:pPr>
        <w:tabs>
          <w:tab w:val="left" w:pos="360"/>
          <w:tab w:val="left" w:pos="7152"/>
        </w:tabs>
        <w:autoSpaceDE w:val="0"/>
        <w:spacing w:line="360" w:lineRule="auto"/>
        <w:ind w:left="360"/>
        <w:jc w:val="both"/>
        <w:rPr>
          <w:rFonts w:ascii="Times New Roman" w:hAnsi="Times New Roman" w:cs="Times New Roman"/>
        </w:rPr>
      </w:pPr>
    </w:p>
    <w:p w:rsidR="00DE45E9" w:rsidRPr="00CB56DD" w:rsidRDefault="00DE45E9" w:rsidP="00CB56DD">
      <w:pPr>
        <w:tabs>
          <w:tab w:val="left" w:pos="7152"/>
        </w:tabs>
        <w:spacing w:line="360" w:lineRule="auto"/>
        <w:ind w:left="709"/>
        <w:jc w:val="both"/>
        <w:rPr>
          <w:rFonts w:ascii="Times New Roman" w:hAnsi="Times New Roman" w:cs="Times New Roman"/>
          <w:vertAlign w:val="subscript"/>
        </w:rPr>
      </w:pPr>
      <w:r w:rsidRPr="00CB56DD">
        <w:rPr>
          <w:rFonts w:ascii="Times New Roman" w:hAnsi="Times New Roman" w:cs="Times New Roman"/>
          <w:vertAlign w:val="subscript"/>
        </w:rPr>
        <w:t xml:space="preserve">                                                            cena brutto najniższej ceny jednostkowej zaproponowanej oferty</w:t>
      </w:r>
    </w:p>
    <w:p w:rsidR="00DE45E9" w:rsidRPr="00CB56DD" w:rsidRDefault="00DE45E9" w:rsidP="00CB56DD">
      <w:pPr>
        <w:tabs>
          <w:tab w:val="left" w:pos="7152"/>
        </w:tabs>
        <w:spacing w:line="360" w:lineRule="auto"/>
        <w:ind w:left="709"/>
        <w:jc w:val="both"/>
        <w:rPr>
          <w:rFonts w:ascii="Times New Roman" w:hAnsi="Times New Roman" w:cs="Times New Roman"/>
        </w:rPr>
      </w:pPr>
      <w:r w:rsidRPr="00CB56DD">
        <w:rPr>
          <w:rFonts w:ascii="Times New Roman" w:hAnsi="Times New Roman" w:cs="Times New Roman"/>
        </w:rPr>
        <w:t>Liczba punktów =</w:t>
      </w:r>
      <w:r w:rsidRPr="00CB56DD">
        <w:rPr>
          <w:rFonts w:ascii="Times New Roman" w:hAnsi="Times New Roman" w:cs="Times New Roman"/>
          <w:vertAlign w:val="superscript"/>
        </w:rPr>
        <w:t xml:space="preserve">        ----------------------------------------------------------------------- </w:t>
      </w:r>
      <w:r w:rsidRPr="00CB56DD">
        <w:rPr>
          <w:rFonts w:ascii="Times New Roman" w:hAnsi="Times New Roman" w:cs="Times New Roman"/>
        </w:rPr>
        <w:t xml:space="preserve">       x …. pkt</w:t>
      </w:r>
    </w:p>
    <w:p w:rsidR="00DE45E9" w:rsidRPr="00CB56DD" w:rsidRDefault="00DE45E9" w:rsidP="00CB56DD">
      <w:pPr>
        <w:tabs>
          <w:tab w:val="left" w:pos="7152"/>
        </w:tabs>
        <w:spacing w:line="360" w:lineRule="auto"/>
        <w:ind w:left="709"/>
        <w:jc w:val="both"/>
        <w:rPr>
          <w:rFonts w:ascii="Times New Roman" w:hAnsi="Times New Roman" w:cs="Times New Roman"/>
          <w:vertAlign w:val="superscript"/>
        </w:rPr>
      </w:pPr>
      <w:r w:rsidRPr="00CB56DD">
        <w:rPr>
          <w:rFonts w:ascii="Times New Roman" w:hAnsi="Times New Roman" w:cs="Times New Roman"/>
          <w:vertAlign w:val="superscript"/>
        </w:rPr>
        <w:t xml:space="preserve">                                                                           cena brutto ceny jednostkowej  oferty badanej</w:t>
      </w:r>
    </w:p>
    <w:p w:rsidR="00DE45E9" w:rsidRPr="00CB56DD" w:rsidRDefault="00DE45E9" w:rsidP="00CB56DD">
      <w:pPr>
        <w:tabs>
          <w:tab w:val="left" w:pos="360"/>
          <w:tab w:val="left" w:pos="7152"/>
        </w:tabs>
        <w:autoSpaceDE w:val="0"/>
        <w:spacing w:line="360" w:lineRule="auto"/>
        <w:ind w:left="360"/>
        <w:jc w:val="both"/>
        <w:rPr>
          <w:rFonts w:ascii="Times New Roman" w:hAnsi="Times New Roman" w:cs="Times New Roman"/>
        </w:rPr>
      </w:pPr>
    </w:p>
    <w:p w:rsidR="00DE45E9" w:rsidRPr="00CB56DD" w:rsidRDefault="00DE45E9" w:rsidP="00CB56DD">
      <w:pPr>
        <w:tabs>
          <w:tab w:val="left" w:pos="360"/>
          <w:tab w:val="left" w:pos="7152"/>
        </w:tabs>
        <w:autoSpaceDE w:val="0"/>
        <w:spacing w:line="360" w:lineRule="auto"/>
        <w:ind w:left="360"/>
        <w:jc w:val="both"/>
        <w:rPr>
          <w:rFonts w:ascii="Times New Roman" w:hAnsi="Times New Roman" w:cs="Times New Roman"/>
        </w:rPr>
      </w:pPr>
      <w:r w:rsidRPr="00CB56DD">
        <w:rPr>
          <w:rFonts w:ascii="Times New Roman" w:hAnsi="Times New Roman" w:cs="Times New Roman"/>
        </w:rPr>
        <w:t>Najwyższa ilość punktów zadecyduje o wyborze najkorzystniejszej oferty.</w:t>
      </w:r>
    </w:p>
    <w:p w:rsidR="00DE45E9" w:rsidRPr="00CB56DD" w:rsidRDefault="00DE45E9" w:rsidP="00CB56DD">
      <w:pPr>
        <w:tabs>
          <w:tab w:val="left" w:pos="360"/>
          <w:tab w:val="left" w:pos="7152"/>
        </w:tabs>
        <w:autoSpaceDE w:val="0"/>
        <w:spacing w:line="360" w:lineRule="auto"/>
        <w:ind w:left="360"/>
        <w:jc w:val="both"/>
        <w:rPr>
          <w:rFonts w:ascii="Times New Roman" w:hAnsi="Times New Roman" w:cs="Times New Roman"/>
        </w:rPr>
      </w:pPr>
    </w:p>
    <w:p w:rsidR="00DE45E9" w:rsidRPr="00CB56DD" w:rsidRDefault="00DE45E9" w:rsidP="00CB56DD">
      <w:pPr>
        <w:pStyle w:val="Heading10"/>
        <w:keepNext/>
        <w:keepLines/>
        <w:shd w:val="clear" w:color="auto" w:fill="auto"/>
        <w:tabs>
          <w:tab w:val="left" w:pos="411"/>
          <w:tab w:val="left" w:pos="7152"/>
        </w:tabs>
        <w:spacing w:after="0" w:line="360" w:lineRule="auto"/>
        <w:jc w:val="both"/>
        <w:rPr>
          <w:sz w:val="24"/>
          <w:szCs w:val="24"/>
        </w:rPr>
      </w:pPr>
    </w:p>
    <w:p w:rsidR="00394672" w:rsidRPr="00CB56DD" w:rsidRDefault="009A0695" w:rsidP="00B21038">
      <w:pPr>
        <w:pStyle w:val="Heading10"/>
        <w:keepNext/>
        <w:keepLines/>
        <w:numPr>
          <w:ilvl w:val="0"/>
          <w:numId w:val="20"/>
        </w:numPr>
        <w:shd w:val="clear" w:color="auto" w:fill="auto"/>
        <w:tabs>
          <w:tab w:val="left" w:pos="411"/>
          <w:tab w:val="left" w:pos="7152"/>
        </w:tabs>
        <w:spacing w:after="0" w:line="360" w:lineRule="auto"/>
        <w:jc w:val="both"/>
        <w:rPr>
          <w:sz w:val="24"/>
          <w:szCs w:val="24"/>
        </w:rPr>
      </w:pPr>
      <w:bookmarkStart w:id="26" w:name="bookmark6"/>
      <w:r w:rsidRPr="00CB56DD">
        <w:rPr>
          <w:sz w:val="24"/>
          <w:szCs w:val="24"/>
        </w:rPr>
        <w:t>Opis sposobu obliczania ceny ofertowej:</w:t>
      </w:r>
      <w:bookmarkEnd w:id="26"/>
    </w:p>
    <w:p w:rsidR="00394672" w:rsidRPr="00CB56DD" w:rsidRDefault="009A0695" w:rsidP="00CB56DD">
      <w:pPr>
        <w:pStyle w:val="Bodytext20"/>
        <w:numPr>
          <w:ilvl w:val="0"/>
          <w:numId w:val="8"/>
        </w:numPr>
        <w:shd w:val="clear" w:color="auto" w:fill="auto"/>
        <w:tabs>
          <w:tab w:val="left" w:pos="1064"/>
          <w:tab w:val="left" w:pos="7152"/>
        </w:tabs>
        <w:spacing w:before="0" w:after="0" w:line="360" w:lineRule="auto"/>
        <w:ind w:left="1120" w:hanging="380"/>
        <w:rPr>
          <w:sz w:val="24"/>
          <w:szCs w:val="24"/>
        </w:rPr>
      </w:pPr>
      <w:r w:rsidRPr="00CB56DD">
        <w:rPr>
          <w:sz w:val="24"/>
          <w:szCs w:val="24"/>
        </w:rPr>
        <w:t>Wykonawca określa cenę realizacji zamówienia poprzez wskazanie w formularzu ofertowym - zał.</w:t>
      </w:r>
      <w:r w:rsidR="00D363AC" w:rsidRPr="00CB56DD">
        <w:rPr>
          <w:sz w:val="24"/>
          <w:szCs w:val="24"/>
        </w:rPr>
        <w:t xml:space="preserve"> </w:t>
      </w:r>
      <w:r w:rsidR="00DE45E9" w:rsidRPr="00CB56DD">
        <w:rPr>
          <w:sz w:val="24"/>
          <w:szCs w:val="24"/>
        </w:rPr>
        <w:t>nr 2</w:t>
      </w:r>
      <w:r w:rsidRPr="00CB56DD">
        <w:rPr>
          <w:sz w:val="24"/>
          <w:szCs w:val="24"/>
        </w:rPr>
        <w:t>, cen</w:t>
      </w:r>
      <w:r w:rsidR="00DE45E9" w:rsidRPr="00CB56DD">
        <w:rPr>
          <w:sz w:val="24"/>
          <w:szCs w:val="24"/>
        </w:rPr>
        <w:t xml:space="preserve"> jednostkowych brutto za poszczególne przedmioty</w:t>
      </w:r>
      <w:r w:rsidR="00D363AC" w:rsidRPr="00CB56DD">
        <w:rPr>
          <w:sz w:val="24"/>
          <w:szCs w:val="24"/>
        </w:rPr>
        <w:t>.</w:t>
      </w:r>
    </w:p>
    <w:p w:rsidR="00394672" w:rsidRPr="00CB56DD" w:rsidRDefault="005022D6" w:rsidP="00CB56DD">
      <w:pPr>
        <w:pStyle w:val="Bodytext20"/>
        <w:numPr>
          <w:ilvl w:val="0"/>
          <w:numId w:val="8"/>
        </w:numPr>
        <w:shd w:val="clear" w:color="auto" w:fill="auto"/>
        <w:tabs>
          <w:tab w:val="left" w:pos="1079"/>
          <w:tab w:val="left" w:pos="7152"/>
        </w:tabs>
        <w:spacing w:before="0" w:after="0" w:line="360" w:lineRule="auto"/>
        <w:ind w:left="1120" w:hanging="380"/>
        <w:rPr>
          <w:sz w:val="24"/>
          <w:szCs w:val="24"/>
        </w:rPr>
      </w:pPr>
      <w:r>
        <w:rPr>
          <w:sz w:val="24"/>
          <w:szCs w:val="24"/>
        </w:rPr>
        <w:t>Cena podana przez W</w:t>
      </w:r>
      <w:r w:rsidR="009A0695" w:rsidRPr="00CB56DD">
        <w:rPr>
          <w:sz w:val="24"/>
          <w:szCs w:val="24"/>
        </w:rPr>
        <w:t>ykonawcę w formularzu ofertowym, będzie obowiązująca przez cały okres ważności umowy (za wyjątkiem przypadków określonych w umowie) i nie będzie/będzie podlegać wa</w:t>
      </w:r>
      <w:r w:rsidR="00D363AC" w:rsidRPr="00CB56DD">
        <w:rPr>
          <w:sz w:val="24"/>
          <w:szCs w:val="24"/>
        </w:rPr>
        <w:t>loryzacji w okresie jej trwania.</w:t>
      </w:r>
    </w:p>
    <w:p w:rsidR="00394672" w:rsidRPr="00CB56DD" w:rsidRDefault="009A0695" w:rsidP="00CB56DD">
      <w:pPr>
        <w:pStyle w:val="Bodytext20"/>
        <w:numPr>
          <w:ilvl w:val="0"/>
          <w:numId w:val="8"/>
        </w:numPr>
        <w:shd w:val="clear" w:color="auto" w:fill="auto"/>
        <w:tabs>
          <w:tab w:val="left" w:pos="1079"/>
          <w:tab w:val="left" w:pos="7152"/>
        </w:tabs>
        <w:spacing w:before="0" w:after="0" w:line="360" w:lineRule="auto"/>
        <w:ind w:left="1120" w:hanging="380"/>
        <w:rPr>
          <w:sz w:val="24"/>
          <w:szCs w:val="24"/>
        </w:rPr>
      </w:pPr>
      <w:r w:rsidRPr="00CB56DD">
        <w:rPr>
          <w:sz w:val="24"/>
          <w:szCs w:val="24"/>
        </w:rPr>
        <w:t>Cena łączna lub ceny jednostkowe przedstawiona/e przez Wykonawcę obejmuje wszystkie czynności określone w przedmiocie zamówienia, a także materi</w:t>
      </w:r>
      <w:r w:rsidR="00D363AC" w:rsidRPr="00CB56DD">
        <w:rPr>
          <w:sz w:val="24"/>
          <w:szCs w:val="24"/>
        </w:rPr>
        <w:t>ały potrzebne do jego wykonania.</w:t>
      </w:r>
    </w:p>
    <w:p w:rsidR="00394672" w:rsidRPr="00CB56DD" w:rsidRDefault="009A0695" w:rsidP="00CB56DD">
      <w:pPr>
        <w:pStyle w:val="Bodytext20"/>
        <w:numPr>
          <w:ilvl w:val="0"/>
          <w:numId w:val="8"/>
        </w:numPr>
        <w:shd w:val="clear" w:color="auto" w:fill="auto"/>
        <w:tabs>
          <w:tab w:val="left" w:pos="1079"/>
          <w:tab w:val="left" w:pos="7152"/>
        </w:tabs>
        <w:spacing w:before="0" w:after="0" w:line="360" w:lineRule="auto"/>
        <w:ind w:left="1120" w:hanging="380"/>
        <w:rPr>
          <w:sz w:val="24"/>
          <w:szCs w:val="24"/>
        </w:rPr>
      </w:pPr>
      <w:r w:rsidRPr="00CB56DD">
        <w:rPr>
          <w:sz w:val="24"/>
          <w:szCs w:val="24"/>
        </w:rPr>
        <w:t>Wykonawca nie może samodzielnie zmieniać i wprowadzać dodatkowych p</w:t>
      </w:r>
      <w:r w:rsidR="00D363AC" w:rsidRPr="00CB56DD">
        <w:rPr>
          <w:sz w:val="24"/>
          <w:szCs w:val="24"/>
        </w:rPr>
        <w:t>ozycji do Formularza ofertowego.</w:t>
      </w:r>
    </w:p>
    <w:p w:rsidR="00394672" w:rsidRPr="00CB56DD" w:rsidRDefault="009A0695" w:rsidP="00CB56DD">
      <w:pPr>
        <w:pStyle w:val="Bodytext20"/>
        <w:numPr>
          <w:ilvl w:val="0"/>
          <w:numId w:val="8"/>
        </w:numPr>
        <w:shd w:val="clear" w:color="auto" w:fill="auto"/>
        <w:tabs>
          <w:tab w:val="left" w:pos="1079"/>
          <w:tab w:val="left" w:pos="7152"/>
        </w:tabs>
        <w:spacing w:before="0" w:after="0" w:line="360" w:lineRule="auto"/>
        <w:ind w:left="1120" w:hanging="380"/>
        <w:rPr>
          <w:sz w:val="24"/>
          <w:szCs w:val="24"/>
        </w:rPr>
      </w:pPr>
      <w:r w:rsidRPr="00CB56DD">
        <w:rPr>
          <w:sz w:val="24"/>
          <w:szCs w:val="24"/>
        </w:rPr>
        <w:t>Wynagrodzeni</w:t>
      </w:r>
      <w:r w:rsidR="005022D6">
        <w:rPr>
          <w:sz w:val="24"/>
          <w:szCs w:val="24"/>
        </w:rPr>
        <w:t>e obejmuje wszystkie obowiązki W</w:t>
      </w:r>
      <w:r w:rsidRPr="00CB56DD">
        <w:rPr>
          <w:sz w:val="24"/>
          <w:szCs w:val="24"/>
        </w:rPr>
        <w:t xml:space="preserve">ykonawcy, niezbędne do zrealizowania zamówienia i wszystkie koszty związane z realizacją zamówienia, w szczególności: należny podatek </w:t>
      </w:r>
      <w:r w:rsidRPr="00CB56DD">
        <w:rPr>
          <w:sz w:val="24"/>
          <w:szCs w:val="24"/>
          <w:lang w:val="en-US" w:eastAsia="en-US" w:bidi="en-US"/>
        </w:rPr>
        <w:t xml:space="preserve">VAT, </w:t>
      </w:r>
      <w:r w:rsidRPr="00CB56DD">
        <w:rPr>
          <w:sz w:val="24"/>
          <w:szCs w:val="24"/>
        </w:rPr>
        <w:t>koszty niezbędnych czynności, a także wszelkich innych pra</w:t>
      </w:r>
      <w:r w:rsidR="00D363AC" w:rsidRPr="00CB56DD">
        <w:rPr>
          <w:sz w:val="24"/>
          <w:szCs w:val="24"/>
        </w:rPr>
        <w:t>c w okresie gwarancji i rękojmi.</w:t>
      </w:r>
    </w:p>
    <w:p w:rsidR="00D363AC" w:rsidRPr="00CB56DD" w:rsidRDefault="00D363AC" w:rsidP="00CB56DD">
      <w:pPr>
        <w:pStyle w:val="Bodytext20"/>
        <w:shd w:val="clear" w:color="auto" w:fill="auto"/>
        <w:tabs>
          <w:tab w:val="left" w:pos="1079"/>
          <w:tab w:val="left" w:pos="7152"/>
        </w:tabs>
        <w:spacing w:before="0" w:after="0" w:line="360" w:lineRule="auto"/>
        <w:ind w:left="1120" w:firstLine="0"/>
        <w:rPr>
          <w:sz w:val="24"/>
          <w:szCs w:val="24"/>
        </w:rPr>
      </w:pPr>
    </w:p>
    <w:p w:rsidR="00394672" w:rsidRPr="00CB56DD" w:rsidRDefault="009A0695" w:rsidP="00B21038">
      <w:pPr>
        <w:pStyle w:val="Heading10"/>
        <w:keepNext/>
        <w:keepLines/>
        <w:numPr>
          <w:ilvl w:val="0"/>
          <w:numId w:val="20"/>
        </w:numPr>
        <w:shd w:val="clear" w:color="auto" w:fill="auto"/>
        <w:tabs>
          <w:tab w:val="left" w:pos="411"/>
          <w:tab w:val="left" w:pos="7152"/>
        </w:tabs>
        <w:spacing w:after="0" w:line="360" w:lineRule="auto"/>
        <w:jc w:val="both"/>
        <w:rPr>
          <w:sz w:val="24"/>
          <w:szCs w:val="24"/>
        </w:rPr>
      </w:pPr>
      <w:bookmarkStart w:id="27" w:name="bookmark7"/>
      <w:r w:rsidRPr="00CB56DD">
        <w:rPr>
          <w:sz w:val="24"/>
          <w:szCs w:val="24"/>
        </w:rPr>
        <w:t>Miejsce, termin i forma składania ofert</w:t>
      </w:r>
      <w:bookmarkEnd w:id="27"/>
    </w:p>
    <w:p w:rsidR="00394672" w:rsidRPr="00CB56DD" w:rsidRDefault="009A0695" w:rsidP="00CB56DD">
      <w:pPr>
        <w:pStyle w:val="Bodytext20"/>
        <w:numPr>
          <w:ilvl w:val="0"/>
          <w:numId w:val="9"/>
        </w:numPr>
        <w:shd w:val="clear" w:color="auto" w:fill="auto"/>
        <w:tabs>
          <w:tab w:val="left" w:pos="719"/>
          <w:tab w:val="left" w:leader="dot" w:pos="4686"/>
          <w:tab w:val="left" w:leader="dot" w:pos="6702"/>
          <w:tab w:val="left" w:pos="7152"/>
        </w:tabs>
        <w:spacing w:before="0" w:after="0" w:line="360" w:lineRule="auto"/>
        <w:ind w:left="400" w:firstLine="0"/>
        <w:rPr>
          <w:color w:val="auto"/>
          <w:sz w:val="24"/>
          <w:szCs w:val="24"/>
        </w:rPr>
      </w:pPr>
      <w:r w:rsidRPr="00CB56DD">
        <w:rPr>
          <w:sz w:val="24"/>
          <w:szCs w:val="24"/>
        </w:rPr>
        <w:t xml:space="preserve">Ofertę należy złożyć w terminie do </w:t>
      </w:r>
      <w:r w:rsidRPr="00B43FC7">
        <w:rPr>
          <w:color w:val="auto"/>
          <w:sz w:val="24"/>
          <w:szCs w:val="24"/>
        </w:rPr>
        <w:t>dnia</w:t>
      </w:r>
      <w:r w:rsidR="00C2413C" w:rsidRPr="00B43FC7">
        <w:rPr>
          <w:color w:val="auto"/>
          <w:sz w:val="24"/>
          <w:szCs w:val="24"/>
        </w:rPr>
        <w:t xml:space="preserve"> </w:t>
      </w:r>
      <w:r w:rsidR="00C2413C" w:rsidRPr="00B43FC7">
        <w:rPr>
          <w:b/>
          <w:color w:val="auto"/>
          <w:sz w:val="24"/>
          <w:szCs w:val="24"/>
        </w:rPr>
        <w:t>18</w:t>
      </w:r>
      <w:r w:rsidR="009D2FBF" w:rsidRPr="00B43FC7">
        <w:rPr>
          <w:b/>
          <w:color w:val="auto"/>
          <w:sz w:val="24"/>
          <w:szCs w:val="24"/>
        </w:rPr>
        <w:t>.02.2026</w:t>
      </w:r>
      <w:r w:rsidR="009D2FBF" w:rsidRPr="00B43FC7">
        <w:rPr>
          <w:color w:val="auto"/>
          <w:sz w:val="24"/>
          <w:szCs w:val="24"/>
        </w:rPr>
        <w:t xml:space="preserve"> </w:t>
      </w:r>
      <w:r w:rsidRPr="00B43FC7">
        <w:rPr>
          <w:color w:val="auto"/>
          <w:sz w:val="24"/>
          <w:szCs w:val="24"/>
        </w:rPr>
        <w:t>roku</w:t>
      </w:r>
      <w:r w:rsidRPr="00CB56DD">
        <w:rPr>
          <w:color w:val="auto"/>
          <w:sz w:val="24"/>
          <w:szCs w:val="24"/>
        </w:rPr>
        <w:t>,</w:t>
      </w:r>
      <w:r w:rsidRPr="00D409CC">
        <w:rPr>
          <w:b/>
          <w:color w:val="auto"/>
          <w:sz w:val="24"/>
          <w:szCs w:val="24"/>
        </w:rPr>
        <w:t xml:space="preserve"> do godziny</w:t>
      </w:r>
      <w:r w:rsidR="009D2FBF" w:rsidRPr="00D409CC">
        <w:rPr>
          <w:b/>
          <w:color w:val="auto"/>
          <w:sz w:val="24"/>
          <w:szCs w:val="24"/>
        </w:rPr>
        <w:t xml:space="preserve"> 14.00</w:t>
      </w:r>
    </w:p>
    <w:p w:rsidR="00394672" w:rsidRPr="00CB56DD" w:rsidRDefault="009A0695" w:rsidP="00CB56DD">
      <w:pPr>
        <w:pStyle w:val="Bodytext20"/>
        <w:numPr>
          <w:ilvl w:val="0"/>
          <w:numId w:val="9"/>
        </w:numPr>
        <w:shd w:val="clear" w:color="auto" w:fill="auto"/>
        <w:tabs>
          <w:tab w:val="left" w:pos="739"/>
          <w:tab w:val="left" w:pos="7152"/>
        </w:tabs>
        <w:spacing w:before="0" w:after="0" w:line="360" w:lineRule="auto"/>
        <w:ind w:left="400" w:firstLine="0"/>
        <w:rPr>
          <w:sz w:val="24"/>
          <w:szCs w:val="24"/>
        </w:rPr>
      </w:pPr>
      <w:r w:rsidRPr="00CB56DD">
        <w:rPr>
          <w:sz w:val="24"/>
          <w:szCs w:val="24"/>
        </w:rPr>
        <w:t xml:space="preserve">Inny sposób składania oferty </w:t>
      </w:r>
      <w:r w:rsidRPr="00CB56DD">
        <w:rPr>
          <w:sz w:val="24"/>
          <w:szCs w:val="24"/>
          <w:lang w:val="en-US" w:eastAsia="en-US" w:bidi="en-US"/>
        </w:rPr>
        <w:t xml:space="preserve">jest </w:t>
      </w:r>
      <w:r w:rsidRPr="00CB56DD">
        <w:rPr>
          <w:sz w:val="24"/>
          <w:szCs w:val="24"/>
        </w:rPr>
        <w:t>niedopuszczalny.</w:t>
      </w:r>
    </w:p>
    <w:p w:rsidR="00394672" w:rsidRPr="00CB56DD" w:rsidRDefault="009A0695" w:rsidP="00CB56DD">
      <w:pPr>
        <w:pStyle w:val="Bodytext20"/>
        <w:numPr>
          <w:ilvl w:val="0"/>
          <w:numId w:val="9"/>
        </w:numPr>
        <w:shd w:val="clear" w:color="auto" w:fill="auto"/>
        <w:tabs>
          <w:tab w:val="left" w:pos="739"/>
          <w:tab w:val="left" w:pos="7152"/>
        </w:tabs>
        <w:spacing w:before="0" w:after="0" w:line="360" w:lineRule="auto"/>
        <w:ind w:left="400" w:firstLine="0"/>
        <w:rPr>
          <w:sz w:val="24"/>
          <w:szCs w:val="24"/>
        </w:rPr>
      </w:pPr>
      <w:r w:rsidRPr="00CB56DD">
        <w:rPr>
          <w:sz w:val="24"/>
          <w:szCs w:val="24"/>
        </w:rPr>
        <w:t>Oferta ma być złożona w formie:</w:t>
      </w:r>
    </w:p>
    <w:p w:rsidR="00394672" w:rsidRPr="00CB56DD" w:rsidRDefault="009A0695" w:rsidP="00CB56DD">
      <w:pPr>
        <w:pStyle w:val="Bodytext20"/>
        <w:shd w:val="clear" w:color="auto" w:fill="auto"/>
        <w:tabs>
          <w:tab w:val="left" w:pos="7152"/>
        </w:tabs>
        <w:spacing w:before="0" w:after="0" w:line="360" w:lineRule="auto"/>
        <w:ind w:left="567"/>
        <w:rPr>
          <w:color w:val="auto"/>
          <w:sz w:val="24"/>
          <w:szCs w:val="24"/>
        </w:rPr>
      </w:pPr>
      <w:r w:rsidRPr="00CB56DD">
        <w:rPr>
          <w:rStyle w:val="Bodytext2Bold"/>
          <w:sz w:val="24"/>
          <w:szCs w:val="24"/>
        </w:rPr>
        <w:t>- pisemnej w zamkniętej kopercie</w:t>
      </w:r>
      <w:r w:rsidRPr="00CB56DD">
        <w:rPr>
          <w:sz w:val="24"/>
          <w:szCs w:val="24"/>
        </w:rPr>
        <w:t xml:space="preserve">: w siedzibie Zamawiającego w </w:t>
      </w:r>
      <w:r w:rsidR="00D363AC" w:rsidRPr="00CB56DD">
        <w:rPr>
          <w:rStyle w:val="Bodytext2Bold"/>
          <w:sz w:val="24"/>
          <w:szCs w:val="24"/>
        </w:rPr>
        <w:t xml:space="preserve">Starostwie Powiatowym </w:t>
      </w:r>
      <w:r w:rsidR="00D363AC" w:rsidRPr="00CB56DD">
        <w:rPr>
          <w:rStyle w:val="Bodytext2Bold"/>
          <w:sz w:val="24"/>
          <w:szCs w:val="24"/>
        </w:rPr>
        <w:br/>
        <w:t xml:space="preserve">w </w:t>
      </w:r>
      <w:r w:rsidRPr="00CB56DD">
        <w:rPr>
          <w:rStyle w:val="Bodytext2Bold"/>
          <w:sz w:val="24"/>
          <w:szCs w:val="24"/>
        </w:rPr>
        <w:t xml:space="preserve">Gorlicach </w:t>
      </w:r>
      <w:r w:rsidRPr="00CB56DD">
        <w:rPr>
          <w:sz w:val="24"/>
          <w:szCs w:val="24"/>
        </w:rPr>
        <w:t xml:space="preserve">przy ul. </w:t>
      </w:r>
      <w:r w:rsidRPr="00CB56DD">
        <w:rPr>
          <w:color w:val="auto"/>
          <w:sz w:val="24"/>
          <w:szCs w:val="24"/>
        </w:rPr>
        <w:t>Bieckiej 3, Dziennik Podawczy pok nr 1, Godziny pracy Urzędu: o</w:t>
      </w:r>
      <w:r w:rsidR="009D2FBF" w:rsidRPr="00CB56DD">
        <w:rPr>
          <w:color w:val="auto"/>
          <w:sz w:val="24"/>
          <w:szCs w:val="24"/>
        </w:rPr>
        <w:t>d poniedziałku do piątku od 7.30 do 15.30</w:t>
      </w:r>
      <w:r w:rsidR="009353D9" w:rsidRPr="00CB56DD">
        <w:rPr>
          <w:color w:val="auto"/>
          <w:sz w:val="24"/>
          <w:szCs w:val="24"/>
        </w:rPr>
        <w:t xml:space="preserve"> (dokume</w:t>
      </w:r>
      <w:r w:rsidR="00D363AC" w:rsidRPr="00CB56DD">
        <w:rPr>
          <w:color w:val="auto"/>
          <w:sz w:val="24"/>
          <w:szCs w:val="24"/>
        </w:rPr>
        <w:t xml:space="preserve">nty </w:t>
      </w:r>
      <w:r w:rsidR="00C2413C" w:rsidRPr="00B43FC7">
        <w:rPr>
          <w:color w:val="auto"/>
          <w:sz w:val="24"/>
          <w:szCs w:val="24"/>
        </w:rPr>
        <w:t>są</w:t>
      </w:r>
      <w:r w:rsidR="00D363AC" w:rsidRPr="00B43FC7">
        <w:rPr>
          <w:color w:val="auto"/>
          <w:sz w:val="24"/>
          <w:szCs w:val="24"/>
        </w:rPr>
        <w:t xml:space="preserve"> składane w kopii poświadcz</w:t>
      </w:r>
      <w:r w:rsidR="009353D9" w:rsidRPr="00B43FC7">
        <w:rPr>
          <w:color w:val="auto"/>
          <w:sz w:val="24"/>
          <w:szCs w:val="24"/>
        </w:rPr>
        <w:t xml:space="preserve">onej za zgodność z oryginałem przez </w:t>
      </w:r>
      <w:r w:rsidR="00C2413C" w:rsidRPr="00B43FC7">
        <w:rPr>
          <w:color w:val="auto"/>
          <w:sz w:val="24"/>
          <w:szCs w:val="24"/>
        </w:rPr>
        <w:t>W</w:t>
      </w:r>
      <w:r w:rsidR="009353D9" w:rsidRPr="00B43FC7">
        <w:rPr>
          <w:color w:val="auto"/>
          <w:sz w:val="24"/>
          <w:szCs w:val="24"/>
        </w:rPr>
        <w:t>ykonawcę lub osobę</w:t>
      </w:r>
      <w:r w:rsidR="00C2413C" w:rsidRPr="00B43FC7">
        <w:rPr>
          <w:color w:val="auto"/>
          <w:sz w:val="24"/>
          <w:szCs w:val="24"/>
        </w:rPr>
        <w:t xml:space="preserve"> właściwie umocowaną</w:t>
      </w:r>
      <w:r w:rsidR="009353D9" w:rsidRPr="00B43FC7">
        <w:rPr>
          <w:color w:val="auto"/>
          <w:sz w:val="24"/>
          <w:szCs w:val="24"/>
        </w:rPr>
        <w:t>.)</w:t>
      </w:r>
    </w:p>
    <w:p w:rsidR="00394672" w:rsidRPr="00CB56DD" w:rsidRDefault="009A0695" w:rsidP="00CB56DD">
      <w:pPr>
        <w:pStyle w:val="Bodytext20"/>
        <w:shd w:val="clear" w:color="auto" w:fill="auto"/>
        <w:tabs>
          <w:tab w:val="left" w:pos="7152"/>
        </w:tabs>
        <w:spacing w:before="0" w:after="0" w:line="360" w:lineRule="auto"/>
        <w:ind w:left="567" w:firstLine="0"/>
        <w:rPr>
          <w:color w:val="auto"/>
          <w:sz w:val="24"/>
          <w:szCs w:val="24"/>
        </w:rPr>
      </w:pPr>
      <w:r w:rsidRPr="00CB56DD">
        <w:rPr>
          <w:color w:val="auto"/>
          <w:sz w:val="24"/>
          <w:szCs w:val="24"/>
        </w:rPr>
        <w:t>lub</w:t>
      </w:r>
    </w:p>
    <w:p w:rsidR="008253DB" w:rsidRPr="00CB56DD" w:rsidRDefault="009A0695" w:rsidP="00CB56DD">
      <w:pPr>
        <w:pStyle w:val="Bodytext20"/>
        <w:shd w:val="clear" w:color="auto" w:fill="auto"/>
        <w:tabs>
          <w:tab w:val="left" w:leader="dot" w:pos="5026"/>
          <w:tab w:val="left" w:leader="dot" w:pos="5612"/>
          <w:tab w:val="left" w:pos="7152"/>
        </w:tabs>
        <w:spacing w:before="0" w:after="0" w:line="360" w:lineRule="auto"/>
        <w:ind w:left="567" w:hanging="380"/>
        <w:rPr>
          <w:color w:val="auto"/>
          <w:sz w:val="24"/>
          <w:szCs w:val="24"/>
        </w:rPr>
      </w:pPr>
      <w:r w:rsidRPr="00CB56DD">
        <w:rPr>
          <w:rStyle w:val="Bodytext2Bold"/>
          <w:color w:val="auto"/>
          <w:sz w:val="24"/>
          <w:szCs w:val="24"/>
        </w:rPr>
        <w:t xml:space="preserve">- elektronicznej: </w:t>
      </w:r>
      <w:r w:rsidR="008253DB" w:rsidRPr="00CB56DD">
        <w:rPr>
          <w:color w:val="auto"/>
          <w:sz w:val="24"/>
          <w:szCs w:val="24"/>
        </w:rPr>
        <w:t xml:space="preserve">na adres poczty elektronicznej </w:t>
      </w:r>
      <w:r w:rsidR="008253DB" w:rsidRPr="00B43FC7">
        <w:rPr>
          <w:color w:val="auto"/>
          <w:sz w:val="24"/>
          <w:szCs w:val="24"/>
        </w:rPr>
        <w:t>starostwo</w:t>
      </w:r>
      <w:r w:rsidRPr="00B43FC7">
        <w:rPr>
          <w:color w:val="auto"/>
          <w:sz w:val="24"/>
          <w:szCs w:val="24"/>
        </w:rPr>
        <w:t>@</w:t>
      </w:r>
      <w:r w:rsidR="008253DB" w:rsidRPr="00B43FC7">
        <w:rPr>
          <w:color w:val="auto"/>
          <w:sz w:val="24"/>
          <w:szCs w:val="24"/>
        </w:rPr>
        <w:t>powiatgorlicki.pl</w:t>
      </w:r>
      <w:r w:rsidR="00D363AC" w:rsidRPr="00B43FC7">
        <w:rPr>
          <w:color w:val="auto"/>
          <w:sz w:val="24"/>
          <w:szCs w:val="24"/>
        </w:rPr>
        <w:tab/>
        <w:t xml:space="preserve"> (skan </w:t>
      </w:r>
      <w:r w:rsidRPr="00B43FC7">
        <w:rPr>
          <w:color w:val="auto"/>
          <w:sz w:val="24"/>
          <w:szCs w:val="24"/>
        </w:rPr>
        <w:t>oryginału podpisanego przez wykonawcę</w:t>
      </w:r>
      <w:r w:rsidR="008253DB" w:rsidRPr="00B43FC7">
        <w:rPr>
          <w:color w:val="auto"/>
          <w:sz w:val="24"/>
          <w:szCs w:val="24"/>
        </w:rPr>
        <w:t xml:space="preserve"> </w:t>
      </w:r>
      <w:r w:rsidRPr="00B43FC7">
        <w:rPr>
          <w:color w:val="auto"/>
          <w:sz w:val="24"/>
          <w:szCs w:val="24"/>
        </w:rPr>
        <w:t xml:space="preserve">lub osobę </w:t>
      </w:r>
      <w:r w:rsidR="00C2413C" w:rsidRPr="00B43FC7">
        <w:rPr>
          <w:color w:val="auto"/>
          <w:sz w:val="24"/>
          <w:szCs w:val="24"/>
        </w:rPr>
        <w:t xml:space="preserve"> właściwie umocowaną</w:t>
      </w:r>
      <w:r w:rsidRPr="00B43FC7">
        <w:rPr>
          <w:color w:val="auto"/>
          <w:sz w:val="24"/>
          <w:szCs w:val="24"/>
        </w:rPr>
        <w:t xml:space="preserve"> </w:t>
      </w:r>
      <w:r w:rsidRPr="00CB56DD">
        <w:rPr>
          <w:color w:val="auto"/>
          <w:sz w:val="24"/>
          <w:szCs w:val="24"/>
        </w:rPr>
        <w:t>lub w formie/postaci elektronicznej opatrzonej kwalifikowanym podpisem</w:t>
      </w:r>
      <w:r w:rsidR="00D363AC" w:rsidRPr="00CB56DD">
        <w:rPr>
          <w:color w:val="auto"/>
          <w:sz w:val="24"/>
          <w:szCs w:val="24"/>
        </w:rPr>
        <w:t xml:space="preserve"> </w:t>
      </w:r>
      <w:r w:rsidRPr="00CB56DD">
        <w:rPr>
          <w:color w:val="auto"/>
          <w:sz w:val="24"/>
          <w:szCs w:val="24"/>
        </w:rPr>
        <w:t>elektronicznym, podpisem zaufanym lub podpisem osobistym wykonawcy lub osoby upełnomocnionej ),</w:t>
      </w:r>
      <w:r w:rsidR="008253DB" w:rsidRPr="00CB56DD">
        <w:rPr>
          <w:color w:val="auto"/>
          <w:sz w:val="24"/>
          <w:szCs w:val="24"/>
        </w:rPr>
        <w:t xml:space="preserve"> </w:t>
      </w:r>
      <w:r w:rsidRPr="00CB56DD">
        <w:rPr>
          <w:color w:val="auto"/>
          <w:sz w:val="24"/>
          <w:szCs w:val="24"/>
        </w:rPr>
        <w:t xml:space="preserve">Zamawiający wskazuje na następujące formaty przesyłanych plików: pdf </w:t>
      </w:r>
      <w:r w:rsidRPr="00CB56DD">
        <w:rPr>
          <w:rStyle w:val="Bodytext2Italic"/>
          <w:color w:val="auto"/>
          <w:sz w:val="24"/>
          <w:szCs w:val="24"/>
        </w:rPr>
        <w:t>(preferowany),</w:t>
      </w:r>
      <w:r w:rsidRPr="00CB56DD">
        <w:rPr>
          <w:color w:val="auto"/>
          <w:sz w:val="24"/>
          <w:szCs w:val="24"/>
        </w:rPr>
        <w:t xml:space="preserve"> </w:t>
      </w:r>
      <w:r w:rsidRPr="00CB56DD">
        <w:rPr>
          <w:color w:val="auto"/>
          <w:sz w:val="24"/>
          <w:szCs w:val="24"/>
          <w:lang w:val="en-US" w:eastAsia="en-US" w:bidi="en-US"/>
        </w:rPr>
        <w:t xml:space="preserve">doc, </w:t>
      </w:r>
      <w:r w:rsidR="009D2FBF" w:rsidRPr="00CB56DD">
        <w:rPr>
          <w:color w:val="auto"/>
          <w:sz w:val="24"/>
          <w:szCs w:val="24"/>
        </w:rPr>
        <w:t>docx</w:t>
      </w:r>
      <w:r w:rsidR="00C2413C">
        <w:rPr>
          <w:color w:val="auto"/>
          <w:sz w:val="24"/>
          <w:szCs w:val="24"/>
        </w:rPr>
        <w:t xml:space="preserve">, odt </w:t>
      </w:r>
    </w:p>
    <w:p w:rsidR="00394672" w:rsidRPr="00CB56DD" w:rsidRDefault="009A0695" w:rsidP="00CB56DD">
      <w:pPr>
        <w:pStyle w:val="Bodytext20"/>
        <w:numPr>
          <w:ilvl w:val="0"/>
          <w:numId w:val="9"/>
        </w:numPr>
        <w:shd w:val="clear" w:color="auto" w:fill="auto"/>
        <w:tabs>
          <w:tab w:val="left" w:pos="739"/>
          <w:tab w:val="left" w:pos="7152"/>
        </w:tabs>
        <w:spacing w:before="0" w:after="0" w:line="360" w:lineRule="auto"/>
        <w:ind w:left="400" w:firstLine="0"/>
        <w:rPr>
          <w:color w:val="auto"/>
          <w:sz w:val="24"/>
          <w:szCs w:val="24"/>
        </w:rPr>
      </w:pPr>
      <w:r w:rsidRPr="00CB56DD">
        <w:rPr>
          <w:color w:val="auto"/>
          <w:sz w:val="24"/>
          <w:szCs w:val="24"/>
        </w:rPr>
        <w:t>Oferty otrzymane przez Zamawiającego po terminie wyznaczonym na ich składanie zostaną odrzucone i nie</w:t>
      </w:r>
      <w:r w:rsidR="00D363AC" w:rsidRPr="00CB56DD">
        <w:rPr>
          <w:color w:val="auto"/>
          <w:sz w:val="24"/>
          <w:szCs w:val="24"/>
        </w:rPr>
        <w:t xml:space="preserve"> </w:t>
      </w:r>
      <w:r w:rsidRPr="00CB56DD">
        <w:rPr>
          <w:color w:val="auto"/>
          <w:sz w:val="24"/>
          <w:szCs w:val="24"/>
        </w:rPr>
        <w:t>będą rozpatrywane w przedmiotowym postępowaniu.</w:t>
      </w:r>
    </w:p>
    <w:p w:rsidR="00D363AC" w:rsidRPr="00CB56DD" w:rsidRDefault="00D363AC" w:rsidP="00CB56DD">
      <w:pPr>
        <w:pStyle w:val="Bodytext20"/>
        <w:shd w:val="clear" w:color="auto" w:fill="auto"/>
        <w:tabs>
          <w:tab w:val="left" w:pos="739"/>
          <w:tab w:val="left" w:pos="7152"/>
        </w:tabs>
        <w:spacing w:before="0" w:after="0" w:line="360" w:lineRule="auto"/>
        <w:ind w:left="400" w:firstLine="0"/>
        <w:rPr>
          <w:color w:val="auto"/>
          <w:sz w:val="24"/>
          <w:szCs w:val="24"/>
        </w:rPr>
      </w:pPr>
    </w:p>
    <w:p w:rsidR="00394672" w:rsidRPr="00CB56DD" w:rsidRDefault="009A0695" w:rsidP="00B21038">
      <w:pPr>
        <w:pStyle w:val="Heading10"/>
        <w:keepNext/>
        <w:keepLines/>
        <w:numPr>
          <w:ilvl w:val="0"/>
          <w:numId w:val="20"/>
        </w:numPr>
        <w:shd w:val="clear" w:color="auto" w:fill="auto"/>
        <w:tabs>
          <w:tab w:val="left" w:pos="411"/>
          <w:tab w:val="left" w:pos="7152"/>
        </w:tabs>
        <w:spacing w:after="0" w:line="360" w:lineRule="auto"/>
        <w:jc w:val="both"/>
        <w:rPr>
          <w:color w:val="auto"/>
          <w:sz w:val="24"/>
          <w:szCs w:val="24"/>
        </w:rPr>
      </w:pPr>
      <w:bookmarkStart w:id="28" w:name="bookmark8"/>
      <w:r w:rsidRPr="00CB56DD">
        <w:rPr>
          <w:color w:val="auto"/>
          <w:sz w:val="24"/>
          <w:szCs w:val="24"/>
        </w:rPr>
        <w:t xml:space="preserve">Miejsce i termin otwarcia ofert </w:t>
      </w:r>
      <w:r w:rsidRPr="00CB56DD">
        <w:rPr>
          <w:rStyle w:val="Heading1NotBoldItalic"/>
          <w:color w:val="auto"/>
          <w:sz w:val="24"/>
          <w:szCs w:val="24"/>
        </w:rPr>
        <w:t>(jeżeli dotyczy)</w:t>
      </w:r>
      <w:bookmarkEnd w:id="28"/>
    </w:p>
    <w:p w:rsidR="00394672" w:rsidRPr="00CB56DD" w:rsidRDefault="009A0695" w:rsidP="00CB56DD">
      <w:pPr>
        <w:pStyle w:val="Bodytext20"/>
        <w:shd w:val="clear" w:color="auto" w:fill="auto"/>
        <w:tabs>
          <w:tab w:val="left" w:leader="dot" w:pos="3602"/>
          <w:tab w:val="left" w:leader="dot" w:pos="5248"/>
          <w:tab w:val="left" w:pos="7152"/>
        </w:tabs>
        <w:spacing w:before="0" w:after="0" w:line="360" w:lineRule="auto"/>
        <w:ind w:left="400" w:firstLine="0"/>
        <w:rPr>
          <w:color w:val="FF0000"/>
          <w:sz w:val="24"/>
          <w:szCs w:val="24"/>
        </w:rPr>
      </w:pPr>
      <w:r w:rsidRPr="00CB56DD">
        <w:rPr>
          <w:color w:val="auto"/>
          <w:sz w:val="24"/>
          <w:szCs w:val="24"/>
        </w:rPr>
        <w:t xml:space="preserve">Otwarcie ofert nastąpi w </w:t>
      </w:r>
      <w:r w:rsidRPr="00B43FC7">
        <w:rPr>
          <w:color w:val="auto"/>
          <w:sz w:val="24"/>
          <w:szCs w:val="24"/>
        </w:rPr>
        <w:t>dniu</w:t>
      </w:r>
      <w:r w:rsidR="00C2413C" w:rsidRPr="00B43FC7">
        <w:rPr>
          <w:color w:val="auto"/>
          <w:sz w:val="24"/>
          <w:szCs w:val="24"/>
        </w:rPr>
        <w:t xml:space="preserve"> 19</w:t>
      </w:r>
      <w:r w:rsidR="00D363AC" w:rsidRPr="00B43FC7">
        <w:rPr>
          <w:color w:val="auto"/>
          <w:sz w:val="24"/>
          <w:szCs w:val="24"/>
        </w:rPr>
        <w:t>.02</w:t>
      </w:r>
      <w:r w:rsidR="00D363AC" w:rsidRPr="00CB56DD">
        <w:rPr>
          <w:color w:val="auto"/>
          <w:sz w:val="24"/>
          <w:szCs w:val="24"/>
        </w:rPr>
        <w:t>.2026</w:t>
      </w:r>
      <w:r w:rsidR="009D2FBF" w:rsidRPr="00CB56DD">
        <w:rPr>
          <w:color w:val="auto"/>
          <w:sz w:val="24"/>
          <w:szCs w:val="24"/>
        </w:rPr>
        <w:t>r.</w:t>
      </w:r>
      <w:r w:rsidRPr="00CB56DD">
        <w:rPr>
          <w:color w:val="auto"/>
          <w:sz w:val="24"/>
          <w:szCs w:val="24"/>
        </w:rPr>
        <w:t>o godzinie</w:t>
      </w:r>
      <w:r w:rsidR="009D2FBF" w:rsidRPr="00CB56DD">
        <w:rPr>
          <w:color w:val="auto"/>
          <w:sz w:val="24"/>
          <w:szCs w:val="24"/>
        </w:rPr>
        <w:t xml:space="preserve"> 14.00</w:t>
      </w:r>
      <w:r w:rsidRPr="00CB56DD">
        <w:rPr>
          <w:rStyle w:val="Bodytext2Bold"/>
          <w:color w:val="auto"/>
          <w:sz w:val="24"/>
          <w:szCs w:val="24"/>
        </w:rPr>
        <w:t xml:space="preserve">, </w:t>
      </w:r>
      <w:r w:rsidRPr="00CB56DD">
        <w:rPr>
          <w:color w:val="auto"/>
          <w:sz w:val="24"/>
          <w:szCs w:val="24"/>
        </w:rPr>
        <w:t xml:space="preserve">w siedzibie Zamawiającego </w:t>
      </w:r>
      <w:r w:rsidR="009D2FBF" w:rsidRPr="00CB56DD">
        <w:rPr>
          <w:color w:val="auto"/>
          <w:sz w:val="24"/>
          <w:szCs w:val="24"/>
        </w:rPr>
        <w:t>– Wydział Komunikacji i Dróg w Gorlicach przy ulicy Michalusa 18, pokój nr 11.</w:t>
      </w:r>
      <w:r w:rsidR="00F05AD5">
        <w:rPr>
          <w:color w:val="auto"/>
          <w:sz w:val="24"/>
          <w:szCs w:val="24"/>
        </w:rPr>
        <w:br/>
      </w:r>
    </w:p>
    <w:p w:rsidR="00394672" w:rsidRPr="00CB56DD" w:rsidRDefault="009E7B18" w:rsidP="00B21038">
      <w:pPr>
        <w:pStyle w:val="Heading10"/>
        <w:keepNext/>
        <w:keepLines/>
        <w:numPr>
          <w:ilvl w:val="0"/>
          <w:numId w:val="20"/>
        </w:numPr>
        <w:shd w:val="clear" w:color="auto" w:fill="auto"/>
        <w:tabs>
          <w:tab w:val="left" w:pos="426"/>
          <w:tab w:val="left" w:pos="7152"/>
        </w:tabs>
        <w:spacing w:after="0" w:line="360" w:lineRule="auto"/>
        <w:jc w:val="both"/>
        <w:rPr>
          <w:sz w:val="24"/>
          <w:szCs w:val="24"/>
        </w:rPr>
      </w:pPr>
      <w:r>
        <w:rPr>
          <w:noProof/>
          <w:sz w:val="24"/>
          <w:szCs w:val="24"/>
          <w:lang w:bidi="ar-SA"/>
        </w:rPr>
        <mc:AlternateContent>
          <mc:Choice Requires="wps">
            <w:drawing>
              <wp:anchor distT="0" distB="0" distL="1791970" distR="265430" simplePos="0" relativeHeight="377487105" behindDoc="1" locked="0" layoutInCell="1" allowOverlap="1" wp14:anchorId="6CCB926C" wp14:editId="58BD3D2F">
                <wp:simplePos x="0" y="0"/>
                <wp:positionH relativeFrom="margin">
                  <wp:posOffset>1791970</wp:posOffset>
                </wp:positionH>
                <wp:positionV relativeFrom="paragraph">
                  <wp:posOffset>-327025</wp:posOffset>
                </wp:positionV>
                <wp:extent cx="411480" cy="127000"/>
                <wp:effectExtent l="3810" t="0" r="3810" b="0"/>
                <wp:wrapTopAndBottom/>
                <wp:docPr id="18051486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5279" w:rsidRDefault="00035279">
                            <w:pPr>
                              <w:pStyle w:val="Bodytext20"/>
                              <w:shd w:val="clear" w:color="auto" w:fill="auto"/>
                              <w:spacing w:before="0" w:after="0" w:line="200" w:lineRule="exact"/>
                              <w:ind w:firstLine="0"/>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CCB926C" id="_x0000_t202" coordsize="21600,21600" o:spt="202" path="m,l,21600r21600,l21600,xe">
                <v:stroke joinstyle="miter"/>
                <v:path gradientshapeok="t" o:connecttype="rect"/>
              </v:shapetype>
              <v:shape id="Text Box 3" o:spid="_x0000_s1026" type="#_x0000_t202" style="position:absolute;left:0;text-align:left;margin-left:141.1pt;margin-top:-25.75pt;width:32.4pt;height:10pt;z-index:-125829375;visibility:visible;mso-wrap-style:square;mso-width-percent:0;mso-height-percent:0;mso-wrap-distance-left:141.1pt;mso-wrap-distance-top:0;mso-wrap-distance-right:20.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" filled="f" stroked="f">
                <v:textbox style="mso-fit-shape-to-text:t" inset="0,0,0,0">
                  <w:txbxContent>
                    <w:p w:rsidR="00035279" w:rsidRDefault="00035279">
                      <w:pPr>
                        <w:pStyle w:val="Bodytext20"/>
                        <w:shd w:val="clear" w:color="auto" w:fill="auto"/>
                        <w:spacing w:before="0" w:after="0" w:line="200" w:lineRule="exact"/>
                        <w:ind w:firstLine="0"/>
                        <w:jc w:val="left"/>
                      </w:pPr>
                    </w:p>
                  </w:txbxContent>
                </v:textbox>
                <w10:wrap type="topAndBottom" anchorx="margin"/>
              </v:shape>
            </w:pict>
          </mc:Fallback>
        </mc:AlternateContent>
      </w:r>
      <w:r>
        <w:rPr>
          <w:noProof/>
          <w:sz w:val="24"/>
          <w:szCs w:val="24"/>
          <w:lang w:bidi="ar-SA"/>
        </w:rPr>
        <mc:AlternateContent>
          <mc:Choice Requires="wps">
            <w:drawing>
              <wp:anchor distT="0" distB="0" distL="2468880" distR="63500" simplePos="0" relativeHeight="377487106" behindDoc="1" locked="0" layoutInCell="1" allowOverlap="1" wp14:anchorId="6EE108F7" wp14:editId="4A21E437">
                <wp:simplePos x="0" y="0"/>
                <wp:positionH relativeFrom="margin">
                  <wp:posOffset>2468880</wp:posOffset>
                </wp:positionH>
                <wp:positionV relativeFrom="paragraph">
                  <wp:posOffset>-327025</wp:posOffset>
                </wp:positionV>
                <wp:extent cx="457200" cy="127000"/>
                <wp:effectExtent l="4445" t="0" r="0" b="0"/>
                <wp:wrapTopAndBottom/>
                <wp:docPr id="124105578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5279" w:rsidRDefault="00035279">
                            <w:pPr>
                              <w:pStyle w:val="Bodytext20"/>
                              <w:shd w:val="clear" w:color="auto" w:fill="auto"/>
                              <w:spacing w:before="0" w:after="0" w:line="200" w:lineRule="exact"/>
                              <w:ind w:firstLine="0"/>
                              <w:jc w:val="left"/>
                            </w:pPr>
                            <w:r>
                              <w:rPr>
                                <w:rStyle w:val="Bodytext2Exact"/>
                              </w:rPr>
                              <w:t xml:space="preserve">,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EE108F7" id="Text Box 4" o:spid="_x0000_s1027" type="#_x0000_t202" style="position:absolute;left:0;text-align:left;margin-left:194.4pt;margin-top:-25.75pt;width:36pt;height:10pt;z-index:-125829374;visibility:visible;mso-wrap-style:square;mso-width-percent:0;mso-height-percent:0;mso-wrap-distance-left:194.4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" filled="f" stroked="f">
                <v:textbox style="mso-fit-shape-to-text:t" inset="0,0,0,0">
                  <w:txbxContent>
                    <w:p w:rsidR="00035279" w:rsidRDefault="00035279">
                      <w:pPr>
                        <w:pStyle w:val="Bodytext20"/>
                        <w:shd w:val="clear" w:color="auto" w:fill="auto"/>
                        <w:spacing w:before="0" w:after="0" w:line="200" w:lineRule="exact"/>
                        <w:ind w:firstLine="0"/>
                        <w:jc w:val="left"/>
                      </w:pPr>
                      <w:r>
                        <w:rPr>
                          <w:rStyle w:val="Bodytext2Exact"/>
                        </w:rPr>
                        <w:t xml:space="preserve">, </w:t>
                      </w:r>
                    </w:p>
                  </w:txbxContent>
                </v:textbox>
                <w10:wrap type="topAndBottom" anchorx="margin"/>
              </v:shape>
            </w:pict>
          </mc:Fallback>
        </mc:AlternateContent>
      </w:r>
      <w:bookmarkStart w:id="29" w:name="bookmark9"/>
      <w:r w:rsidR="009A0695" w:rsidRPr="00CB56DD">
        <w:rPr>
          <w:sz w:val="24"/>
          <w:szCs w:val="24"/>
        </w:rPr>
        <w:t>Poprawa złożonych ofert</w:t>
      </w:r>
      <w:bookmarkEnd w:id="29"/>
    </w:p>
    <w:p w:rsidR="00394672" w:rsidRPr="00CB56DD" w:rsidRDefault="009A0695" w:rsidP="00CB56DD">
      <w:pPr>
        <w:pStyle w:val="Bodytext20"/>
        <w:shd w:val="clear" w:color="auto" w:fill="auto"/>
        <w:tabs>
          <w:tab w:val="left" w:pos="7152"/>
        </w:tabs>
        <w:spacing w:before="0" w:after="0" w:line="360" w:lineRule="auto"/>
        <w:ind w:left="1120" w:hanging="360"/>
        <w:rPr>
          <w:sz w:val="24"/>
          <w:szCs w:val="24"/>
        </w:rPr>
      </w:pPr>
      <w:r w:rsidRPr="00CB56DD">
        <w:rPr>
          <w:sz w:val="24"/>
          <w:szCs w:val="24"/>
        </w:rPr>
        <w:t>Zamawiający może dokonać poprawek w ofercie tj.</w:t>
      </w:r>
    </w:p>
    <w:p w:rsidR="00394672" w:rsidRPr="00CB56DD" w:rsidRDefault="009A0695" w:rsidP="00CB56DD">
      <w:pPr>
        <w:pStyle w:val="Bodytext20"/>
        <w:numPr>
          <w:ilvl w:val="0"/>
          <w:numId w:val="10"/>
        </w:numPr>
        <w:shd w:val="clear" w:color="auto" w:fill="auto"/>
        <w:tabs>
          <w:tab w:val="left" w:pos="1234"/>
          <w:tab w:val="left" w:pos="7152"/>
        </w:tabs>
        <w:spacing w:before="0" w:after="0" w:line="360" w:lineRule="auto"/>
        <w:ind w:left="900" w:firstLine="0"/>
        <w:rPr>
          <w:sz w:val="24"/>
          <w:szCs w:val="24"/>
        </w:rPr>
      </w:pPr>
      <w:r w:rsidRPr="00CB56DD">
        <w:rPr>
          <w:sz w:val="24"/>
          <w:szCs w:val="24"/>
        </w:rPr>
        <w:t>oczywiste omyłki pisarskie (widoczne, wbrew zamierzeniu niewłaściwe użycie wyrazu, widocznie mylna</w:t>
      </w:r>
      <w:r w:rsidR="00D363AC" w:rsidRPr="00CB56DD">
        <w:rPr>
          <w:sz w:val="24"/>
          <w:szCs w:val="24"/>
        </w:rPr>
        <w:t xml:space="preserve"> </w:t>
      </w:r>
      <w:r w:rsidRPr="00CB56DD">
        <w:rPr>
          <w:sz w:val="24"/>
          <w:szCs w:val="24"/>
        </w:rPr>
        <w:t>pisownia albo widoczne niezamierzone opuszczenie jednego wyrazu),</w:t>
      </w:r>
    </w:p>
    <w:p w:rsidR="00394672" w:rsidRPr="00CB56DD" w:rsidRDefault="009A0695" w:rsidP="00CB56DD">
      <w:pPr>
        <w:pStyle w:val="Bodytext20"/>
        <w:numPr>
          <w:ilvl w:val="0"/>
          <w:numId w:val="10"/>
        </w:numPr>
        <w:shd w:val="clear" w:color="auto" w:fill="auto"/>
        <w:tabs>
          <w:tab w:val="left" w:pos="1254"/>
          <w:tab w:val="left" w:pos="7152"/>
        </w:tabs>
        <w:spacing w:before="0" w:after="0" w:line="360" w:lineRule="auto"/>
        <w:ind w:left="900" w:firstLine="0"/>
        <w:rPr>
          <w:sz w:val="24"/>
          <w:szCs w:val="24"/>
        </w:rPr>
      </w:pPr>
      <w:r w:rsidRPr="00CB56DD">
        <w:rPr>
          <w:sz w:val="24"/>
          <w:szCs w:val="24"/>
        </w:rPr>
        <w:t>oczywiste omyłki rachunkowe, z uwzględnieniem konsekwencji rachunkowych dokonanych poprawek,</w:t>
      </w:r>
    </w:p>
    <w:p w:rsidR="00394672" w:rsidRPr="00CB56DD" w:rsidRDefault="009A0695" w:rsidP="00CB56DD">
      <w:pPr>
        <w:pStyle w:val="Bodytext20"/>
        <w:shd w:val="clear" w:color="auto" w:fill="auto"/>
        <w:tabs>
          <w:tab w:val="left" w:pos="7152"/>
        </w:tabs>
        <w:spacing w:before="0" w:after="0" w:line="360" w:lineRule="auto"/>
        <w:ind w:left="1120" w:hanging="360"/>
        <w:rPr>
          <w:sz w:val="24"/>
          <w:szCs w:val="24"/>
        </w:rPr>
      </w:pPr>
      <w:r w:rsidRPr="00CB56DD">
        <w:rPr>
          <w:sz w:val="24"/>
          <w:szCs w:val="24"/>
        </w:rPr>
        <w:t>- informując Wykonawcę o dokonanych poprawkach.</w:t>
      </w:r>
    </w:p>
    <w:p w:rsidR="00CA4F74" w:rsidRPr="00CB56DD" w:rsidRDefault="00CA4F74" w:rsidP="00CB56DD">
      <w:pPr>
        <w:pStyle w:val="Bodytext20"/>
        <w:shd w:val="clear" w:color="auto" w:fill="auto"/>
        <w:tabs>
          <w:tab w:val="left" w:pos="7152"/>
        </w:tabs>
        <w:spacing w:before="0" w:after="0" w:line="360" w:lineRule="auto"/>
        <w:ind w:left="1120" w:hanging="360"/>
        <w:rPr>
          <w:sz w:val="24"/>
          <w:szCs w:val="24"/>
        </w:rPr>
      </w:pPr>
    </w:p>
    <w:p w:rsidR="00394672" w:rsidRPr="00CB56DD" w:rsidRDefault="009A0695" w:rsidP="00B21038">
      <w:pPr>
        <w:pStyle w:val="Heading10"/>
        <w:keepNext/>
        <w:keepLines/>
        <w:numPr>
          <w:ilvl w:val="0"/>
          <w:numId w:val="20"/>
        </w:numPr>
        <w:shd w:val="clear" w:color="auto" w:fill="auto"/>
        <w:tabs>
          <w:tab w:val="left" w:pos="426"/>
          <w:tab w:val="left" w:pos="7152"/>
        </w:tabs>
        <w:spacing w:after="0" w:line="360" w:lineRule="auto"/>
        <w:jc w:val="both"/>
        <w:rPr>
          <w:sz w:val="24"/>
          <w:szCs w:val="24"/>
        </w:rPr>
      </w:pPr>
      <w:bookmarkStart w:id="30" w:name="bookmark10"/>
      <w:r w:rsidRPr="00CB56DD">
        <w:rPr>
          <w:sz w:val="24"/>
          <w:szCs w:val="24"/>
        </w:rPr>
        <w:t>Wykluczenie wykonawcy z postępowania</w:t>
      </w:r>
      <w:bookmarkEnd w:id="30"/>
    </w:p>
    <w:p w:rsidR="00394672" w:rsidRPr="00CB56DD" w:rsidRDefault="009A0695" w:rsidP="00CB56DD">
      <w:pPr>
        <w:pStyle w:val="Bodytext20"/>
        <w:shd w:val="clear" w:color="auto" w:fill="auto"/>
        <w:tabs>
          <w:tab w:val="left" w:pos="7152"/>
        </w:tabs>
        <w:spacing w:before="0" w:after="0" w:line="360" w:lineRule="auto"/>
        <w:ind w:firstLine="0"/>
        <w:rPr>
          <w:sz w:val="24"/>
          <w:szCs w:val="24"/>
        </w:rPr>
      </w:pPr>
      <w:r w:rsidRPr="00CB56DD">
        <w:rPr>
          <w:sz w:val="24"/>
          <w:szCs w:val="24"/>
        </w:rPr>
        <w:t xml:space="preserve">Zamawiający wykluczy z postępowania Wykonawcę, który nie złoży oświadczenia lub podlega wykluczeniu na podstawie: - </w:t>
      </w:r>
      <w:r w:rsidRPr="00CB56DD">
        <w:rPr>
          <w:sz w:val="24"/>
          <w:szCs w:val="24"/>
          <w:lang w:val="en-US" w:eastAsia="en-US" w:bidi="en-US"/>
        </w:rPr>
        <w:t xml:space="preserve">art. </w:t>
      </w:r>
      <w:r w:rsidRPr="00CB56DD">
        <w:rPr>
          <w:sz w:val="24"/>
          <w:szCs w:val="24"/>
        </w:rPr>
        <w:t>7 ust. 1 ustawy z dnia 13 kwietnia 2022 r. o szczególnych rozwiązaniach w zakresie przeciwdziałania wspieraniu</w:t>
      </w:r>
      <w:r w:rsidR="00F05AD5">
        <w:rPr>
          <w:sz w:val="24"/>
          <w:szCs w:val="24"/>
        </w:rPr>
        <w:t xml:space="preserve"> </w:t>
      </w:r>
      <w:r w:rsidRPr="00CB56DD">
        <w:rPr>
          <w:sz w:val="24"/>
          <w:szCs w:val="24"/>
        </w:rPr>
        <w:t xml:space="preserve">agresji na Ukrainę oraz służących ochronie </w:t>
      </w:r>
      <w:r w:rsidRPr="00CB56DD">
        <w:rPr>
          <w:sz w:val="24"/>
          <w:szCs w:val="24"/>
        </w:rPr>
        <w:lastRenderedPageBreak/>
        <w:t>bezpieczeństwa narodowego (Dz. U. z</w:t>
      </w:r>
      <w:r w:rsidRPr="00264C04">
        <w:rPr>
          <w:color w:val="FF0000"/>
          <w:sz w:val="24"/>
          <w:szCs w:val="24"/>
        </w:rPr>
        <w:t xml:space="preserve"> </w:t>
      </w:r>
      <w:r w:rsidRPr="00B43FC7">
        <w:rPr>
          <w:color w:val="auto"/>
          <w:sz w:val="24"/>
          <w:szCs w:val="24"/>
        </w:rPr>
        <w:t>202</w:t>
      </w:r>
      <w:r w:rsidR="00264C04" w:rsidRPr="00B43FC7">
        <w:rPr>
          <w:color w:val="auto"/>
          <w:sz w:val="24"/>
          <w:szCs w:val="24"/>
        </w:rPr>
        <w:t>5</w:t>
      </w:r>
      <w:r w:rsidRPr="00B43FC7">
        <w:rPr>
          <w:color w:val="auto"/>
          <w:sz w:val="24"/>
          <w:szCs w:val="24"/>
        </w:rPr>
        <w:t xml:space="preserve"> </w:t>
      </w:r>
      <w:r w:rsidR="00264C04" w:rsidRPr="00B43FC7">
        <w:rPr>
          <w:color w:val="auto"/>
          <w:sz w:val="24"/>
          <w:szCs w:val="24"/>
        </w:rPr>
        <w:t>poz. 514</w:t>
      </w:r>
      <w:r w:rsidRPr="00B43FC7">
        <w:rPr>
          <w:color w:val="auto"/>
          <w:sz w:val="24"/>
          <w:szCs w:val="24"/>
        </w:rPr>
        <w:t xml:space="preserve">) </w:t>
      </w:r>
      <w:r w:rsidRPr="00CB56DD">
        <w:rPr>
          <w:sz w:val="24"/>
          <w:szCs w:val="24"/>
        </w:rPr>
        <w:t xml:space="preserve">- </w:t>
      </w:r>
      <w:r w:rsidRPr="00CB56DD">
        <w:rPr>
          <w:rStyle w:val="Bodytext2BoldItalic"/>
          <w:sz w:val="24"/>
          <w:szCs w:val="24"/>
        </w:rPr>
        <w:t>zał.</w:t>
      </w:r>
      <w:r w:rsidR="009D2FBF" w:rsidRPr="00CB56DD">
        <w:rPr>
          <w:sz w:val="24"/>
          <w:szCs w:val="24"/>
        </w:rPr>
        <w:t xml:space="preserve">4 </w:t>
      </w:r>
      <w:r w:rsidRPr="00CB56DD">
        <w:rPr>
          <w:sz w:val="24"/>
          <w:szCs w:val="24"/>
        </w:rPr>
        <w:t>(wymagane w okresie obowiązywania przepisu)</w:t>
      </w:r>
    </w:p>
    <w:p w:rsidR="00035279" w:rsidRPr="00CB56DD" w:rsidRDefault="00035279" w:rsidP="00CB56DD">
      <w:pPr>
        <w:pStyle w:val="Bodytext20"/>
        <w:shd w:val="clear" w:color="auto" w:fill="auto"/>
        <w:tabs>
          <w:tab w:val="left" w:pos="7152"/>
        </w:tabs>
        <w:spacing w:before="0" w:after="0" w:line="360" w:lineRule="auto"/>
        <w:ind w:firstLine="0"/>
        <w:rPr>
          <w:sz w:val="24"/>
          <w:szCs w:val="24"/>
        </w:rPr>
      </w:pPr>
    </w:p>
    <w:p w:rsidR="00035279" w:rsidRPr="00E21D33" w:rsidRDefault="009A0695" w:rsidP="00CB56DD">
      <w:pPr>
        <w:pStyle w:val="Heading10"/>
        <w:keepNext/>
        <w:keepLines/>
        <w:numPr>
          <w:ilvl w:val="0"/>
          <w:numId w:val="20"/>
        </w:numPr>
        <w:shd w:val="clear" w:color="auto" w:fill="auto"/>
        <w:tabs>
          <w:tab w:val="left" w:pos="426"/>
          <w:tab w:val="left" w:pos="7152"/>
        </w:tabs>
        <w:spacing w:after="0" w:line="360" w:lineRule="auto"/>
        <w:jc w:val="both"/>
        <w:rPr>
          <w:sz w:val="24"/>
          <w:szCs w:val="24"/>
        </w:rPr>
      </w:pPr>
      <w:bookmarkStart w:id="31" w:name="bookmark11"/>
      <w:r w:rsidRPr="00CB56DD">
        <w:rPr>
          <w:sz w:val="24"/>
          <w:szCs w:val="24"/>
        </w:rPr>
        <w:t>Odrzucenie ofert z postępowania</w:t>
      </w:r>
      <w:bookmarkEnd w:id="31"/>
    </w:p>
    <w:p w:rsidR="00394672" w:rsidRPr="00CB56DD" w:rsidRDefault="009A0695" w:rsidP="00264C04">
      <w:pPr>
        <w:pStyle w:val="Bodytext20"/>
        <w:shd w:val="clear" w:color="auto" w:fill="auto"/>
        <w:tabs>
          <w:tab w:val="left" w:pos="7152"/>
        </w:tabs>
        <w:spacing w:before="0" w:after="0" w:line="360" w:lineRule="auto"/>
        <w:ind w:firstLine="0"/>
        <w:rPr>
          <w:sz w:val="24"/>
          <w:szCs w:val="24"/>
        </w:rPr>
      </w:pPr>
      <w:r w:rsidRPr="00CB56DD">
        <w:rPr>
          <w:sz w:val="24"/>
          <w:szCs w:val="24"/>
        </w:rPr>
        <w:t>Odrzuceniu podlega oferta:</w:t>
      </w:r>
    </w:p>
    <w:p w:rsidR="00394672" w:rsidRPr="00CB56DD" w:rsidRDefault="00264C04" w:rsidP="00264C04">
      <w:pPr>
        <w:pStyle w:val="Bodytext20"/>
        <w:shd w:val="clear" w:color="auto" w:fill="auto"/>
        <w:tabs>
          <w:tab w:val="left" w:pos="7152"/>
        </w:tabs>
        <w:spacing w:before="0" w:after="0" w:line="360" w:lineRule="auto"/>
        <w:ind w:left="426" w:firstLine="0"/>
        <w:jc w:val="left"/>
        <w:rPr>
          <w:sz w:val="24"/>
          <w:szCs w:val="24"/>
        </w:rPr>
      </w:pPr>
      <w:r>
        <w:rPr>
          <w:sz w:val="24"/>
          <w:szCs w:val="24"/>
        </w:rPr>
        <w:t xml:space="preserve">1) </w:t>
      </w:r>
      <w:r w:rsidR="009A0695" w:rsidRPr="00CB56DD">
        <w:rPr>
          <w:sz w:val="24"/>
          <w:szCs w:val="24"/>
        </w:rPr>
        <w:t>której treść nie odpowiada warunkom i wymaganiom określonym w niniejszym postępowaniu,</w:t>
      </w:r>
    </w:p>
    <w:p w:rsidR="00394672" w:rsidRPr="00CB56DD" w:rsidRDefault="00264C04" w:rsidP="00264C04">
      <w:pPr>
        <w:pStyle w:val="Bodytext20"/>
        <w:shd w:val="clear" w:color="auto" w:fill="auto"/>
        <w:tabs>
          <w:tab w:val="left" w:pos="7152"/>
        </w:tabs>
        <w:spacing w:before="0" w:after="0" w:line="360" w:lineRule="auto"/>
        <w:ind w:left="426" w:firstLine="0"/>
        <w:jc w:val="left"/>
        <w:rPr>
          <w:sz w:val="24"/>
          <w:szCs w:val="24"/>
        </w:rPr>
      </w:pPr>
      <w:r>
        <w:rPr>
          <w:sz w:val="24"/>
          <w:szCs w:val="24"/>
        </w:rPr>
        <w:t xml:space="preserve">2) której treść nie </w:t>
      </w:r>
      <w:r w:rsidR="009A0695" w:rsidRPr="00CB56DD">
        <w:rPr>
          <w:sz w:val="24"/>
          <w:szCs w:val="24"/>
        </w:rPr>
        <w:t>potwierdza spełnienia warunków określonych w niniejszym postępowaniu,</w:t>
      </w:r>
    </w:p>
    <w:p w:rsidR="00394672" w:rsidRPr="00CB56DD" w:rsidRDefault="009A0695" w:rsidP="00264C04">
      <w:pPr>
        <w:pStyle w:val="Bodytext20"/>
        <w:numPr>
          <w:ilvl w:val="0"/>
          <w:numId w:val="10"/>
        </w:numPr>
        <w:shd w:val="clear" w:color="auto" w:fill="auto"/>
        <w:tabs>
          <w:tab w:val="left" w:pos="709"/>
          <w:tab w:val="left" w:pos="7152"/>
        </w:tabs>
        <w:spacing w:before="0" w:after="0" w:line="360" w:lineRule="auto"/>
        <w:ind w:left="426" w:firstLine="0"/>
        <w:jc w:val="left"/>
        <w:rPr>
          <w:sz w:val="24"/>
          <w:szCs w:val="24"/>
        </w:rPr>
      </w:pPr>
      <w:r w:rsidRPr="00CB56DD">
        <w:rPr>
          <w:sz w:val="24"/>
          <w:szCs w:val="24"/>
        </w:rPr>
        <w:t>złożona po terminie składania ofert określonym w niniejszym postępowaniu,</w:t>
      </w:r>
    </w:p>
    <w:p w:rsidR="00394672" w:rsidRPr="00CB56DD" w:rsidRDefault="009A0695" w:rsidP="00264C04">
      <w:pPr>
        <w:pStyle w:val="Bodytext20"/>
        <w:numPr>
          <w:ilvl w:val="0"/>
          <w:numId w:val="10"/>
        </w:numPr>
        <w:shd w:val="clear" w:color="auto" w:fill="auto"/>
        <w:tabs>
          <w:tab w:val="left" w:pos="709"/>
          <w:tab w:val="left" w:pos="7152"/>
        </w:tabs>
        <w:spacing w:before="0" w:after="0" w:line="360" w:lineRule="auto"/>
        <w:ind w:left="426" w:firstLine="0"/>
        <w:jc w:val="left"/>
        <w:rPr>
          <w:sz w:val="24"/>
          <w:szCs w:val="24"/>
        </w:rPr>
      </w:pPr>
      <w:r w:rsidRPr="00CB56DD">
        <w:rPr>
          <w:sz w:val="24"/>
          <w:szCs w:val="24"/>
        </w:rPr>
        <w:t>Wykonawcy, który złożył więcej niż jedną ofertę,</w:t>
      </w:r>
    </w:p>
    <w:p w:rsidR="00394672" w:rsidRPr="00CB56DD" w:rsidRDefault="009A0695" w:rsidP="00264C04">
      <w:pPr>
        <w:pStyle w:val="Bodytext20"/>
        <w:numPr>
          <w:ilvl w:val="0"/>
          <w:numId w:val="10"/>
        </w:numPr>
        <w:shd w:val="clear" w:color="auto" w:fill="auto"/>
        <w:tabs>
          <w:tab w:val="left" w:pos="709"/>
          <w:tab w:val="left" w:pos="7152"/>
        </w:tabs>
        <w:spacing w:before="0" w:after="0" w:line="360" w:lineRule="auto"/>
        <w:ind w:left="426" w:firstLine="0"/>
        <w:jc w:val="left"/>
        <w:rPr>
          <w:sz w:val="24"/>
          <w:szCs w:val="24"/>
        </w:rPr>
      </w:pPr>
      <w:r w:rsidRPr="00CB56DD">
        <w:rPr>
          <w:sz w:val="24"/>
          <w:szCs w:val="24"/>
        </w:rPr>
        <w:t>Wykonawcy wykluczonego z postępowania,</w:t>
      </w:r>
    </w:p>
    <w:p w:rsidR="00394672" w:rsidRPr="00FB10CC" w:rsidRDefault="009A0695" w:rsidP="00FB10CC">
      <w:pPr>
        <w:pStyle w:val="Bodytext20"/>
        <w:numPr>
          <w:ilvl w:val="0"/>
          <w:numId w:val="10"/>
        </w:numPr>
        <w:shd w:val="clear" w:color="auto" w:fill="auto"/>
        <w:tabs>
          <w:tab w:val="left" w:pos="709"/>
          <w:tab w:val="left" w:pos="7152"/>
        </w:tabs>
        <w:spacing w:before="0" w:after="0" w:line="360" w:lineRule="auto"/>
        <w:ind w:left="426" w:firstLine="0"/>
        <w:jc w:val="left"/>
        <w:rPr>
          <w:sz w:val="24"/>
          <w:szCs w:val="24"/>
        </w:rPr>
      </w:pPr>
      <w:r w:rsidRPr="00CB56DD">
        <w:rPr>
          <w:sz w:val="24"/>
          <w:szCs w:val="24"/>
        </w:rPr>
        <w:t>Wykonawcy, który nie udzielił wyjaśnień w wyznaczonym</w:t>
      </w:r>
      <w:r w:rsidR="00D409CC">
        <w:rPr>
          <w:sz w:val="24"/>
          <w:szCs w:val="24"/>
        </w:rPr>
        <w:t xml:space="preserve"> terminie w odniesieniu do </w:t>
      </w:r>
      <w:r w:rsidR="00D409CC" w:rsidRPr="00D409CC">
        <w:rPr>
          <w:color w:val="auto"/>
          <w:sz w:val="24"/>
          <w:szCs w:val="24"/>
        </w:rPr>
        <w:t>ust.7</w:t>
      </w:r>
      <w:r w:rsidRPr="00D409CC">
        <w:rPr>
          <w:color w:val="auto"/>
          <w:sz w:val="24"/>
          <w:szCs w:val="24"/>
        </w:rPr>
        <w:t xml:space="preserve"> </w:t>
      </w:r>
      <w:r w:rsidR="00FB10CC">
        <w:rPr>
          <w:sz w:val="24"/>
          <w:szCs w:val="24"/>
        </w:rPr>
        <w:t>pkt.1.</w:t>
      </w:r>
      <w:bookmarkStart w:id="32" w:name="_GoBack"/>
      <w:bookmarkEnd w:id="32"/>
    </w:p>
    <w:p w:rsidR="00394672" w:rsidRPr="00CB56DD" w:rsidRDefault="00394672" w:rsidP="00CB56DD">
      <w:pPr>
        <w:pStyle w:val="Bodytext20"/>
        <w:shd w:val="clear" w:color="auto" w:fill="auto"/>
        <w:tabs>
          <w:tab w:val="left" w:pos="709"/>
          <w:tab w:val="left" w:leader="dot" w:pos="3301"/>
          <w:tab w:val="left" w:pos="7152"/>
        </w:tabs>
        <w:spacing w:before="0" w:after="0" w:line="360" w:lineRule="auto"/>
        <w:ind w:left="1480" w:firstLine="0"/>
        <w:rPr>
          <w:sz w:val="24"/>
          <w:szCs w:val="24"/>
        </w:rPr>
      </w:pPr>
    </w:p>
    <w:p w:rsidR="00394672" w:rsidRPr="00CB56DD" w:rsidRDefault="009A0695" w:rsidP="00B21038">
      <w:pPr>
        <w:pStyle w:val="Heading10"/>
        <w:keepNext/>
        <w:keepLines/>
        <w:numPr>
          <w:ilvl w:val="0"/>
          <w:numId w:val="20"/>
        </w:numPr>
        <w:shd w:val="clear" w:color="auto" w:fill="auto"/>
        <w:tabs>
          <w:tab w:val="left" w:pos="426"/>
          <w:tab w:val="left" w:pos="7152"/>
        </w:tabs>
        <w:spacing w:after="0" w:line="360" w:lineRule="auto"/>
        <w:jc w:val="both"/>
        <w:rPr>
          <w:sz w:val="24"/>
          <w:szCs w:val="24"/>
        </w:rPr>
      </w:pPr>
      <w:bookmarkStart w:id="33" w:name="bookmark12"/>
      <w:r w:rsidRPr="00CB56DD">
        <w:rPr>
          <w:sz w:val="24"/>
          <w:szCs w:val="24"/>
        </w:rPr>
        <w:t>Wybór najkorzystniejszej oferty, udzielenie zamówienia (umowa)</w:t>
      </w:r>
      <w:bookmarkEnd w:id="33"/>
    </w:p>
    <w:p w:rsidR="00394672" w:rsidRPr="00CB56DD" w:rsidRDefault="009A0695" w:rsidP="00CB56DD">
      <w:pPr>
        <w:pStyle w:val="Bodytext20"/>
        <w:numPr>
          <w:ilvl w:val="0"/>
          <w:numId w:val="13"/>
        </w:numPr>
        <w:shd w:val="clear" w:color="auto" w:fill="auto"/>
        <w:tabs>
          <w:tab w:val="left" w:pos="782"/>
          <w:tab w:val="left" w:pos="7152"/>
        </w:tabs>
        <w:spacing w:before="0" w:after="0" w:line="360" w:lineRule="auto"/>
        <w:ind w:left="760" w:hanging="360"/>
        <w:rPr>
          <w:sz w:val="24"/>
          <w:szCs w:val="24"/>
        </w:rPr>
      </w:pPr>
      <w:r w:rsidRPr="00CB56DD">
        <w:rPr>
          <w:sz w:val="24"/>
          <w:szCs w:val="24"/>
        </w:rPr>
        <w:t>Zamawiający dokona wyboru najkorzystniejszej oferty spełniającej wszystkie postawione warunki i wymagania określone w niniejszym postępowaniu, w oparciu o podane kryterium oceny ofert,</w:t>
      </w:r>
    </w:p>
    <w:p w:rsidR="00394672" w:rsidRPr="00CB56DD" w:rsidRDefault="009A0695" w:rsidP="00CB56DD">
      <w:pPr>
        <w:pStyle w:val="Bodytext20"/>
        <w:numPr>
          <w:ilvl w:val="0"/>
          <w:numId w:val="13"/>
        </w:numPr>
        <w:shd w:val="clear" w:color="auto" w:fill="auto"/>
        <w:tabs>
          <w:tab w:val="left" w:pos="782"/>
          <w:tab w:val="left" w:pos="7152"/>
        </w:tabs>
        <w:spacing w:before="0" w:after="0" w:line="360" w:lineRule="auto"/>
        <w:ind w:left="760" w:hanging="360"/>
        <w:rPr>
          <w:sz w:val="24"/>
          <w:szCs w:val="24"/>
        </w:rPr>
      </w:pPr>
      <w:r w:rsidRPr="00CB56DD">
        <w:rPr>
          <w:sz w:val="24"/>
          <w:szCs w:val="24"/>
        </w:rPr>
        <w:t>Jeżeli nie będzie można dokonać wyboru oferty najkorzystniejszej ze względu na fakt, że dwie lub więcej ofert przedstawia taki sam bilans ceny, Zamawiający wezwie wykonawców, którzy złożyli te oferty, do złożenia w terminie określonym przez Zamawiającego - ofert dodatkowych,</w:t>
      </w:r>
    </w:p>
    <w:p w:rsidR="00394672" w:rsidRPr="00CB56DD" w:rsidRDefault="009A0695" w:rsidP="00CB56DD">
      <w:pPr>
        <w:pStyle w:val="Bodytext20"/>
        <w:numPr>
          <w:ilvl w:val="0"/>
          <w:numId w:val="13"/>
        </w:numPr>
        <w:shd w:val="clear" w:color="auto" w:fill="auto"/>
        <w:tabs>
          <w:tab w:val="left" w:pos="782"/>
          <w:tab w:val="left" w:pos="7152"/>
        </w:tabs>
        <w:spacing w:before="0" w:after="0" w:line="360" w:lineRule="auto"/>
        <w:ind w:left="760" w:hanging="360"/>
        <w:rPr>
          <w:sz w:val="24"/>
          <w:szCs w:val="24"/>
        </w:rPr>
      </w:pPr>
      <w:r w:rsidRPr="00CB56DD">
        <w:rPr>
          <w:sz w:val="24"/>
          <w:szCs w:val="24"/>
        </w:rPr>
        <w:t>Zamawiający powiadomi wszystkich uczestników postępowania o wyborze najkorzystniejszej oferty lub unieważnieniu postępowania,</w:t>
      </w:r>
    </w:p>
    <w:p w:rsidR="00394672" w:rsidRPr="00CB56DD" w:rsidRDefault="009A0695" w:rsidP="00CB56DD">
      <w:pPr>
        <w:pStyle w:val="Bodytext20"/>
        <w:numPr>
          <w:ilvl w:val="0"/>
          <w:numId w:val="13"/>
        </w:numPr>
        <w:shd w:val="clear" w:color="auto" w:fill="auto"/>
        <w:tabs>
          <w:tab w:val="left" w:pos="782"/>
          <w:tab w:val="left" w:pos="7152"/>
        </w:tabs>
        <w:spacing w:before="0" w:after="0" w:line="360" w:lineRule="auto"/>
        <w:ind w:left="760" w:hanging="360"/>
        <w:rPr>
          <w:sz w:val="24"/>
          <w:szCs w:val="24"/>
        </w:rPr>
      </w:pPr>
      <w:r w:rsidRPr="00CB56DD">
        <w:rPr>
          <w:sz w:val="24"/>
          <w:szCs w:val="24"/>
        </w:rPr>
        <w:t>Wybrany wykonawca będzie zobowiązany do podpisania umowy w terminie i miejscu wyznaczonym przez zamawiającego.</w:t>
      </w:r>
    </w:p>
    <w:p w:rsidR="00394672" w:rsidRPr="00CB56DD" w:rsidRDefault="009A0695" w:rsidP="00CB56DD">
      <w:pPr>
        <w:pStyle w:val="Bodytext20"/>
        <w:numPr>
          <w:ilvl w:val="0"/>
          <w:numId w:val="13"/>
        </w:numPr>
        <w:shd w:val="clear" w:color="auto" w:fill="auto"/>
        <w:tabs>
          <w:tab w:val="left" w:pos="782"/>
          <w:tab w:val="left" w:pos="7152"/>
        </w:tabs>
        <w:spacing w:before="0" w:after="0" w:line="360" w:lineRule="auto"/>
        <w:ind w:left="760" w:hanging="360"/>
        <w:rPr>
          <w:sz w:val="24"/>
          <w:szCs w:val="24"/>
        </w:rPr>
      </w:pPr>
      <w:r w:rsidRPr="00CB56DD">
        <w:rPr>
          <w:sz w:val="24"/>
          <w:szCs w:val="24"/>
        </w:rPr>
        <w:t>Jeżeli wykonawca, którego oferta została wybrana, uchyla się od zawarcia umowy w sprawie przedmiotowego zamówienia, zamawiający może wybrać ofertę najkorzystniejszą spośród pozostałych ofert bez przeprowadzenia ich ponownego badania i oceny,</w:t>
      </w:r>
    </w:p>
    <w:p w:rsidR="00394672" w:rsidRPr="00CB56DD" w:rsidRDefault="009A0695" w:rsidP="00CB56DD">
      <w:pPr>
        <w:pStyle w:val="Bodytext20"/>
        <w:numPr>
          <w:ilvl w:val="0"/>
          <w:numId w:val="13"/>
        </w:numPr>
        <w:shd w:val="clear" w:color="auto" w:fill="auto"/>
        <w:tabs>
          <w:tab w:val="left" w:pos="782"/>
          <w:tab w:val="left" w:pos="7152"/>
        </w:tabs>
        <w:spacing w:before="0" w:after="0" w:line="360" w:lineRule="auto"/>
        <w:ind w:left="760" w:hanging="360"/>
        <w:rPr>
          <w:sz w:val="24"/>
          <w:szCs w:val="24"/>
        </w:rPr>
      </w:pPr>
      <w:r w:rsidRPr="00CB56DD">
        <w:rPr>
          <w:sz w:val="24"/>
          <w:szCs w:val="24"/>
        </w:rPr>
        <w:t>Zamawiający zastrzega możliwość unieważnienia postępowania w uzasadnionych przypadkach.</w:t>
      </w:r>
    </w:p>
    <w:p w:rsidR="00394672" w:rsidRPr="00CB56DD" w:rsidRDefault="009A0695" w:rsidP="00B21038">
      <w:pPr>
        <w:pStyle w:val="Bodytext60"/>
        <w:numPr>
          <w:ilvl w:val="0"/>
          <w:numId w:val="20"/>
        </w:numPr>
        <w:shd w:val="clear" w:color="auto" w:fill="auto"/>
        <w:tabs>
          <w:tab w:val="left" w:pos="435"/>
          <w:tab w:val="left" w:pos="7152"/>
        </w:tabs>
        <w:spacing w:before="0" w:line="360" w:lineRule="auto"/>
        <w:jc w:val="both"/>
        <w:rPr>
          <w:sz w:val="24"/>
          <w:szCs w:val="24"/>
        </w:rPr>
      </w:pPr>
      <w:r w:rsidRPr="00CB56DD">
        <w:rPr>
          <w:sz w:val="24"/>
          <w:szCs w:val="24"/>
        </w:rPr>
        <w:t xml:space="preserve">Inne istotne postanowienia </w:t>
      </w:r>
      <w:r w:rsidRPr="00CB56DD">
        <w:rPr>
          <w:rStyle w:val="Bodytext6NotBoldItalic"/>
          <w:sz w:val="24"/>
          <w:szCs w:val="24"/>
        </w:rPr>
        <w:t>(jeżeli dotyczy):</w:t>
      </w:r>
    </w:p>
    <w:p w:rsidR="00394672" w:rsidRPr="00CB56DD" w:rsidRDefault="009A0695" w:rsidP="00B21038">
      <w:pPr>
        <w:pStyle w:val="Heading10"/>
        <w:keepNext/>
        <w:keepLines/>
        <w:numPr>
          <w:ilvl w:val="0"/>
          <w:numId w:val="20"/>
        </w:numPr>
        <w:shd w:val="clear" w:color="auto" w:fill="auto"/>
        <w:tabs>
          <w:tab w:val="left" w:pos="435"/>
          <w:tab w:val="left" w:pos="7152"/>
        </w:tabs>
        <w:spacing w:after="0" w:line="360" w:lineRule="auto"/>
        <w:jc w:val="both"/>
        <w:rPr>
          <w:sz w:val="24"/>
          <w:szCs w:val="24"/>
        </w:rPr>
      </w:pPr>
      <w:bookmarkStart w:id="34" w:name="bookmark13"/>
      <w:r w:rsidRPr="00CB56DD">
        <w:rPr>
          <w:sz w:val="24"/>
          <w:szCs w:val="24"/>
        </w:rPr>
        <w:t>Unieważnienie postępowania:</w:t>
      </w:r>
      <w:bookmarkEnd w:id="34"/>
    </w:p>
    <w:p w:rsidR="00394672" w:rsidRPr="00CB56DD" w:rsidRDefault="009A0695" w:rsidP="00CB56DD">
      <w:pPr>
        <w:pStyle w:val="Bodytext20"/>
        <w:shd w:val="clear" w:color="auto" w:fill="auto"/>
        <w:tabs>
          <w:tab w:val="left" w:pos="7152"/>
        </w:tabs>
        <w:spacing w:before="0" w:after="0" w:line="360" w:lineRule="auto"/>
        <w:ind w:firstLine="0"/>
        <w:rPr>
          <w:sz w:val="24"/>
          <w:szCs w:val="24"/>
        </w:rPr>
      </w:pPr>
      <w:r w:rsidRPr="00CB56DD">
        <w:rPr>
          <w:sz w:val="24"/>
          <w:szCs w:val="24"/>
        </w:rPr>
        <w:t>Zamawiający zastrzega sobie prawo do unieważnienia postępowania w następujących przypadkach</w:t>
      </w:r>
      <w:r w:rsidR="009E7B18">
        <w:rPr>
          <w:sz w:val="24"/>
          <w:szCs w:val="24"/>
        </w:rPr>
        <w:t xml:space="preserve"> :</w:t>
      </w:r>
    </w:p>
    <w:p w:rsidR="00394672" w:rsidRDefault="009A0695" w:rsidP="009E7B18">
      <w:pPr>
        <w:pStyle w:val="Bodytext20"/>
        <w:numPr>
          <w:ilvl w:val="0"/>
          <w:numId w:val="18"/>
        </w:numPr>
        <w:shd w:val="clear" w:color="auto" w:fill="auto"/>
        <w:tabs>
          <w:tab w:val="left" w:pos="760"/>
          <w:tab w:val="left" w:pos="7152"/>
        </w:tabs>
        <w:spacing w:before="0" w:after="0" w:line="360" w:lineRule="auto"/>
        <w:rPr>
          <w:sz w:val="24"/>
          <w:szCs w:val="24"/>
        </w:rPr>
      </w:pPr>
      <w:r w:rsidRPr="00CB56DD">
        <w:rPr>
          <w:sz w:val="24"/>
          <w:szCs w:val="24"/>
        </w:rPr>
        <w:t>powstaną okoliczności wymagające zmiany opisu przedmiotu zamówienia,</w:t>
      </w:r>
    </w:p>
    <w:p w:rsidR="00394672" w:rsidRDefault="009A0695" w:rsidP="009E7B18">
      <w:pPr>
        <w:pStyle w:val="Bodytext20"/>
        <w:numPr>
          <w:ilvl w:val="0"/>
          <w:numId w:val="18"/>
        </w:numPr>
        <w:shd w:val="clear" w:color="auto" w:fill="auto"/>
        <w:tabs>
          <w:tab w:val="left" w:pos="760"/>
          <w:tab w:val="left" w:pos="7152"/>
        </w:tabs>
        <w:spacing w:before="0" w:after="0" w:line="360" w:lineRule="auto"/>
        <w:rPr>
          <w:sz w:val="24"/>
          <w:szCs w:val="24"/>
        </w:rPr>
      </w:pPr>
      <w:r w:rsidRPr="00CB56DD">
        <w:rPr>
          <w:sz w:val="24"/>
          <w:szCs w:val="24"/>
        </w:rPr>
        <w:t xml:space="preserve">cena najkorzystniejszej oferty lub oferta z najniższą ceną przewyższa kwotę, którą </w:t>
      </w:r>
      <w:r w:rsidRPr="00CB56DD">
        <w:rPr>
          <w:sz w:val="24"/>
          <w:szCs w:val="24"/>
        </w:rPr>
        <w:lastRenderedPageBreak/>
        <w:t>Zamawiający zamierza przeznaczyć na sfinansowanie zamówienia, chyba że zostanie podjęta decyzja o zwiększeniu tej kwoty, z</w:t>
      </w:r>
      <w:r w:rsidR="00D409CC">
        <w:rPr>
          <w:sz w:val="24"/>
          <w:szCs w:val="24"/>
        </w:rPr>
        <w:t xml:space="preserve"> zastrzeżeniem o którym mowa </w:t>
      </w:r>
      <w:r w:rsidR="00D409CC" w:rsidRPr="00B43FC7">
        <w:rPr>
          <w:color w:val="auto"/>
          <w:sz w:val="24"/>
          <w:szCs w:val="24"/>
        </w:rPr>
        <w:t>w ust  7 pk</w:t>
      </w:r>
      <w:r w:rsidRPr="00B43FC7">
        <w:rPr>
          <w:color w:val="auto"/>
          <w:sz w:val="24"/>
          <w:szCs w:val="24"/>
        </w:rPr>
        <w:t>t 3.</w:t>
      </w:r>
    </w:p>
    <w:p w:rsidR="00394672" w:rsidRDefault="009A0695" w:rsidP="009E7B18">
      <w:pPr>
        <w:pStyle w:val="Bodytext20"/>
        <w:numPr>
          <w:ilvl w:val="0"/>
          <w:numId w:val="18"/>
        </w:numPr>
        <w:shd w:val="clear" w:color="auto" w:fill="auto"/>
        <w:tabs>
          <w:tab w:val="left" w:pos="760"/>
          <w:tab w:val="left" w:pos="7152"/>
        </w:tabs>
        <w:spacing w:before="0" w:after="0" w:line="360" w:lineRule="auto"/>
        <w:rPr>
          <w:sz w:val="24"/>
          <w:szCs w:val="24"/>
        </w:rPr>
      </w:pPr>
      <w:r w:rsidRPr="00CB56DD">
        <w:rPr>
          <w:sz w:val="24"/>
          <w:szCs w:val="24"/>
        </w:rPr>
        <w:t>wystąpiła istotna zmiana okoliczności powodująca, że prowadzenie postępowania lub wykonanie zamówienia nie leży w interesie Zamawiającego,</w:t>
      </w:r>
    </w:p>
    <w:p w:rsidR="00394672" w:rsidRPr="00CB56DD" w:rsidRDefault="009A0695" w:rsidP="009E7B18">
      <w:pPr>
        <w:pStyle w:val="Bodytext20"/>
        <w:numPr>
          <w:ilvl w:val="0"/>
          <w:numId w:val="18"/>
        </w:numPr>
        <w:shd w:val="clear" w:color="auto" w:fill="auto"/>
        <w:tabs>
          <w:tab w:val="left" w:pos="760"/>
          <w:tab w:val="left" w:pos="7152"/>
        </w:tabs>
        <w:spacing w:before="0" w:after="0" w:line="360" w:lineRule="auto"/>
        <w:rPr>
          <w:sz w:val="24"/>
          <w:szCs w:val="24"/>
        </w:rPr>
      </w:pPr>
      <w:r w:rsidRPr="00CB56DD">
        <w:rPr>
          <w:sz w:val="24"/>
          <w:szCs w:val="24"/>
        </w:rPr>
        <w:t>postępowanie obarczone jest wadą uniemożliwiającą zawarcie ważnej umowy.</w:t>
      </w:r>
    </w:p>
    <w:p w:rsidR="00394672" w:rsidRDefault="009A0695" w:rsidP="00B21038">
      <w:pPr>
        <w:pStyle w:val="Heading10"/>
        <w:keepNext/>
        <w:keepLines/>
        <w:numPr>
          <w:ilvl w:val="0"/>
          <w:numId w:val="20"/>
        </w:numPr>
        <w:shd w:val="clear" w:color="auto" w:fill="auto"/>
        <w:tabs>
          <w:tab w:val="left" w:pos="435"/>
          <w:tab w:val="left" w:pos="7152"/>
        </w:tabs>
        <w:spacing w:after="0" w:line="276" w:lineRule="auto"/>
        <w:jc w:val="both"/>
        <w:rPr>
          <w:sz w:val="24"/>
          <w:szCs w:val="24"/>
        </w:rPr>
      </w:pPr>
      <w:bookmarkStart w:id="35" w:name="bookmark14"/>
      <w:r w:rsidRPr="00CB56DD">
        <w:rPr>
          <w:sz w:val="24"/>
          <w:szCs w:val="24"/>
        </w:rPr>
        <w:t>Osoby uprawnione do kontaktów z Wykonawcami:</w:t>
      </w:r>
      <w:bookmarkEnd w:id="35"/>
    </w:p>
    <w:p w:rsidR="009E7B18" w:rsidRPr="00CB56DD" w:rsidRDefault="009E7B18" w:rsidP="009E7B18">
      <w:pPr>
        <w:pStyle w:val="Heading10"/>
        <w:keepNext/>
        <w:keepLines/>
        <w:shd w:val="clear" w:color="auto" w:fill="auto"/>
        <w:tabs>
          <w:tab w:val="left" w:pos="435"/>
          <w:tab w:val="left" w:pos="7152"/>
        </w:tabs>
        <w:spacing w:after="0" w:line="276" w:lineRule="auto"/>
        <w:jc w:val="both"/>
        <w:rPr>
          <w:sz w:val="24"/>
          <w:szCs w:val="24"/>
        </w:rPr>
      </w:pPr>
    </w:p>
    <w:p w:rsidR="00394672" w:rsidRDefault="009A0695" w:rsidP="009E7B18">
      <w:pPr>
        <w:pStyle w:val="Bodytext20"/>
        <w:shd w:val="clear" w:color="auto" w:fill="auto"/>
        <w:tabs>
          <w:tab w:val="left" w:leader="dot" w:pos="1833"/>
          <w:tab w:val="left" w:leader="dot" w:pos="3301"/>
          <w:tab w:val="left" w:leader="dot" w:pos="5664"/>
          <w:tab w:val="left" w:pos="7152"/>
        </w:tabs>
        <w:spacing w:before="0" w:after="0" w:line="276" w:lineRule="auto"/>
        <w:ind w:firstLine="0"/>
        <w:rPr>
          <w:sz w:val="24"/>
          <w:szCs w:val="24"/>
        </w:rPr>
      </w:pPr>
      <w:r w:rsidRPr="00CB56DD">
        <w:rPr>
          <w:rStyle w:val="Bodytext2Bold"/>
          <w:sz w:val="24"/>
          <w:szCs w:val="24"/>
        </w:rPr>
        <w:t>-</w:t>
      </w:r>
      <w:r w:rsidR="00035279" w:rsidRPr="00CB56DD">
        <w:rPr>
          <w:sz w:val="24"/>
          <w:szCs w:val="24"/>
        </w:rPr>
        <w:t xml:space="preserve">Karolina Pater, tel.:183524324 </w:t>
      </w:r>
      <w:r w:rsidRPr="00CB56DD">
        <w:rPr>
          <w:sz w:val="24"/>
          <w:szCs w:val="24"/>
        </w:rPr>
        <w:t>e-</w:t>
      </w:r>
      <w:r w:rsidR="00035279" w:rsidRPr="00CB56DD">
        <w:rPr>
          <w:sz w:val="24"/>
          <w:szCs w:val="24"/>
        </w:rPr>
        <w:t xml:space="preserve">mail </w:t>
      </w:r>
      <w:hyperlink r:id="rId10" w:history="1">
        <w:r w:rsidR="009E7B18" w:rsidRPr="00743FCB">
          <w:rPr>
            <w:rStyle w:val="Hipercze"/>
            <w:sz w:val="24"/>
            <w:szCs w:val="24"/>
          </w:rPr>
          <w:t>k.pater@powiatgorlicki.pl</w:t>
        </w:r>
      </w:hyperlink>
    </w:p>
    <w:p w:rsidR="009E7B18" w:rsidRPr="00CB56DD" w:rsidRDefault="009E7B18" w:rsidP="009E7B18">
      <w:pPr>
        <w:pStyle w:val="Bodytext20"/>
        <w:shd w:val="clear" w:color="auto" w:fill="auto"/>
        <w:tabs>
          <w:tab w:val="left" w:leader="dot" w:pos="1833"/>
          <w:tab w:val="left" w:leader="dot" w:pos="3301"/>
          <w:tab w:val="left" w:leader="dot" w:pos="5664"/>
          <w:tab w:val="left" w:pos="7152"/>
        </w:tabs>
        <w:spacing w:before="0" w:after="0" w:line="276" w:lineRule="auto"/>
        <w:ind w:firstLine="0"/>
        <w:rPr>
          <w:sz w:val="24"/>
          <w:szCs w:val="24"/>
        </w:rPr>
      </w:pPr>
    </w:p>
    <w:p w:rsidR="009E7B18" w:rsidRPr="009E7B18" w:rsidRDefault="009E7B18" w:rsidP="00B21038">
      <w:pPr>
        <w:pStyle w:val="Heading10"/>
        <w:keepNext/>
        <w:keepLines/>
        <w:numPr>
          <w:ilvl w:val="0"/>
          <w:numId w:val="20"/>
        </w:numPr>
        <w:shd w:val="clear" w:color="auto" w:fill="auto"/>
        <w:tabs>
          <w:tab w:val="left" w:pos="435"/>
          <w:tab w:val="left" w:pos="7152"/>
        </w:tabs>
        <w:spacing w:after="0" w:line="276" w:lineRule="auto"/>
        <w:jc w:val="both"/>
        <w:rPr>
          <w:color w:val="auto"/>
          <w:sz w:val="24"/>
          <w:szCs w:val="24"/>
        </w:rPr>
      </w:pPr>
      <w:r w:rsidRPr="009E7B18">
        <w:rPr>
          <w:sz w:val="24"/>
          <w:szCs w:val="24"/>
        </w:rPr>
        <w:t>Informacja dotycząca przetwarzania danych osobowych</w:t>
      </w:r>
      <w:r w:rsidRPr="009E7B18">
        <w:rPr>
          <w:sz w:val="22"/>
          <w:szCs w:val="22"/>
        </w:rPr>
        <w:t xml:space="preserve"> </w:t>
      </w:r>
    </w:p>
    <w:p w:rsidR="009E7B18" w:rsidRPr="009E7B18" w:rsidRDefault="009E7B18" w:rsidP="009E7B18">
      <w:pPr>
        <w:pStyle w:val="Heading10"/>
        <w:keepNext/>
        <w:keepLines/>
        <w:shd w:val="clear" w:color="auto" w:fill="auto"/>
        <w:tabs>
          <w:tab w:val="left" w:pos="435"/>
          <w:tab w:val="left" w:pos="7152"/>
        </w:tabs>
        <w:spacing w:after="0" w:line="276" w:lineRule="auto"/>
        <w:jc w:val="both"/>
        <w:rPr>
          <w:color w:val="auto"/>
          <w:sz w:val="24"/>
          <w:szCs w:val="24"/>
        </w:rPr>
      </w:pPr>
    </w:p>
    <w:p w:rsidR="009E7B18" w:rsidRPr="009E7B18" w:rsidRDefault="009E7B18" w:rsidP="009E7B18">
      <w:pPr>
        <w:pStyle w:val="Heading10"/>
        <w:keepNext/>
        <w:keepLines/>
        <w:shd w:val="clear" w:color="auto" w:fill="auto"/>
        <w:tabs>
          <w:tab w:val="left" w:pos="435"/>
          <w:tab w:val="left" w:pos="7152"/>
        </w:tabs>
        <w:spacing w:after="0" w:line="360" w:lineRule="auto"/>
        <w:jc w:val="both"/>
        <w:rPr>
          <w:color w:val="auto"/>
          <w:sz w:val="24"/>
          <w:szCs w:val="24"/>
        </w:rPr>
      </w:pPr>
      <w:r w:rsidRPr="009E7B18">
        <w:rPr>
          <w:sz w:val="22"/>
          <w:szCs w:val="22"/>
        </w:rPr>
        <w:t xml:space="preserve">art. 13 ust. 1 i 2 oraz art. 14 ust. 1 i 2   </w:t>
      </w:r>
      <w:r w:rsidRPr="009E7B18">
        <w:rPr>
          <w:rFonts w:eastAsia="Calibri"/>
          <w:sz w:val="22"/>
          <w:szCs w:val="22"/>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
    <w:p w:rsidR="009E7B18" w:rsidRPr="009E7B18" w:rsidRDefault="009E7B18" w:rsidP="009E7B18">
      <w:pPr>
        <w:numPr>
          <w:ilvl w:val="0"/>
          <w:numId w:val="17"/>
        </w:numPr>
        <w:spacing w:line="360" w:lineRule="auto"/>
        <w:jc w:val="both"/>
        <w:rPr>
          <w:rFonts w:ascii="Times New Roman" w:eastAsia="SimSun" w:hAnsi="Times New Roman" w:cs="Times New Roman"/>
          <w:lang w:eastAsia="hi-IN" w:bidi="hi-IN"/>
        </w:rPr>
      </w:pPr>
      <w:r w:rsidRPr="009E7B18">
        <w:rPr>
          <w:rFonts w:ascii="Times New Roman" w:eastAsia="SimSun" w:hAnsi="Times New Roman" w:cs="Times New Roman"/>
          <w:lang w:eastAsia="hi-IN" w:bidi="hi-IN"/>
        </w:rPr>
        <w:t xml:space="preserve">Administratorem </w:t>
      </w:r>
      <w:r w:rsidRPr="00B43FC7">
        <w:rPr>
          <w:rFonts w:ascii="Times New Roman" w:eastAsia="SimSun" w:hAnsi="Times New Roman" w:cs="Times New Roman"/>
          <w:color w:val="auto"/>
          <w:lang w:eastAsia="hi-IN" w:bidi="hi-IN"/>
        </w:rPr>
        <w:t xml:space="preserve">Pani/Pana danych osobowych przetwarzanych w postępowaniach ofertowych jest </w:t>
      </w:r>
      <w:r w:rsidRPr="00B43FC7">
        <w:rPr>
          <w:rFonts w:ascii="Times New Roman" w:eastAsia="Calibri" w:hAnsi="Times New Roman" w:cs="Times New Roman"/>
          <w:color w:val="auto"/>
        </w:rPr>
        <w:t xml:space="preserve">Starostwo Powiatowe w Gorlicach ul. Biecka 3, 38-300 Gorlice, </w:t>
      </w:r>
      <w:r w:rsidRPr="009E7B18">
        <w:rPr>
          <w:rFonts w:ascii="Times New Roman" w:eastAsia="Calibri" w:hAnsi="Times New Roman" w:cs="Times New Roman"/>
        </w:rPr>
        <w:t xml:space="preserve">tel. 0 18 353 75 69, e-mail: </w:t>
      </w:r>
      <w:hyperlink r:id="rId11" w:history="1">
        <w:r w:rsidRPr="009E7B18">
          <w:rPr>
            <w:rStyle w:val="Hipercze"/>
            <w:rFonts w:ascii="Times New Roman" w:eastAsia="Calibri" w:hAnsi="Times New Roman" w:cs="Times New Roman"/>
            <w:color w:val="auto"/>
          </w:rPr>
          <w:t>starostwo@powiatgorlicki.pl</w:t>
        </w:r>
      </w:hyperlink>
      <w:r w:rsidRPr="009E7B18">
        <w:rPr>
          <w:rFonts w:ascii="Times New Roman" w:eastAsia="Calibri" w:hAnsi="Times New Roman" w:cs="Times New Roman"/>
        </w:rPr>
        <w:t xml:space="preserve">, </w:t>
      </w:r>
      <w:r w:rsidRPr="009E7B18">
        <w:rPr>
          <w:rFonts w:ascii="Times New Roman" w:eastAsia="SimSun" w:hAnsi="Times New Roman" w:cs="Times New Roman"/>
          <w:lang w:eastAsia="hi-IN" w:bidi="hi-IN"/>
        </w:rPr>
        <w:t>zwane dalej administratorem lub zamawiającym.</w:t>
      </w:r>
    </w:p>
    <w:p w:rsidR="009E7B18" w:rsidRPr="009E7B18" w:rsidRDefault="009E7B18" w:rsidP="009E7B18">
      <w:pPr>
        <w:numPr>
          <w:ilvl w:val="0"/>
          <w:numId w:val="17"/>
        </w:numPr>
        <w:spacing w:line="360" w:lineRule="auto"/>
        <w:jc w:val="both"/>
        <w:rPr>
          <w:rFonts w:ascii="Times New Roman" w:eastAsia="Calibri" w:hAnsi="Times New Roman" w:cs="Times New Roman"/>
        </w:rPr>
      </w:pPr>
      <w:r w:rsidRPr="009E7B18">
        <w:rPr>
          <w:rFonts w:ascii="Times New Roman" w:eastAsia="SimSun" w:hAnsi="Times New Roman" w:cs="Times New Roman"/>
          <w:lang w:eastAsia="hi-IN" w:bidi="hi-IN"/>
        </w:rPr>
        <w:t xml:space="preserve">W sprawach związanych z przetwarzaniem danych osobowych w postępowaniach ofertowych należy się  skontaktować z  inspektorem ochrony danych lub zastępcą inspektora ochrony danych za pośrednictwem </w:t>
      </w:r>
      <w:r w:rsidRPr="009E7B18">
        <w:rPr>
          <w:rFonts w:ascii="Times New Roman" w:eastAsia="Calibri" w:hAnsi="Times New Roman" w:cs="Times New Roman"/>
        </w:rPr>
        <w:t xml:space="preserve">: iod@powiatgorlicki.pl, tel. 533 369 636. </w:t>
      </w:r>
    </w:p>
    <w:p w:rsidR="009E7B18" w:rsidRPr="009E7B18" w:rsidRDefault="009E7B18" w:rsidP="009E7B18">
      <w:pPr>
        <w:widowControl/>
        <w:numPr>
          <w:ilvl w:val="0"/>
          <w:numId w:val="17"/>
        </w:numPr>
        <w:spacing w:line="360" w:lineRule="auto"/>
        <w:jc w:val="both"/>
        <w:rPr>
          <w:rFonts w:ascii="Times New Roman" w:eastAsia="Calibri" w:hAnsi="Times New Roman" w:cs="Times New Roman"/>
        </w:rPr>
      </w:pPr>
      <w:r w:rsidRPr="009E7B18">
        <w:rPr>
          <w:rFonts w:ascii="Times New Roman" w:eastAsia="Calibri" w:hAnsi="Times New Roman" w:cs="Times New Roman"/>
        </w:rPr>
        <w:t>Podstawę prawną przetwarzania danych stanowi art. 6 ust. 1 lit. b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przepisy ustawy z dnia 23 kwietnia 1964 r. – Kodeks cywilny oraz ustawy z dnia 27 sierpnia 2009 r. o finansach publicznych.</w:t>
      </w:r>
    </w:p>
    <w:p w:rsidR="009E7B18" w:rsidRPr="009E7B18" w:rsidRDefault="009E7B18" w:rsidP="009E7B18">
      <w:pPr>
        <w:widowControl/>
        <w:numPr>
          <w:ilvl w:val="0"/>
          <w:numId w:val="17"/>
        </w:numPr>
        <w:spacing w:line="360" w:lineRule="auto"/>
        <w:jc w:val="both"/>
        <w:rPr>
          <w:rFonts w:ascii="Times New Roman" w:eastAsia="Calibri" w:hAnsi="Times New Roman" w:cs="Times New Roman"/>
        </w:rPr>
      </w:pPr>
      <w:r w:rsidRPr="009E7B18">
        <w:rPr>
          <w:rFonts w:ascii="Times New Roman" w:eastAsia="Calibri" w:hAnsi="Times New Roman" w:cs="Times New Roman"/>
        </w:rPr>
        <w:t xml:space="preserve">Celem przetwarzania danych osobowych w postępowaniach ofertowych jest podjęcie działań przed zawarciem umowy polegających na ocenie spełnienia przez Wykonawcę warunków zawartych w ogłoszeniu o zamówieniu/ konkursie/zapytaniu ofertowym oraz – w przypadku wyboru Wykonawcy – zapewnienie prawidłowego wykonania umowy.  </w:t>
      </w:r>
    </w:p>
    <w:p w:rsidR="009E7B18" w:rsidRPr="009E7B18" w:rsidRDefault="009E7B18" w:rsidP="009E7B18">
      <w:pPr>
        <w:widowControl/>
        <w:numPr>
          <w:ilvl w:val="0"/>
          <w:numId w:val="17"/>
        </w:numPr>
        <w:spacing w:line="360" w:lineRule="auto"/>
        <w:jc w:val="both"/>
        <w:rPr>
          <w:rFonts w:ascii="Times New Roman" w:eastAsia="Calibri" w:hAnsi="Times New Roman" w:cs="Times New Roman"/>
        </w:rPr>
      </w:pPr>
      <w:r w:rsidRPr="009E7B18">
        <w:rPr>
          <w:rFonts w:ascii="Times New Roman" w:eastAsia="Calibri" w:hAnsi="Times New Roman" w:cs="Times New Roman"/>
        </w:rPr>
        <w:t>Dane osobowe pochodzą od Wykonawcy(oferenta).</w:t>
      </w:r>
    </w:p>
    <w:p w:rsidR="009E7B18" w:rsidRPr="009E7B18" w:rsidRDefault="009E7B18" w:rsidP="009E7B18">
      <w:pPr>
        <w:widowControl/>
        <w:numPr>
          <w:ilvl w:val="0"/>
          <w:numId w:val="17"/>
        </w:numPr>
        <w:spacing w:line="360" w:lineRule="auto"/>
        <w:jc w:val="both"/>
        <w:rPr>
          <w:rFonts w:ascii="Times New Roman" w:eastAsia="Calibri" w:hAnsi="Times New Roman" w:cs="Times New Roman"/>
        </w:rPr>
      </w:pPr>
      <w:r w:rsidRPr="009E7B18">
        <w:rPr>
          <w:rFonts w:ascii="Times New Roman" w:eastAsia="Calibri" w:hAnsi="Times New Roman" w:cs="Times New Roman"/>
        </w:rPr>
        <w:t>Osobie, której dane są przetwarzane przysługuje prawo dostępu do treści swoich danych, prawo ich sprostowania lub uzupełnienia oraz prawo żądania od administratora ograniczenia przetwarzania. Szczegółowe informacje w zakresie realizacji poszczególnych praw można uzyskać na stronie internetowej Administratora danych pod adresem www.powiatgorlicki.pl w zakładce Ochrona danych osobowych.</w:t>
      </w:r>
    </w:p>
    <w:p w:rsidR="009E7B18" w:rsidRPr="009E7B18" w:rsidRDefault="009E7B18" w:rsidP="009E7B18">
      <w:pPr>
        <w:widowControl/>
        <w:numPr>
          <w:ilvl w:val="0"/>
          <w:numId w:val="17"/>
        </w:numPr>
        <w:spacing w:line="360" w:lineRule="auto"/>
        <w:jc w:val="both"/>
        <w:rPr>
          <w:rFonts w:ascii="Times New Roman" w:eastAsia="Calibri" w:hAnsi="Times New Roman" w:cs="Times New Roman"/>
        </w:rPr>
      </w:pPr>
      <w:r w:rsidRPr="009E7B18">
        <w:rPr>
          <w:rFonts w:ascii="Times New Roman" w:eastAsia="Calibri" w:hAnsi="Times New Roman" w:cs="Times New Roman"/>
        </w:rPr>
        <w:lastRenderedPageBreak/>
        <w:t>Na działania administratora sprzeczne z przepisami o ochronie danych osobowych przysługuje skarga do Prezesa Urzędu Ochrony Danych Osobowych z siedzibą w Warszawie.</w:t>
      </w:r>
    </w:p>
    <w:p w:rsidR="009E7B18" w:rsidRPr="009E7B18" w:rsidRDefault="009E7B18" w:rsidP="009E7B18">
      <w:pPr>
        <w:widowControl/>
        <w:numPr>
          <w:ilvl w:val="0"/>
          <w:numId w:val="17"/>
        </w:numPr>
        <w:spacing w:line="360" w:lineRule="auto"/>
        <w:jc w:val="both"/>
        <w:rPr>
          <w:rFonts w:ascii="Times New Roman" w:eastAsia="Calibri" w:hAnsi="Times New Roman" w:cs="Times New Roman"/>
        </w:rPr>
      </w:pPr>
      <w:r w:rsidRPr="009E7B18">
        <w:rPr>
          <w:rFonts w:ascii="Times New Roman" w:eastAsia="Calibri" w:hAnsi="Times New Roman" w:cs="Times New Roman"/>
        </w:rPr>
        <w:t xml:space="preserve">Podanie danych osobowych jest warunkiem uczestnictwa w postepowaniu ofertowym. Konsekwencją niepodania danych będzie wykluczenie z procesu oceny ofert. </w:t>
      </w:r>
    </w:p>
    <w:p w:rsidR="009E7B18" w:rsidRPr="009E7B18" w:rsidRDefault="009E7B18" w:rsidP="009E7B18">
      <w:pPr>
        <w:widowControl/>
        <w:numPr>
          <w:ilvl w:val="0"/>
          <w:numId w:val="17"/>
        </w:numPr>
        <w:spacing w:line="360" w:lineRule="auto"/>
        <w:jc w:val="both"/>
        <w:rPr>
          <w:rFonts w:ascii="Times New Roman" w:eastAsia="Calibri" w:hAnsi="Times New Roman" w:cs="Times New Roman"/>
          <w:color w:val="auto"/>
        </w:rPr>
      </w:pPr>
      <w:r w:rsidRPr="009E7B18">
        <w:rPr>
          <w:rFonts w:ascii="Times New Roman" w:eastAsia="Calibri" w:hAnsi="Times New Roman" w:cs="Times New Roman"/>
          <w:color w:val="auto"/>
          <w:lang w:eastAsia="en-US"/>
        </w:rPr>
        <w:t>Dane osobowe będą przetwarzane przez okres związania z ofertą i realizacji umowy, a następnie przez okres 5 lat (oferty niewykorzystane) oraz 10 lub 50 lat dla zawartych umów z osobami fizycznymi oraz 5 lat z przedsiębiorcami prowadzącymi działalność gospodarczą, zgodnie z ustawą z dnia 14 lipca 1983 r. o narodowym zasobie archiwalnym i archiwach oraz przepisami wykonawczymi do tejże,  przepisami podatkowymi oraz do upływu okresu przedawnienia roszczeń, w zależności która z tych dat nastąpi później</w:t>
      </w:r>
      <w:r w:rsidRPr="009E7B18">
        <w:rPr>
          <w:rFonts w:ascii="Times New Roman" w:eastAsia="Calibri" w:hAnsi="Times New Roman" w:cs="Times New Roman"/>
          <w:color w:val="auto"/>
        </w:rPr>
        <w:t xml:space="preserve">. </w:t>
      </w:r>
    </w:p>
    <w:p w:rsidR="009E7B18" w:rsidRPr="009E7B18" w:rsidRDefault="009E7B18" w:rsidP="009E7B18">
      <w:pPr>
        <w:widowControl/>
        <w:numPr>
          <w:ilvl w:val="0"/>
          <w:numId w:val="17"/>
        </w:numPr>
        <w:spacing w:line="360" w:lineRule="auto"/>
        <w:jc w:val="both"/>
        <w:rPr>
          <w:rFonts w:ascii="Times New Roman" w:eastAsia="Calibri" w:hAnsi="Times New Roman" w:cs="Times New Roman"/>
        </w:rPr>
      </w:pPr>
      <w:r w:rsidRPr="009E7B18">
        <w:rPr>
          <w:rFonts w:ascii="Times New Roman" w:eastAsia="Calibri" w:hAnsi="Times New Roman" w:cs="Times New Roman"/>
        </w:rPr>
        <w:t>Odbiorcami danych osobowych będą podmioty, które są uprawnione do otrzymania danych na podstawie przepisów prawa oraz podmioty wykonujące na zlecenie Administratora zadania związane z utrzymywaniem systemów informatycznych uczestniczących w przetwarzaniu danych.</w:t>
      </w:r>
    </w:p>
    <w:p w:rsidR="009E7B18" w:rsidRPr="009E7B18" w:rsidRDefault="009E7B18" w:rsidP="009E7B18">
      <w:pPr>
        <w:widowControl/>
        <w:numPr>
          <w:ilvl w:val="0"/>
          <w:numId w:val="17"/>
        </w:numPr>
        <w:spacing w:line="360" w:lineRule="auto"/>
        <w:jc w:val="both"/>
        <w:rPr>
          <w:rFonts w:ascii="Times New Roman" w:hAnsi="Times New Roman" w:cs="Times New Roman"/>
        </w:rPr>
      </w:pPr>
      <w:r w:rsidRPr="009E7B18">
        <w:rPr>
          <w:rFonts w:ascii="Times New Roman" w:eastAsia="Calibri" w:hAnsi="Times New Roman" w:cs="Times New Roman"/>
        </w:rPr>
        <w:t>Jednocześnie zamawiający przypomina o ciążącym na oferencie obowiązku informacyjnym wynikającym z art. 14 RODO względem osób fizycznych, których dane przekazane zostaną Zamawiającemu w związku z prowadzonym postępowaniem i które Zamawiający pośrednio pozyska od Wykonawcy biorącego udział w postępowaniu ofertowym, chyba że ma zastosowanie co najmniej jedno z wyłączeń, o których mowa w art. 14 ust. 5 RODO.</w:t>
      </w:r>
    </w:p>
    <w:p w:rsidR="009E7B18" w:rsidRDefault="009E7B18" w:rsidP="00CB56DD">
      <w:pPr>
        <w:pStyle w:val="Bodytext30"/>
        <w:shd w:val="clear" w:color="auto" w:fill="auto"/>
        <w:tabs>
          <w:tab w:val="left" w:pos="7152"/>
        </w:tabs>
        <w:spacing w:before="0" w:after="0" w:line="360" w:lineRule="auto"/>
        <w:jc w:val="both"/>
        <w:rPr>
          <w:i w:val="0"/>
          <w:iCs w:val="0"/>
          <w:color w:val="auto"/>
          <w:sz w:val="24"/>
          <w:szCs w:val="24"/>
        </w:rPr>
      </w:pPr>
    </w:p>
    <w:p w:rsidR="00264C04" w:rsidRPr="00CB56DD" w:rsidRDefault="00264C04" w:rsidP="00264C04">
      <w:pPr>
        <w:tabs>
          <w:tab w:val="left" w:pos="7152"/>
        </w:tabs>
        <w:spacing w:line="360" w:lineRule="auto"/>
        <w:rPr>
          <w:rFonts w:ascii="Times New Roman" w:hAnsi="Times New Roman" w:cs="Times New Roman"/>
        </w:rPr>
      </w:pPr>
      <w:r>
        <w:rPr>
          <w:rFonts w:ascii="Times New Roman" w:hAnsi="Times New Roman" w:cs="Times New Roman"/>
          <w:noProof/>
          <w:lang w:bidi="ar-SA"/>
        </w:rPr>
        <mc:AlternateContent>
          <mc:Choice Requires="wps">
            <w:drawing>
              <wp:anchor distT="0" distB="0" distL="63500" distR="63500" simplePos="0" relativeHeight="377489154" behindDoc="0" locked="0" layoutInCell="1" allowOverlap="1" wp14:anchorId="243C1E1C" wp14:editId="315BCF52">
                <wp:simplePos x="0" y="0"/>
                <wp:positionH relativeFrom="margin">
                  <wp:posOffset>635</wp:posOffset>
                </wp:positionH>
                <wp:positionV relativeFrom="paragraph">
                  <wp:posOffset>1270</wp:posOffset>
                </wp:positionV>
                <wp:extent cx="822960" cy="127000"/>
                <wp:effectExtent l="0" t="1270" r="0" b="0"/>
                <wp:wrapNone/>
                <wp:docPr id="131333554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4C04" w:rsidRDefault="00264C04" w:rsidP="00264C04">
                            <w:pPr>
                              <w:pStyle w:val="Bodytext60"/>
                              <w:shd w:val="clear" w:color="auto" w:fill="auto"/>
                              <w:spacing w:before="0" w:line="200" w:lineRule="exact"/>
                              <w:jc w:val="left"/>
                            </w:pPr>
                            <w:r>
                              <w:rPr>
                                <w:rStyle w:val="Bodytext6Exact"/>
                                <w:b/>
                                <w:bCs/>
                              </w:rPr>
                              <w:t>24. Załączniki: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43C1E1C" id="Text Box 6" o:spid="_x0000_s1028" type="#_x0000_t202" style="position:absolute;margin-left:.05pt;margin-top:.1pt;width:64.8pt;height:10pt;z-index:37748915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" filled="f" stroked="f">
                <v:textbox style="mso-fit-shape-to-text:t" inset="0,0,0,0">
                  <w:txbxContent>
                    <w:p w:rsidR="00264C04" w:rsidRDefault="00264C04" w:rsidP="00264C04">
                      <w:pPr>
                        <w:pStyle w:val="Bodytext60"/>
                        <w:shd w:val="clear" w:color="auto" w:fill="auto"/>
                        <w:spacing w:before="0" w:line="200" w:lineRule="exact"/>
                        <w:jc w:val="left"/>
                      </w:pPr>
                      <w:r>
                        <w:rPr>
                          <w:rStyle w:val="Bodytext6Exact"/>
                          <w:b/>
                          <w:bCs/>
                        </w:rPr>
                        <w:t>24. Załączniki:</w:t>
                      </w:r>
                    </w:p>
                  </w:txbxContent>
                </v:textbox>
                <w10:wrap anchorx="margin"/>
              </v:shape>
            </w:pict>
          </mc:Fallback>
        </mc:AlternateContent>
      </w:r>
      <w:r>
        <w:rPr>
          <w:rFonts w:ascii="Times New Roman" w:hAnsi="Times New Roman" w:cs="Times New Roman"/>
          <w:noProof/>
          <w:lang w:bidi="ar-SA"/>
        </w:rPr>
        <mc:AlternateContent>
          <mc:Choice Requires="wps">
            <w:drawing>
              <wp:anchor distT="0" distB="0" distL="63500" distR="63500" simplePos="0" relativeHeight="377490178" behindDoc="0" locked="0" layoutInCell="1" allowOverlap="1" wp14:anchorId="2A2D4AA4" wp14:editId="269544DB">
                <wp:simplePos x="0" y="0"/>
                <wp:positionH relativeFrom="margin">
                  <wp:posOffset>4050665</wp:posOffset>
                </wp:positionH>
                <wp:positionV relativeFrom="paragraph">
                  <wp:posOffset>742315</wp:posOffset>
                </wp:positionV>
                <wp:extent cx="490855" cy="127000"/>
                <wp:effectExtent l="0" t="0" r="0" b="0"/>
                <wp:wrapNone/>
                <wp:docPr id="155686789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85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4C04" w:rsidRDefault="00264C04" w:rsidP="00264C04">
                            <w:pPr>
                              <w:pStyle w:val="Bodytext20"/>
                              <w:shd w:val="clear" w:color="auto" w:fill="auto"/>
                              <w:spacing w:before="0" w:after="0" w:line="200" w:lineRule="exact"/>
                              <w:ind w:firstLine="0"/>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A2D4AA4" id="Text Box 7" o:spid="_x0000_s1029" type="#_x0000_t202" style="position:absolute;margin-left:318.95pt;margin-top:58.45pt;width:38.65pt;height:10pt;z-index:37749017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" filled="f" stroked="f">
                <v:textbox style="mso-fit-shape-to-text:t" inset="0,0,0,0">
                  <w:txbxContent>
                    <w:p w:rsidR="00264C04" w:rsidRDefault="00264C04" w:rsidP="00264C04">
                      <w:pPr>
                        <w:pStyle w:val="Bodytext20"/>
                        <w:shd w:val="clear" w:color="auto" w:fill="auto"/>
                        <w:spacing w:before="0" w:after="0" w:line="200" w:lineRule="exact"/>
                        <w:ind w:firstLine="0"/>
                        <w:jc w:val="left"/>
                      </w:pPr>
                    </w:p>
                  </w:txbxContent>
                </v:textbox>
                <w10:wrap anchorx="margin"/>
              </v:shape>
            </w:pict>
          </mc:Fallback>
        </mc:AlternateContent>
      </w:r>
    </w:p>
    <w:p w:rsidR="00264C04" w:rsidRPr="00CB56DD" w:rsidRDefault="00264C04" w:rsidP="00264C04">
      <w:pPr>
        <w:tabs>
          <w:tab w:val="left" w:pos="7152"/>
        </w:tabs>
        <w:spacing w:line="360" w:lineRule="auto"/>
        <w:rPr>
          <w:rFonts w:ascii="Times New Roman" w:hAnsi="Times New Roman" w:cs="Times New Roman"/>
        </w:rPr>
      </w:pPr>
      <w:r w:rsidRPr="00CB56DD">
        <w:rPr>
          <w:rFonts w:ascii="Times New Roman" w:hAnsi="Times New Roman" w:cs="Times New Roman"/>
        </w:rPr>
        <w:t>nr 1 opis przedmiotu zamówienia</w:t>
      </w:r>
    </w:p>
    <w:p w:rsidR="00264C04" w:rsidRPr="00CB56DD" w:rsidRDefault="00264C04" w:rsidP="00264C04">
      <w:pPr>
        <w:tabs>
          <w:tab w:val="left" w:pos="7152"/>
        </w:tabs>
        <w:spacing w:line="360" w:lineRule="auto"/>
        <w:rPr>
          <w:rFonts w:ascii="Times New Roman" w:hAnsi="Times New Roman" w:cs="Times New Roman"/>
        </w:rPr>
      </w:pPr>
      <w:r w:rsidRPr="00CB56DD">
        <w:rPr>
          <w:rFonts w:ascii="Times New Roman" w:hAnsi="Times New Roman" w:cs="Times New Roman"/>
        </w:rPr>
        <w:t>nr 2- formularz ofertowy</w:t>
      </w:r>
    </w:p>
    <w:p w:rsidR="00264C04" w:rsidRPr="00B43FC7" w:rsidRDefault="00264C04" w:rsidP="00264C04">
      <w:pPr>
        <w:tabs>
          <w:tab w:val="left" w:pos="7152"/>
        </w:tabs>
        <w:spacing w:line="360" w:lineRule="auto"/>
        <w:rPr>
          <w:rFonts w:ascii="Times New Roman" w:hAnsi="Times New Roman" w:cs="Times New Roman"/>
          <w:color w:val="auto"/>
        </w:rPr>
      </w:pPr>
      <w:r w:rsidRPr="00B43FC7">
        <w:rPr>
          <w:rFonts w:ascii="Times New Roman" w:hAnsi="Times New Roman" w:cs="Times New Roman"/>
          <w:color w:val="auto"/>
        </w:rPr>
        <w:t xml:space="preserve">nr 3-  </w:t>
      </w:r>
      <w:r w:rsidR="00B21038" w:rsidRPr="00B43FC7">
        <w:rPr>
          <w:rFonts w:ascii="Times New Roman" w:hAnsi="Times New Roman" w:cs="Times New Roman"/>
          <w:color w:val="auto"/>
        </w:rPr>
        <w:t xml:space="preserve"> projektowane postanowienia</w:t>
      </w:r>
      <w:r w:rsidRPr="00B43FC7">
        <w:rPr>
          <w:rFonts w:ascii="Times New Roman" w:hAnsi="Times New Roman" w:cs="Times New Roman"/>
          <w:color w:val="auto"/>
        </w:rPr>
        <w:t xml:space="preserve"> umowy</w:t>
      </w:r>
    </w:p>
    <w:p w:rsidR="00264C04" w:rsidRDefault="00264C04" w:rsidP="00264C04">
      <w:pPr>
        <w:tabs>
          <w:tab w:val="left" w:pos="7152"/>
        </w:tabs>
        <w:spacing w:line="360" w:lineRule="auto"/>
        <w:rPr>
          <w:rFonts w:ascii="Times New Roman" w:hAnsi="Times New Roman" w:cs="Times New Roman"/>
        </w:rPr>
      </w:pPr>
      <w:r w:rsidRPr="00CB56DD">
        <w:rPr>
          <w:rFonts w:ascii="Times New Roman" w:hAnsi="Times New Roman" w:cs="Times New Roman"/>
        </w:rPr>
        <w:t xml:space="preserve">nr 4- oświadczenie Wykonawcy- art.7 ust.1 </w:t>
      </w:r>
    </w:p>
    <w:p w:rsidR="00E21D33" w:rsidRDefault="00E21D33" w:rsidP="00264C04">
      <w:pPr>
        <w:tabs>
          <w:tab w:val="left" w:pos="7152"/>
        </w:tabs>
        <w:spacing w:line="360" w:lineRule="auto"/>
        <w:rPr>
          <w:rFonts w:ascii="Times New Roman" w:hAnsi="Times New Roman" w:cs="Times New Roman"/>
        </w:rPr>
      </w:pPr>
    </w:p>
    <w:p w:rsidR="00E21D33" w:rsidRPr="00CB56DD" w:rsidRDefault="00E21D33" w:rsidP="00264C04">
      <w:pPr>
        <w:tabs>
          <w:tab w:val="left" w:pos="7152"/>
        </w:tabs>
        <w:spacing w:line="360" w:lineRule="auto"/>
        <w:rPr>
          <w:rFonts w:ascii="Times New Roman" w:hAnsi="Times New Roman" w:cs="Times New Roman"/>
        </w:rPr>
      </w:pPr>
    </w:p>
    <w:p w:rsidR="00A15AB5" w:rsidRDefault="00E21D33" w:rsidP="00E21D33">
      <w:pPr>
        <w:pStyle w:val="Akapitzlist"/>
        <w:tabs>
          <w:tab w:val="left" w:pos="7152"/>
        </w:tabs>
        <w:spacing w:line="360" w:lineRule="auto"/>
        <w:jc w:val="center"/>
        <w:rPr>
          <w:rFonts w:ascii="Times New Roman" w:hAnsi="Times New Roman" w:cs="Times New Roman"/>
        </w:rPr>
      </w:pPr>
      <w:r>
        <w:rPr>
          <w:rFonts w:ascii="Times New Roman" w:hAnsi="Times New Roman" w:cs="Times New Roman"/>
        </w:rPr>
        <w:t xml:space="preserve">                                                               </w:t>
      </w:r>
      <w:r w:rsidR="006522A5">
        <w:rPr>
          <w:rFonts w:ascii="Times New Roman" w:hAnsi="Times New Roman" w:cs="Times New Roman"/>
        </w:rPr>
        <w:t>Podpis</w:t>
      </w:r>
    </w:p>
    <w:p w:rsidR="00E21D33" w:rsidRDefault="00E21D33" w:rsidP="00E21D33">
      <w:pPr>
        <w:pStyle w:val="Akapitzlist"/>
        <w:tabs>
          <w:tab w:val="left" w:pos="7152"/>
        </w:tabs>
        <w:spacing w:line="360" w:lineRule="auto"/>
        <w:jc w:val="center"/>
        <w:rPr>
          <w:rFonts w:ascii="Times New Roman" w:hAnsi="Times New Roman" w:cs="Times New Roman"/>
        </w:rPr>
      </w:pPr>
      <w:r>
        <w:rPr>
          <w:rFonts w:ascii="Times New Roman" w:hAnsi="Times New Roman" w:cs="Times New Roman"/>
        </w:rPr>
        <w:t xml:space="preserve">                                                                Wacław Ligęza</w:t>
      </w:r>
    </w:p>
    <w:p w:rsidR="00E21D33" w:rsidRPr="00A15AB5" w:rsidRDefault="00E21D33" w:rsidP="00E21D33">
      <w:pPr>
        <w:pStyle w:val="Akapitzlist"/>
        <w:tabs>
          <w:tab w:val="left" w:pos="7152"/>
        </w:tabs>
        <w:spacing w:line="360" w:lineRule="auto"/>
        <w:jc w:val="center"/>
        <w:rPr>
          <w:rFonts w:ascii="Times New Roman" w:hAnsi="Times New Roman" w:cs="Times New Roman"/>
        </w:rPr>
        <w:sectPr w:rsidR="00E21D33" w:rsidRPr="00A15AB5" w:rsidSect="00E21D33">
          <w:footerReference w:type="default" r:id="rId12"/>
          <w:pgSz w:w="11900" w:h="16840"/>
          <w:pgMar w:top="860" w:right="1161" w:bottom="1135" w:left="1159" w:header="0" w:footer="3" w:gutter="0"/>
          <w:cols w:space="720"/>
          <w:noEndnote/>
          <w:docGrid w:linePitch="360"/>
        </w:sectPr>
      </w:pPr>
      <w:r>
        <w:rPr>
          <w:rFonts w:ascii="Times New Roman" w:hAnsi="Times New Roman" w:cs="Times New Roman"/>
        </w:rPr>
        <w:t xml:space="preserve">                                                                    Dyrektor Wydziału Komunikacji i Dróg</w:t>
      </w:r>
    </w:p>
    <w:p w:rsidR="006A388A" w:rsidRPr="00CB56DD" w:rsidRDefault="006A388A" w:rsidP="00B43FC7">
      <w:pPr>
        <w:tabs>
          <w:tab w:val="left" w:pos="7152"/>
        </w:tabs>
        <w:spacing w:line="360" w:lineRule="auto"/>
        <w:rPr>
          <w:rFonts w:ascii="Times New Roman" w:hAnsi="Times New Roman" w:cs="Times New Roman"/>
        </w:rPr>
      </w:pPr>
    </w:p>
    <w:sectPr w:rsidR="006A388A" w:rsidRPr="00CB56DD">
      <w:pgSz w:w="11900" w:h="16840"/>
      <w:pgMar w:top="1305" w:right="3584" w:bottom="1141" w:left="116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1F1" w:rsidRDefault="00D021F1">
      <w:r>
        <w:separator/>
      </w:r>
    </w:p>
  </w:endnote>
  <w:endnote w:type="continuationSeparator" w:id="0">
    <w:p w:rsidR="00D021F1" w:rsidRDefault="00D02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279" w:rsidRDefault="009E7B18">
    <w:pPr>
      <w:rPr>
        <w:sz w:val="2"/>
        <w:szCs w:val="2"/>
      </w:rPr>
    </w:pPr>
    <w:r>
      <w:rPr>
        <w:noProof/>
        <w:lang w:bidi="ar-SA"/>
      </w:rPr>
      <mc:AlternateContent>
        <mc:Choice Requires="wps">
          <w:drawing>
            <wp:anchor distT="0" distB="0" distL="63500" distR="63500" simplePos="0" relativeHeight="251661312" behindDoc="1" locked="0" layoutInCell="1" allowOverlap="1" wp14:anchorId="05C213F5" wp14:editId="018457D8">
              <wp:simplePos x="0" y="0"/>
              <wp:positionH relativeFrom="page">
                <wp:posOffset>3622040</wp:posOffset>
              </wp:positionH>
              <wp:positionV relativeFrom="page">
                <wp:posOffset>10016490</wp:posOffset>
              </wp:positionV>
              <wp:extent cx="70485" cy="160655"/>
              <wp:effectExtent l="2540" t="0" r="3175" b="0"/>
              <wp:wrapNone/>
              <wp:docPr id="22096130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5279" w:rsidRDefault="00035279">
                          <w:pPr>
                            <w:pStyle w:val="Headerorfooter0"/>
                            <w:shd w:val="clear" w:color="auto" w:fill="auto"/>
                            <w:spacing w:line="240" w:lineRule="auto"/>
                          </w:pPr>
                          <w:r>
                            <w:rPr>
                              <w:rStyle w:val="Headerorfooter1"/>
                            </w:rPr>
                            <w:fldChar w:fldCharType="begin"/>
                          </w:r>
                          <w:r>
                            <w:rPr>
                              <w:rStyle w:val="Headerorfooter1"/>
                            </w:rPr>
                            <w:instrText xml:space="preserve"> PAGE \* MERGEFORMAT </w:instrText>
                          </w:r>
                          <w:r>
                            <w:rPr>
                              <w:rStyle w:val="Headerorfooter1"/>
                            </w:rPr>
                            <w:fldChar w:fldCharType="separate"/>
                          </w:r>
                          <w:r w:rsidR="00FB10CC">
                            <w:rPr>
                              <w:rStyle w:val="Headerorfooter1"/>
                              <w:noProof/>
                            </w:rPr>
                            <w:t>8</w:t>
                          </w:r>
                          <w:r>
                            <w:rPr>
                              <w:rStyle w:val="Headerorfooter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5C213F5" id="_x0000_t202" coordsize="21600,21600" o:spt="202" path="m,l,21600r21600,l21600,xe">
              <v:stroke joinstyle="miter"/>
              <v:path gradientshapeok="t" o:connecttype="rect"/>
            </v:shapetype>
            <v:shape id="Text Box 1" o:spid="_x0000_s1030" type="#_x0000_t202" style="position:absolute;margin-left:285.2pt;margin-top:788.7pt;width:5.55pt;height:12.6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" filled="f" stroked="f">
              <v:textbox style="mso-fit-shape-to-text:t" inset="0,0,0,0">
                <w:txbxContent>
                  <w:p w:rsidR="00035279" w:rsidRDefault="00035279">
                    <w:pPr>
                      <w:pStyle w:val="Headerorfooter0"/>
                      <w:shd w:val="clear" w:color="auto" w:fill="auto"/>
                      <w:spacing w:line="240" w:lineRule="auto"/>
                    </w:pPr>
                    <w:r>
                      <w:rPr>
                        <w:rStyle w:val="Headerorfooter1"/>
                      </w:rPr>
                      <w:fldChar w:fldCharType="begin"/>
                    </w:r>
                    <w:r>
                      <w:rPr>
                        <w:rStyle w:val="Headerorfooter1"/>
                      </w:rPr>
                      <w:instrText xml:space="preserve"> PAGE \* MERGEFORMAT </w:instrText>
                    </w:r>
                    <w:r>
                      <w:rPr>
                        <w:rStyle w:val="Headerorfooter1"/>
                      </w:rPr>
                      <w:fldChar w:fldCharType="separate"/>
                    </w:r>
                    <w:r w:rsidR="00FB10CC">
                      <w:rPr>
                        <w:rStyle w:val="Headerorfooter1"/>
                        <w:noProof/>
                      </w:rPr>
                      <w:t>8</w:t>
                    </w:r>
                    <w:r>
                      <w:rPr>
                        <w:rStyle w:val="Headerorfooter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1F1" w:rsidRDefault="00D021F1"/>
  </w:footnote>
  <w:footnote w:type="continuationSeparator" w:id="0">
    <w:p w:rsidR="00D021F1" w:rsidRDefault="00D021F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B"/>
    <w:multiLevelType w:val="multilevel"/>
    <w:tmpl w:val="AEAA3CDC"/>
    <w:name w:val="WW8Num11"/>
    <w:lvl w:ilvl="0">
      <w:start w:val="1"/>
      <w:numFmt w:val="decimal"/>
      <w:lvlText w:val="%1."/>
      <w:lvlJc w:val="left"/>
      <w:pPr>
        <w:tabs>
          <w:tab w:val="num" w:pos="-425"/>
        </w:tabs>
        <w:ind w:left="360" w:hanging="360"/>
      </w:pPr>
      <w:rPr>
        <w:b w:val="0"/>
        <w:bCs w:val="0"/>
        <w:color w:val="auto"/>
        <w:sz w:val="22"/>
        <w:szCs w:val="22"/>
        <w:lang w:val="pl-PL" w:eastAsia="hi-IN" w:bidi="hi-IN"/>
      </w:rPr>
    </w:lvl>
    <w:lvl w:ilvl="1">
      <w:start w:val="1"/>
      <w:numFmt w:val="lowerLetter"/>
      <w:lvlText w:val="%2."/>
      <w:lvlJc w:val="left"/>
      <w:pPr>
        <w:tabs>
          <w:tab w:val="num" w:pos="-425"/>
        </w:tabs>
        <w:ind w:left="1080" w:hanging="360"/>
      </w:pPr>
    </w:lvl>
    <w:lvl w:ilvl="2">
      <w:start w:val="1"/>
      <w:numFmt w:val="lowerRoman"/>
      <w:lvlText w:val="%2.%3."/>
      <w:lvlJc w:val="right"/>
      <w:pPr>
        <w:tabs>
          <w:tab w:val="num" w:pos="-425"/>
        </w:tabs>
        <w:ind w:left="1800" w:hanging="180"/>
      </w:pPr>
    </w:lvl>
    <w:lvl w:ilvl="3">
      <w:start w:val="1"/>
      <w:numFmt w:val="decimal"/>
      <w:lvlText w:val="%2.%3.%4."/>
      <w:lvlJc w:val="left"/>
      <w:pPr>
        <w:tabs>
          <w:tab w:val="num" w:pos="-425"/>
        </w:tabs>
        <w:ind w:left="2520" w:hanging="360"/>
      </w:pPr>
    </w:lvl>
    <w:lvl w:ilvl="4">
      <w:start w:val="1"/>
      <w:numFmt w:val="lowerLetter"/>
      <w:lvlText w:val="%2.%3.%4.%5."/>
      <w:lvlJc w:val="left"/>
      <w:pPr>
        <w:tabs>
          <w:tab w:val="num" w:pos="-425"/>
        </w:tabs>
        <w:ind w:left="3240" w:hanging="360"/>
      </w:pPr>
    </w:lvl>
    <w:lvl w:ilvl="5">
      <w:start w:val="1"/>
      <w:numFmt w:val="lowerRoman"/>
      <w:lvlText w:val="%2.%3.%4.%5.%6."/>
      <w:lvlJc w:val="right"/>
      <w:pPr>
        <w:tabs>
          <w:tab w:val="num" w:pos="-425"/>
        </w:tabs>
        <w:ind w:left="3960" w:hanging="180"/>
      </w:pPr>
    </w:lvl>
    <w:lvl w:ilvl="6">
      <w:start w:val="1"/>
      <w:numFmt w:val="decimal"/>
      <w:lvlText w:val="%2.%3.%4.%5.%6.%7."/>
      <w:lvlJc w:val="left"/>
      <w:pPr>
        <w:tabs>
          <w:tab w:val="num" w:pos="-425"/>
        </w:tabs>
        <w:ind w:left="4680" w:hanging="360"/>
      </w:pPr>
    </w:lvl>
    <w:lvl w:ilvl="7">
      <w:start w:val="1"/>
      <w:numFmt w:val="lowerLetter"/>
      <w:lvlText w:val="%2.%3.%4.%5.%6.%7.%8."/>
      <w:lvlJc w:val="left"/>
      <w:pPr>
        <w:tabs>
          <w:tab w:val="num" w:pos="-425"/>
        </w:tabs>
        <w:ind w:left="5400" w:hanging="360"/>
      </w:pPr>
    </w:lvl>
    <w:lvl w:ilvl="8">
      <w:start w:val="1"/>
      <w:numFmt w:val="lowerRoman"/>
      <w:lvlText w:val="%2.%3.%4.%5.%6.%7.%8.%9."/>
      <w:lvlJc w:val="right"/>
      <w:pPr>
        <w:tabs>
          <w:tab w:val="num" w:pos="-425"/>
        </w:tabs>
        <w:ind w:left="6120" w:hanging="180"/>
      </w:pPr>
    </w:lvl>
  </w:abstractNum>
  <w:abstractNum w:abstractNumId="1" w15:restartNumberingAfterBreak="0">
    <w:nsid w:val="00F31F20"/>
    <w:multiLevelType w:val="hybridMultilevel"/>
    <w:tmpl w:val="5C2A34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C51D25"/>
    <w:multiLevelType w:val="multilevel"/>
    <w:tmpl w:val="9D74F6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787EF7"/>
    <w:multiLevelType w:val="multilevel"/>
    <w:tmpl w:val="607290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6378BA"/>
    <w:multiLevelType w:val="multilevel"/>
    <w:tmpl w:val="82DEFA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6751EA"/>
    <w:multiLevelType w:val="hybridMultilevel"/>
    <w:tmpl w:val="DD385A3E"/>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E2D3104"/>
    <w:multiLevelType w:val="multilevel"/>
    <w:tmpl w:val="5ABEA2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066E16"/>
    <w:multiLevelType w:val="hybridMultilevel"/>
    <w:tmpl w:val="F67475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8F66195"/>
    <w:multiLevelType w:val="multilevel"/>
    <w:tmpl w:val="97064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07C2323"/>
    <w:multiLevelType w:val="multilevel"/>
    <w:tmpl w:val="89E49A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1953A98"/>
    <w:multiLevelType w:val="multilevel"/>
    <w:tmpl w:val="1C9E55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1DE133B"/>
    <w:multiLevelType w:val="multilevel"/>
    <w:tmpl w:val="FFAAE0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C4B0E73"/>
    <w:multiLevelType w:val="multilevel"/>
    <w:tmpl w:val="24FA0E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00E7C15"/>
    <w:multiLevelType w:val="hybridMultilevel"/>
    <w:tmpl w:val="90B878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8BA14B7"/>
    <w:multiLevelType w:val="hybridMultilevel"/>
    <w:tmpl w:val="C3FA00BE"/>
    <w:lvl w:ilvl="0" w:tplc="F3F21472">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EF771E5"/>
    <w:multiLevelType w:val="multilevel"/>
    <w:tmpl w:val="413E49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F3D7113"/>
    <w:multiLevelType w:val="multilevel"/>
    <w:tmpl w:val="8EA4C3E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FDC414D"/>
    <w:multiLevelType w:val="multilevel"/>
    <w:tmpl w:val="C6A2E7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BA0682"/>
    <w:multiLevelType w:val="multilevel"/>
    <w:tmpl w:val="A262FA64"/>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D753D18"/>
    <w:multiLevelType w:val="multilevel"/>
    <w:tmpl w:val="1026C704"/>
    <w:lvl w:ilvl="0">
      <w:start w:val="1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8"/>
  </w:num>
  <w:num w:numId="3">
    <w:abstractNumId w:val="10"/>
  </w:num>
  <w:num w:numId="4">
    <w:abstractNumId w:val="15"/>
  </w:num>
  <w:num w:numId="5">
    <w:abstractNumId w:val="2"/>
  </w:num>
  <w:num w:numId="6">
    <w:abstractNumId w:val="4"/>
  </w:num>
  <w:num w:numId="7">
    <w:abstractNumId w:val="3"/>
  </w:num>
  <w:num w:numId="8">
    <w:abstractNumId w:val="17"/>
  </w:num>
  <w:num w:numId="9">
    <w:abstractNumId w:val="11"/>
  </w:num>
  <w:num w:numId="10">
    <w:abstractNumId w:val="9"/>
  </w:num>
  <w:num w:numId="11">
    <w:abstractNumId w:val="19"/>
  </w:num>
  <w:num w:numId="12">
    <w:abstractNumId w:val="8"/>
  </w:num>
  <w:num w:numId="13">
    <w:abstractNumId w:val="6"/>
  </w:num>
  <w:num w:numId="14">
    <w:abstractNumId w:val="12"/>
  </w:num>
  <w:num w:numId="15">
    <w:abstractNumId w:val="7"/>
  </w:num>
  <w:num w:numId="16">
    <w:abstractNumId w:val="1"/>
  </w:num>
  <w:num w:numId="17">
    <w:abstractNumId w:val="0"/>
  </w:num>
  <w:num w:numId="18">
    <w:abstractNumId w:val="14"/>
  </w:num>
  <w:num w:numId="19">
    <w:abstractNumId w:val="13"/>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672"/>
    <w:rsid w:val="0001128B"/>
    <w:rsid w:val="00035279"/>
    <w:rsid w:val="00064D0F"/>
    <w:rsid w:val="00091A36"/>
    <w:rsid w:val="000A4479"/>
    <w:rsid w:val="000E6445"/>
    <w:rsid w:val="000F08A7"/>
    <w:rsid w:val="0016118F"/>
    <w:rsid w:val="001C53EF"/>
    <w:rsid w:val="00264C04"/>
    <w:rsid w:val="002A783C"/>
    <w:rsid w:val="002E0903"/>
    <w:rsid w:val="003863B5"/>
    <w:rsid w:val="00394672"/>
    <w:rsid w:val="00405408"/>
    <w:rsid w:val="00456E42"/>
    <w:rsid w:val="004C62E6"/>
    <w:rsid w:val="004F16CA"/>
    <w:rsid w:val="005022D6"/>
    <w:rsid w:val="005205E0"/>
    <w:rsid w:val="00545836"/>
    <w:rsid w:val="005A2872"/>
    <w:rsid w:val="00601F8A"/>
    <w:rsid w:val="006522A5"/>
    <w:rsid w:val="006A388A"/>
    <w:rsid w:val="00746F80"/>
    <w:rsid w:val="008253DB"/>
    <w:rsid w:val="00886651"/>
    <w:rsid w:val="0089409E"/>
    <w:rsid w:val="009159AF"/>
    <w:rsid w:val="009353D9"/>
    <w:rsid w:val="009A0695"/>
    <w:rsid w:val="009A2800"/>
    <w:rsid w:val="009D2FBF"/>
    <w:rsid w:val="009E6195"/>
    <w:rsid w:val="009E6843"/>
    <w:rsid w:val="009E7B18"/>
    <w:rsid w:val="00A004E6"/>
    <w:rsid w:val="00A15AB5"/>
    <w:rsid w:val="00A27DF3"/>
    <w:rsid w:val="00B0403B"/>
    <w:rsid w:val="00B21038"/>
    <w:rsid w:val="00B43FC7"/>
    <w:rsid w:val="00B651EE"/>
    <w:rsid w:val="00BD0E0D"/>
    <w:rsid w:val="00C05ECD"/>
    <w:rsid w:val="00C2413C"/>
    <w:rsid w:val="00CA4F74"/>
    <w:rsid w:val="00CB56DD"/>
    <w:rsid w:val="00CB7EA9"/>
    <w:rsid w:val="00CC4D9C"/>
    <w:rsid w:val="00CD5DCC"/>
    <w:rsid w:val="00D021F1"/>
    <w:rsid w:val="00D363AC"/>
    <w:rsid w:val="00D409CC"/>
    <w:rsid w:val="00D45870"/>
    <w:rsid w:val="00DE45E9"/>
    <w:rsid w:val="00E12CF3"/>
    <w:rsid w:val="00E21D33"/>
    <w:rsid w:val="00E60E85"/>
    <w:rsid w:val="00E6230C"/>
    <w:rsid w:val="00EF7B26"/>
    <w:rsid w:val="00F05AD5"/>
    <w:rsid w:val="00F35C6B"/>
    <w:rsid w:val="00F54C6F"/>
    <w:rsid w:val="00FB10CC"/>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9D1B5C-D1B2-4D2C-A0A5-2F3B432FB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Pr>
      <w:color w:val="0066CC"/>
      <w:u w:val="single"/>
    </w:rPr>
  </w:style>
  <w:style w:type="character" w:customStyle="1" w:styleId="Bodytext2Exact">
    <w:name w:val="Body text (2) Exact"/>
    <w:basedOn w:val="Domylnaczcionkaakapitu"/>
    <w:rPr>
      <w:rFonts w:ascii="Times New Roman" w:eastAsia="Times New Roman" w:hAnsi="Times New Roman" w:cs="Times New Roman"/>
      <w:b w:val="0"/>
      <w:bCs w:val="0"/>
      <w:i w:val="0"/>
      <w:iCs w:val="0"/>
      <w:smallCaps w:val="0"/>
      <w:strike w:val="0"/>
      <w:sz w:val="20"/>
      <w:szCs w:val="20"/>
      <w:u w:val="none"/>
    </w:rPr>
  </w:style>
  <w:style w:type="character" w:customStyle="1" w:styleId="Heading1">
    <w:name w:val="Heading #1_"/>
    <w:basedOn w:val="Domylnaczcionkaakapitu"/>
    <w:link w:val="Heading10"/>
    <w:rPr>
      <w:rFonts w:ascii="Times New Roman" w:eastAsia="Times New Roman" w:hAnsi="Times New Roman" w:cs="Times New Roman"/>
      <w:b/>
      <w:bCs/>
      <w:i w:val="0"/>
      <w:iCs w:val="0"/>
      <w:smallCaps w:val="0"/>
      <w:strike w:val="0"/>
      <w:sz w:val="20"/>
      <w:szCs w:val="20"/>
      <w:u w:val="none"/>
    </w:rPr>
  </w:style>
  <w:style w:type="character" w:customStyle="1" w:styleId="Headerorfooter">
    <w:name w:val="Header or footer_"/>
    <w:basedOn w:val="Domylnaczcionkaakapitu"/>
    <w:link w:val="Headerorfooter0"/>
    <w:rPr>
      <w:rFonts w:ascii="Times New Roman" w:eastAsia="Times New Roman" w:hAnsi="Times New Roman" w:cs="Times New Roman"/>
      <w:b w:val="0"/>
      <w:bCs w:val="0"/>
      <w:i w:val="0"/>
      <w:iCs w:val="0"/>
      <w:smallCaps w:val="0"/>
      <w:strike w:val="0"/>
      <w:sz w:val="22"/>
      <w:szCs w:val="22"/>
      <w:u w:val="none"/>
    </w:rPr>
  </w:style>
  <w:style w:type="character" w:customStyle="1" w:styleId="Headerorfooter1">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eastAsia="pl-PL" w:bidi="pl-PL"/>
    </w:rPr>
  </w:style>
  <w:style w:type="character" w:customStyle="1" w:styleId="Bodytext2">
    <w:name w:val="Body text (2)_"/>
    <w:basedOn w:val="Domylnaczcionkaakapitu"/>
    <w:link w:val="Bodytext20"/>
    <w:rPr>
      <w:rFonts w:ascii="Times New Roman" w:eastAsia="Times New Roman" w:hAnsi="Times New Roman" w:cs="Times New Roman"/>
      <w:b w:val="0"/>
      <w:bCs w:val="0"/>
      <w:i w:val="0"/>
      <w:iCs w:val="0"/>
      <w:smallCaps w:val="0"/>
      <w:strike w:val="0"/>
      <w:sz w:val="20"/>
      <w:szCs w:val="20"/>
      <w:u w:val="none"/>
    </w:rPr>
  </w:style>
  <w:style w:type="character" w:customStyle="1" w:styleId="Bodytext3">
    <w:name w:val="Body text (3)_"/>
    <w:basedOn w:val="Domylnaczcionkaakapitu"/>
    <w:link w:val="Bodytext30"/>
    <w:rPr>
      <w:rFonts w:ascii="Times New Roman" w:eastAsia="Times New Roman" w:hAnsi="Times New Roman" w:cs="Times New Roman"/>
      <w:b w:val="0"/>
      <w:bCs w:val="0"/>
      <w:i/>
      <w:iCs/>
      <w:smallCaps w:val="0"/>
      <w:strike w:val="0"/>
      <w:sz w:val="20"/>
      <w:szCs w:val="20"/>
      <w:u w:val="none"/>
    </w:rPr>
  </w:style>
  <w:style w:type="character" w:customStyle="1" w:styleId="Bodytext4">
    <w:name w:val="Body text (4)_"/>
    <w:basedOn w:val="Domylnaczcionkaakapitu"/>
    <w:link w:val="Bodytext40"/>
    <w:rPr>
      <w:rFonts w:ascii="Times New Roman" w:eastAsia="Times New Roman" w:hAnsi="Times New Roman" w:cs="Times New Roman"/>
      <w:b/>
      <w:bCs/>
      <w:i w:val="0"/>
      <w:iCs w:val="0"/>
      <w:smallCaps w:val="0"/>
      <w:strike w:val="0"/>
      <w:sz w:val="22"/>
      <w:szCs w:val="22"/>
      <w:u w:val="none"/>
    </w:rPr>
  </w:style>
  <w:style w:type="character" w:customStyle="1" w:styleId="Bodytext5">
    <w:name w:val="Body text (5)_"/>
    <w:basedOn w:val="Domylnaczcionkaakapitu"/>
    <w:link w:val="Bodytext50"/>
    <w:rPr>
      <w:rFonts w:ascii="Times New Roman" w:eastAsia="Times New Roman" w:hAnsi="Times New Roman" w:cs="Times New Roman"/>
      <w:b/>
      <w:bCs/>
      <w:i/>
      <w:iCs/>
      <w:smallCaps w:val="0"/>
      <w:strike w:val="0"/>
      <w:spacing w:val="0"/>
      <w:sz w:val="18"/>
      <w:szCs w:val="18"/>
      <w:u w:val="none"/>
    </w:rPr>
  </w:style>
  <w:style w:type="character" w:customStyle="1" w:styleId="Bodytext6">
    <w:name w:val="Body text (6)_"/>
    <w:basedOn w:val="Domylnaczcionkaakapitu"/>
    <w:link w:val="Bodytext60"/>
    <w:rPr>
      <w:rFonts w:ascii="Times New Roman" w:eastAsia="Times New Roman" w:hAnsi="Times New Roman" w:cs="Times New Roman"/>
      <w:b/>
      <w:bCs/>
      <w:i w:val="0"/>
      <w:iCs w:val="0"/>
      <w:smallCaps w:val="0"/>
      <w:strike w:val="0"/>
      <w:sz w:val="20"/>
      <w:szCs w:val="20"/>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0"/>
      <w:szCs w:val="20"/>
      <w:u w:val="none"/>
      <w:lang w:val="pl-PL" w:eastAsia="pl-PL" w:bidi="pl-PL"/>
    </w:rPr>
  </w:style>
  <w:style w:type="character" w:customStyle="1" w:styleId="Bodytext2BoldItalic">
    <w:name w:val="Body text (2) + Bold;Italic"/>
    <w:basedOn w:val="Bodytext2"/>
    <w:rPr>
      <w:rFonts w:ascii="Times New Roman" w:eastAsia="Times New Roman" w:hAnsi="Times New Roman" w:cs="Times New Roman"/>
      <w:b/>
      <w:bCs/>
      <w:i/>
      <w:iCs/>
      <w:smallCaps w:val="0"/>
      <w:strike w:val="0"/>
      <w:color w:val="000000"/>
      <w:spacing w:val="0"/>
      <w:w w:val="100"/>
      <w:position w:val="0"/>
      <w:sz w:val="20"/>
      <w:szCs w:val="20"/>
      <w:u w:val="none"/>
      <w:lang w:val="pl-PL" w:eastAsia="pl-PL" w:bidi="pl-PL"/>
    </w:rPr>
  </w:style>
  <w:style w:type="character" w:customStyle="1" w:styleId="Bodytext2Italic">
    <w:name w:val="Body text (2) + Italic"/>
    <w:basedOn w:val="Bodytext2"/>
    <w:rPr>
      <w:rFonts w:ascii="Times New Roman" w:eastAsia="Times New Roman" w:hAnsi="Times New Roman" w:cs="Times New Roman"/>
      <w:b w:val="0"/>
      <w:bCs w:val="0"/>
      <w:i/>
      <w:iCs/>
      <w:smallCaps w:val="0"/>
      <w:strike w:val="0"/>
      <w:color w:val="000000"/>
      <w:spacing w:val="0"/>
      <w:w w:val="100"/>
      <w:position w:val="0"/>
      <w:sz w:val="20"/>
      <w:szCs w:val="20"/>
      <w:u w:val="none"/>
      <w:lang w:val="pl-PL" w:eastAsia="pl-PL" w:bidi="pl-PL"/>
    </w:rPr>
  </w:style>
  <w:style w:type="character" w:customStyle="1" w:styleId="Bodytext3NotItalic">
    <w:name w:val="Body text (3) + Not Italic"/>
    <w:basedOn w:val="Bodytext3"/>
    <w:rPr>
      <w:rFonts w:ascii="Times New Roman" w:eastAsia="Times New Roman" w:hAnsi="Times New Roman" w:cs="Times New Roman"/>
      <w:b w:val="0"/>
      <w:bCs w:val="0"/>
      <w:i/>
      <w:iCs/>
      <w:smallCaps w:val="0"/>
      <w:strike w:val="0"/>
      <w:color w:val="000000"/>
      <w:spacing w:val="0"/>
      <w:w w:val="100"/>
      <w:position w:val="0"/>
      <w:sz w:val="20"/>
      <w:szCs w:val="20"/>
      <w:u w:val="none"/>
      <w:lang w:val="pl-PL" w:eastAsia="pl-PL" w:bidi="pl-PL"/>
    </w:rPr>
  </w:style>
  <w:style w:type="character" w:customStyle="1" w:styleId="Bodytext3Bold">
    <w:name w:val="Body text (3) + Bold"/>
    <w:basedOn w:val="Bodytext3"/>
    <w:rPr>
      <w:rFonts w:ascii="Times New Roman" w:eastAsia="Times New Roman" w:hAnsi="Times New Roman" w:cs="Times New Roman"/>
      <w:b/>
      <w:bCs/>
      <w:i/>
      <w:iCs/>
      <w:smallCaps w:val="0"/>
      <w:strike w:val="0"/>
      <w:color w:val="000000"/>
      <w:spacing w:val="0"/>
      <w:w w:val="100"/>
      <w:position w:val="0"/>
      <w:sz w:val="20"/>
      <w:szCs w:val="20"/>
      <w:u w:val="none"/>
      <w:lang w:val="pl-PL" w:eastAsia="pl-PL" w:bidi="pl-PL"/>
    </w:rPr>
  </w:style>
  <w:style w:type="character" w:customStyle="1" w:styleId="Bodytext3BoldNotItalic">
    <w:name w:val="Body text (3) + Bold;Not Italic"/>
    <w:basedOn w:val="Bodytext3"/>
    <w:rPr>
      <w:rFonts w:ascii="Times New Roman" w:eastAsia="Times New Roman" w:hAnsi="Times New Roman" w:cs="Times New Roman"/>
      <w:b/>
      <w:bCs/>
      <w:i/>
      <w:iCs/>
      <w:smallCaps w:val="0"/>
      <w:strike w:val="0"/>
      <w:color w:val="000000"/>
      <w:spacing w:val="0"/>
      <w:w w:val="100"/>
      <w:position w:val="0"/>
      <w:sz w:val="20"/>
      <w:szCs w:val="20"/>
      <w:u w:val="none"/>
      <w:lang w:val="pl-PL" w:eastAsia="pl-PL" w:bidi="pl-PL"/>
    </w:rPr>
  </w:style>
  <w:style w:type="character" w:customStyle="1" w:styleId="Heading1NotBold">
    <w:name w:val="Heading #1 + Not Bold"/>
    <w:basedOn w:val="Heading1"/>
    <w:rPr>
      <w:rFonts w:ascii="Times New Roman" w:eastAsia="Times New Roman" w:hAnsi="Times New Roman" w:cs="Times New Roman"/>
      <w:b/>
      <w:bCs/>
      <w:i w:val="0"/>
      <w:iCs w:val="0"/>
      <w:smallCaps w:val="0"/>
      <w:strike w:val="0"/>
      <w:color w:val="000000"/>
      <w:spacing w:val="0"/>
      <w:w w:val="100"/>
      <w:position w:val="0"/>
      <w:sz w:val="20"/>
      <w:szCs w:val="20"/>
      <w:u w:val="none"/>
      <w:lang w:val="pl-PL" w:eastAsia="pl-PL" w:bidi="pl-PL"/>
    </w:rPr>
  </w:style>
  <w:style w:type="character" w:customStyle="1" w:styleId="Heading1NotBoldItalic">
    <w:name w:val="Heading #1 + Not Bold;Italic"/>
    <w:basedOn w:val="Heading1"/>
    <w:rPr>
      <w:rFonts w:ascii="Times New Roman" w:eastAsia="Times New Roman" w:hAnsi="Times New Roman" w:cs="Times New Roman"/>
      <w:b/>
      <w:bCs/>
      <w:i/>
      <w:iCs/>
      <w:smallCaps w:val="0"/>
      <w:strike w:val="0"/>
      <w:color w:val="000000"/>
      <w:spacing w:val="0"/>
      <w:w w:val="100"/>
      <w:position w:val="0"/>
      <w:sz w:val="20"/>
      <w:szCs w:val="20"/>
      <w:u w:val="none"/>
      <w:lang w:val="pl-PL" w:eastAsia="pl-PL" w:bidi="pl-PL"/>
    </w:rPr>
  </w:style>
  <w:style w:type="character" w:customStyle="1" w:styleId="Bodytext6NotBoldItalic">
    <w:name w:val="Body text (6) + Not Bold;Italic"/>
    <w:basedOn w:val="Bodytext6"/>
    <w:rPr>
      <w:rFonts w:ascii="Times New Roman" w:eastAsia="Times New Roman" w:hAnsi="Times New Roman" w:cs="Times New Roman"/>
      <w:b/>
      <w:bCs/>
      <w:i/>
      <w:iCs/>
      <w:smallCaps w:val="0"/>
      <w:strike w:val="0"/>
      <w:color w:val="000000"/>
      <w:spacing w:val="0"/>
      <w:w w:val="100"/>
      <w:position w:val="0"/>
      <w:sz w:val="20"/>
      <w:szCs w:val="20"/>
      <w:u w:val="none"/>
      <w:lang w:val="pl-PL" w:eastAsia="pl-PL" w:bidi="pl-PL"/>
    </w:rPr>
  </w:style>
  <w:style w:type="character" w:customStyle="1" w:styleId="Bodytext6Exact">
    <w:name w:val="Body text (6) Exact"/>
    <w:basedOn w:val="Domylnaczcionkaakapitu"/>
    <w:rPr>
      <w:rFonts w:ascii="Times New Roman" w:eastAsia="Times New Roman" w:hAnsi="Times New Roman" w:cs="Times New Roman"/>
      <w:b/>
      <w:bCs/>
      <w:i w:val="0"/>
      <w:iCs w:val="0"/>
      <w:smallCaps w:val="0"/>
      <w:strike w:val="0"/>
      <w:sz w:val="20"/>
      <w:szCs w:val="20"/>
      <w:u w:val="none"/>
    </w:rPr>
  </w:style>
  <w:style w:type="paragraph" w:customStyle="1" w:styleId="Bodytext20">
    <w:name w:val="Body text (2)"/>
    <w:basedOn w:val="Normalny"/>
    <w:link w:val="Bodytext2"/>
    <w:pPr>
      <w:shd w:val="clear" w:color="auto" w:fill="FFFFFF"/>
      <w:spacing w:before="240" w:after="240" w:line="0" w:lineRule="atLeast"/>
      <w:ind w:hanging="480"/>
      <w:jc w:val="both"/>
    </w:pPr>
    <w:rPr>
      <w:rFonts w:ascii="Times New Roman" w:eastAsia="Times New Roman" w:hAnsi="Times New Roman" w:cs="Times New Roman"/>
      <w:sz w:val="20"/>
      <w:szCs w:val="20"/>
    </w:rPr>
  </w:style>
  <w:style w:type="paragraph" w:customStyle="1" w:styleId="Heading10">
    <w:name w:val="Heading #1"/>
    <w:basedOn w:val="Normalny"/>
    <w:link w:val="Heading1"/>
    <w:pPr>
      <w:shd w:val="clear" w:color="auto" w:fill="FFFFFF"/>
      <w:spacing w:after="240" w:line="230" w:lineRule="exact"/>
      <w:jc w:val="right"/>
      <w:outlineLvl w:val="0"/>
    </w:pPr>
    <w:rPr>
      <w:rFonts w:ascii="Times New Roman" w:eastAsia="Times New Roman" w:hAnsi="Times New Roman" w:cs="Times New Roman"/>
      <w:b/>
      <w:bCs/>
      <w:sz w:val="20"/>
      <w:szCs w:val="20"/>
    </w:rPr>
  </w:style>
  <w:style w:type="paragraph" w:customStyle="1" w:styleId="Headerorfooter0">
    <w:name w:val="Header or footer"/>
    <w:basedOn w:val="Normalny"/>
    <w:link w:val="Headerorfooter"/>
    <w:pPr>
      <w:shd w:val="clear" w:color="auto" w:fill="FFFFFF"/>
      <w:spacing w:line="0" w:lineRule="atLeast"/>
    </w:pPr>
    <w:rPr>
      <w:rFonts w:ascii="Times New Roman" w:eastAsia="Times New Roman" w:hAnsi="Times New Roman" w:cs="Times New Roman"/>
      <w:sz w:val="22"/>
      <w:szCs w:val="22"/>
    </w:rPr>
  </w:style>
  <w:style w:type="paragraph" w:customStyle="1" w:styleId="Bodytext30">
    <w:name w:val="Body text (3)"/>
    <w:basedOn w:val="Normalny"/>
    <w:link w:val="Bodytext3"/>
    <w:pPr>
      <w:shd w:val="clear" w:color="auto" w:fill="FFFFFF"/>
      <w:spacing w:before="240" w:after="240" w:line="0" w:lineRule="atLeast"/>
    </w:pPr>
    <w:rPr>
      <w:rFonts w:ascii="Times New Roman" w:eastAsia="Times New Roman" w:hAnsi="Times New Roman" w:cs="Times New Roman"/>
      <w:i/>
      <w:iCs/>
      <w:sz w:val="20"/>
      <w:szCs w:val="20"/>
    </w:rPr>
  </w:style>
  <w:style w:type="paragraph" w:customStyle="1" w:styleId="Bodytext40">
    <w:name w:val="Body text (4)"/>
    <w:basedOn w:val="Normalny"/>
    <w:link w:val="Bodytext4"/>
    <w:pPr>
      <w:shd w:val="clear" w:color="auto" w:fill="FFFFFF"/>
      <w:spacing w:before="240" w:line="250" w:lineRule="exact"/>
      <w:jc w:val="center"/>
    </w:pPr>
    <w:rPr>
      <w:rFonts w:ascii="Times New Roman" w:eastAsia="Times New Roman" w:hAnsi="Times New Roman" w:cs="Times New Roman"/>
      <w:b/>
      <w:bCs/>
      <w:sz w:val="22"/>
      <w:szCs w:val="22"/>
    </w:rPr>
  </w:style>
  <w:style w:type="paragraph" w:customStyle="1" w:styleId="Bodytext50">
    <w:name w:val="Body text (5)"/>
    <w:basedOn w:val="Normalny"/>
    <w:link w:val="Bodytext5"/>
    <w:pPr>
      <w:shd w:val="clear" w:color="auto" w:fill="FFFFFF"/>
      <w:spacing w:after="240" w:line="206" w:lineRule="exact"/>
      <w:jc w:val="center"/>
    </w:pPr>
    <w:rPr>
      <w:rFonts w:ascii="Times New Roman" w:eastAsia="Times New Roman" w:hAnsi="Times New Roman" w:cs="Times New Roman"/>
      <w:b/>
      <w:bCs/>
      <w:i/>
      <w:iCs/>
      <w:sz w:val="18"/>
      <w:szCs w:val="18"/>
    </w:rPr>
  </w:style>
  <w:style w:type="paragraph" w:customStyle="1" w:styleId="Bodytext60">
    <w:name w:val="Body text (6)"/>
    <w:basedOn w:val="Normalny"/>
    <w:link w:val="Bodytext6"/>
    <w:pPr>
      <w:shd w:val="clear" w:color="auto" w:fill="FFFFFF"/>
      <w:spacing w:before="240" w:line="0" w:lineRule="atLeast"/>
      <w:jc w:val="center"/>
    </w:pPr>
    <w:rPr>
      <w:rFonts w:ascii="Times New Roman" w:eastAsia="Times New Roman" w:hAnsi="Times New Roman" w:cs="Times New Roman"/>
      <w:b/>
      <w:bCs/>
      <w:sz w:val="20"/>
      <w:szCs w:val="20"/>
    </w:rPr>
  </w:style>
  <w:style w:type="paragraph" w:customStyle="1" w:styleId="Standard">
    <w:name w:val="Standard"/>
    <w:rsid w:val="00DE45E9"/>
    <w:pPr>
      <w:suppressAutoHyphens/>
      <w:autoSpaceDN w:val="0"/>
      <w:textAlignment w:val="baseline"/>
    </w:pPr>
    <w:rPr>
      <w:rFonts w:ascii="Times New Roman" w:eastAsia="Lucida Sans Unicode" w:hAnsi="Times New Roman" w:cs="Tahoma"/>
      <w:kern w:val="3"/>
      <w:lang w:bidi="ar-SA"/>
    </w:rPr>
  </w:style>
  <w:style w:type="paragraph" w:customStyle="1" w:styleId="Textbody">
    <w:name w:val="Text body"/>
    <w:basedOn w:val="Normalny"/>
    <w:rsid w:val="00DE45E9"/>
    <w:pPr>
      <w:suppressAutoHyphens/>
      <w:autoSpaceDN w:val="0"/>
      <w:spacing w:after="120"/>
      <w:textAlignment w:val="baseline"/>
    </w:pPr>
    <w:rPr>
      <w:rFonts w:ascii="Times New Roman" w:eastAsia="SimSun" w:hAnsi="Times New Roman" w:cs="Lucida Sans"/>
      <w:color w:val="auto"/>
      <w:kern w:val="3"/>
      <w:lang w:eastAsia="zh-CN" w:bidi="hi-IN"/>
    </w:rPr>
  </w:style>
  <w:style w:type="paragraph" w:styleId="Nagwek">
    <w:name w:val="header"/>
    <w:basedOn w:val="Normalny"/>
    <w:link w:val="NagwekZnak"/>
    <w:uiPriority w:val="99"/>
    <w:unhideWhenUsed/>
    <w:rsid w:val="009D2FBF"/>
    <w:pPr>
      <w:tabs>
        <w:tab w:val="center" w:pos="4536"/>
        <w:tab w:val="right" w:pos="9072"/>
      </w:tabs>
    </w:pPr>
  </w:style>
  <w:style w:type="character" w:customStyle="1" w:styleId="NagwekZnak">
    <w:name w:val="Nagłówek Znak"/>
    <w:basedOn w:val="Domylnaczcionkaakapitu"/>
    <w:link w:val="Nagwek"/>
    <w:uiPriority w:val="99"/>
    <w:rsid w:val="009D2FBF"/>
    <w:rPr>
      <w:color w:val="000000"/>
    </w:rPr>
  </w:style>
  <w:style w:type="paragraph" w:styleId="Stopka">
    <w:name w:val="footer"/>
    <w:basedOn w:val="Normalny"/>
    <w:link w:val="StopkaZnak"/>
    <w:uiPriority w:val="99"/>
    <w:unhideWhenUsed/>
    <w:rsid w:val="009D2FBF"/>
    <w:pPr>
      <w:tabs>
        <w:tab w:val="center" w:pos="4536"/>
        <w:tab w:val="right" w:pos="9072"/>
      </w:tabs>
    </w:pPr>
  </w:style>
  <w:style w:type="character" w:customStyle="1" w:styleId="StopkaZnak">
    <w:name w:val="Stopka Znak"/>
    <w:basedOn w:val="Domylnaczcionkaakapitu"/>
    <w:link w:val="Stopka"/>
    <w:uiPriority w:val="99"/>
    <w:rsid w:val="009D2FBF"/>
    <w:rPr>
      <w:color w:val="000000"/>
    </w:rPr>
  </w:style>
  <w:style w:type="paragraph" w:styleId="Akapitzlist">
    <w:name w:val="List Paragraph"/>
    <w:basedOn w:val="Normalny"/>
    <w:uiPriority w:val="34"/>
    <w:qFormat/>
    <w:rsid w:val="00035279"/>
    <w:pPr>
      <w:ind w:left="720"/>
      <w:contextualSpacing/>
    </w:pPr>
  </w:style>
  <w:style w:type="paragraph" w:styleId="Tekstdymka">
    <w:name w:val="Balloon Text"/>
    <w:basedOn w:val="Normalny"/>
    <w:link w:val="TekstdymkaZnak"/>
    <w:uiPriority w:val="99"/>
    <w:semiHidden/>
    <w:unhideWhenUsed/>
    <w:rsid w:val="006A388A"/>
    <w:rPr>
      <w:rFonts w:ascii="Segoe UI" w:hAnsi="Segoe UI" w:cs="Segoe UI"/>
      <w:sz w:val="18"/>
      <w:szCs w:val="18"/>
    </w:rPr>
  </w:style>
  <w:style w:type="character" w:customStyle="1" w:styleId="TekstdymkaZnak">
    <w:name w:val="Tekst dymka Znak"/>
    <w:basedOn w:val="Domylnaczcionkaakapitu"/>
    <w:link w:val="Tekstdymka"/>
    <w:uiPriority w:val="99"/>
    <w:semiHidden/>
    <w:rsid w:val="006A388A"/>
    <w:rPr>
      <w:rFonts w:ascii="Segoe UI" w:hAnsi="Segoe UI" w:cs="Segoe UI"/>
      <w:color w:val="000000"/>
      <w:sz w:val="18"/>
      <w:szCs w:val="18"/>
    </w:rPr>
  </w:style>
  <w:style w:type="paragraph" w:customStyle="1" w:styleId="bodytext200">
    <w:name w:val="bodytext20"/>
    <w:basedOn w:val="Normalny"/>
    <w:rsid w:val="00CB56D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bodytext300">
    <w:name w:val="bodytext30"/>
    <w:basedOn w:val="Normalny"/>
    <w:rsid w:val="00CB56D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bodytext400">
    <w:name w:val="bodytext40"/>
    <w:basedOn w:val="Normalny"/>
    <w:rsid w:val="00CB56D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bodytext600">
    <w:name w:val="bodytext60"/>
    <w:basedOn w:val="Normalny"/>
    <w:rsid w:val="00CB56D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bodytext2bold0">
    <w:name w:val="bodytext2bold"/>
    <w:basedOn w:val="Domylnaczcionkaakapitu"/>
    <w:rsid w:val="00CB56DD"/>
  </w:style>
  <w:style w:type="character" w:customStyle="1" w:styleId="bodytext2bolditalic0">
    <w:name w:val="bodytext2bolditalic"/>
    <w:basedOn w:val="Domylnaczcionkaakapitu"/>
    <w:rsid w:val="00CB56DD"/>
  </w:style>
  <w:style w:type="character" w:customStyle="1" w:styleId="bodytext3notitalic0">
    <w:name w:val="bodytext3notitalic"/>
    <w:basedOn w:val="Domylnaczcionkaakapitu"/>
    <w:rsid w:val="00CB56DD"/>
  </w:style>
  <w:style w:type="character" w:customStyle="1" w:styleId="bodytext3bold0">
    <w:name w:val="bodytext3bold"/>
    <w:basedOn w:val="Domylnaczcionkaakapitu"/>
    <w:rsid w:val="00CB56DD"/>
  </w:style>
  <w:style w:type="character" w:customStyle="1" w:styleId="bodytext3boldnotitalic0">
    <w:name w:val="bodytext3boldnotitalic"/>
    <w:basedOn w:val="Domylnaczcionkaakapitu"/>
    <w:rsid w:val="00CB56DD"/>
  </w:style>
  <w:style w:type="character" w:customStyle="1" w:styleId="UnresolvedMention">
    <w:name w:val="Unresolved Mention"/>
    <w:basedOn w:val="Domylnaczcionkaakapitu"/>
    <w:uiPriority w:val="99"/>
    <w:semiHidden/>
    <w:unhideWhenUsed/>
    <w:rsid w:val="009E7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6402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wiatgorlicki.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rostwo@powiatgorlicki.pl" TargetMode="External"/><Relationship Id="rId5" Type="http://schemas.openxmlformats.org/officeDocument/2006/relationships/webSettings" Target="webSettings.xml"/><Relationship Id="rId10" Type="http://schemas.openxmlformats.org/officeDocument/2006/relationships/hyperlink" Target="mailto:k.pater@powiatgorlicki.pl" TargetMode="External"/><Relationship Id="rId4" Type="http://schemas.openxmlformats.org/officeDocument/2006/relationships/settings" Target="settings.xml"/><Relationship Id="rId9" Type="http://schemas.openxmlformats.org/officeDocument/2006/relationships/hyperlink" Target="mailto:starostwo@powiatgorlicki.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F5384-B369-4D30-81E0-7A09CB8AD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10</Pages>
  <Words>2711</Words>
  <Characters>16268</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Dorota Myszkowska-Janik [d.myszkowska-janik@powiatgorlicki.pl]</dc:creator>
  <cp:lastModifiedBy>Karolina Pater [k.pater@powiatgorlicki.pl]</cp:lastModifiedBy>
  <cp:revision>13</cp:revision>
  <cp:lastPrinted>2026-02-09T07:44:00Z</cp:lastPrinted>
  <dcterms:created xsi:type="dcterms:W3CDTF">2026-02-07T09:25:00Z</dcterms:created>
  <dcterms:modified xsi:type="dcterms:W3CDTF">2026-02-09T11:01:00Z</dcterms:modified>
</cp:coreProperties>
</file>