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713C4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32424499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713C4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13.12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713C4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B.6743.1448</w:t>
      </w:r>
      <w:r w:rsidR="00CD629A">
        <w:rPr>
          <w:rFonts w:ascii="Arial" w:hAnsi="Arial" w:cs="Arial"/>
          <w:sz w:val="24"/>
          <w:szCs w:val="24"/>
        </w:rPr>
        <w:t>.2022</w:t>
      </w:r>
      <w:r w:rsidR="00532B74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713C46">
        <w:rPr>
          <w:rFonts w:ascii="Arial" w:hAnsi="Arial"/>
          <w:i/>
          <w:sz w:val="24"/>
          <w:szCs w:val="24"/>
        </w:rPr>
        <w:t>(tekst jednolity Dz.U. z 2022 roku. poz. 2000 ze zm.</w:t>
      </w:r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713C46">
        <w:rPr>
          <w:rFonts w:ascii="Arial" w:hAnsi="Arial"/>
          <w:sz w:val="24"/>
          <w:szCs w:val="24"/>
        </w:rPr>
        <w:t>owiatowym w Garwolinie w dniu 09.12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2022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713C46">
        <w:rPr>
          <w:rFonts w:ascii="Arial" w:hAnsi="Arial"/>
          <w:sz w:val="24"/>
          <w:szCs w:val="24"/>
        </w:rPr>
        <w:t xml:space="preserve"> przez Gminę Górzno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ZAMIARU PRZYSTĄPIENIA DO BUD</w:t>
      </w:r>
      <w:r w:rsidR="00713C46">
        <w:rPr>
          <w:rFonts w:ascii="Arial" w:hAnsi="Arial"/>
          <w:bCs/>
          <w:sz w:val="24"/>
          <w:szCs w:val="24"/>
        </w:rPr>
        <w:t>OWY SIECI WODOCIĄGOWEJ NA DZIAŁKACH NR 202, 235, 339/2, 135/2, 341, 356, 146, 246, 259</w:t>
      </w:r>
      <w:bookmarkStart w:id="0" w:name="_GoBack"/>
      <w:bookmarkEnd w:id="0"/>
      <w:r w:rsidR="00713C46">
        <w:rPr>
          <w:rFonts w:ascii="Arial" w:hAnsi="Arial"/>
          <w:bCs/>
          <w:sz w:val="24"/>
          <w:szCs w:val="24"/>
        </w:rPr>
        <w:t>, 260, 358 POŁOŻONYCH</w:t>
      </w:r>
      <w:r>
        <w:rPr>
          <w:rFonts w:ascii="Arial" w:hAnsi="Arial"/>
          <w:bCs/>
          <w:sz w:val="24"/>
          <w:szCs w:val="24"/>
        </w:rPr>
        <w:t xml:space="preserve"> </w:t>
      </w:r>
      <w:r w:rsidR="00713C46">
        <w:rPr>
          <w:rFonts w:ascii="Arial" w:hAnsi="Arial"/>
          <w:bCs/>
          <w:sz w:val="24"/>
          <w:szCs w:val="24"/>
        </w:rPr>
        <w:t>W MIEJSCOWOŚCI GÓRZNO</w:t>
      </w: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3D7808"/>
    <w:rsid w:val="00440E53"/>
    <w:rsid w:val="0049494F"/>
    <w:rsid w:val="00523392"/>
    <w:rsid w:val="00532B74"/>
    <w:rsid w:val="00607B56"/>
    <w:rsid w:val="00626515"/>
    <w:rsid w:val="00713C46"/>
    <w:rsid w:val="00734891"/>
    <w:rsid w:val="00736FD2"/>
    <w:rsid w:val="008322E4"/>
    <w:rsid w:val="008533C5"/>
    <w:rsid w:val="00883F03"/>
    <w:rsid w:val="0097658C"/>
    <w:rsid w:val="009F6652"/>
    <w:rsid w:val="00B724FB"/>
    <w:rsid w:val="00B83EA2"/>
    <w:rsid w:val="00C2041E"/>
    <w:rsid w:val="00CD2F09"/>
    <w:rsid w:val="00CD629A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19</cp:revision>
  <cp:lastPrinted>2021-06-18T11:31:00Z</cp:lastPrinted>
  <dcterms:created xsi:type="dcterms:W3CDTF">2021-01-26T11:24:00Z</dcterms:created>
  <dcterms:modified xsi:type="dcterms:W3CDTF">2022-12-13T07:15:00Z</dcterms:modified>
</cp:coreProperties>
</file>