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ECF" w:rsidRPr="00AF1ECF" w:rsidRDefault="00AF1ECF" w:rsidP="00AF1E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…..</w:t>
      </w:r>
    </w:p>
    <w:p w:rsidR="0067618C" w:rsidRDefault="00AF1ECF" w:rsidP="00AF1EC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Zestawienie faktur VAT do wniosku o zwrot podatku akcyzowego zawartego w cenie oleju napędowego wykorzystyw</w:t>
      </w:r>
      <w:r w:rsidR="004E6DAC">
        <w:rPr>
          <w:rFonts w:ascii="Times New Roman" w:hAnsi="Times New Roman" w:cs="Times New Roman"/>
          <w:i/>
          <w:sz w:val="24"/>
          <w:szCs w:val="24"/>
        </w:rPr>
        <w:t>anego do produkcji rolnej w 2024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5694"/>
        <w:gridCol w:w="3049"/>
      </w:tblGrid>
      <w:tr w:rsidR="00AF1ECF" w:rsidTr="00AF1ECF">
        <w:tc>
          <w:tcPr>
            <w:tcW w:w="543" w:type="dxa"/>
          </w:tcPr>
          <w:p w:rsidR="00AF1ECF" w:rsidRDefault="00AF1ECF" w:rsidP="00AF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694" w:type="dxa"/>
          </w:tcPr>
          <w:p w:rsidR="00AF1ECF" w:rsidRDefault="00AF1ECF" w:rsidP="00AF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faktury VAT</w:t>
            </w:r>
          </w:p>
        </w:tc>
        <w:tc>
          <w:tcPr>
            <w:tcW w:w="3049" w:type="dxa"/>
          </w:tcPr>
          <w:p w:rsidR="00AF1ECF" w:rsidRDefault="00AF1ECF" w:rsidP="00AF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sprzedaży</w:t>
            </w:r>
          </w:p>
        </w:tc>
      </w:tr>
      <w:tr w:rsidR="00AF1ECF" w:rsidTr="00AF1ECF">
        <w:tc>
          <w:tcPr>
            <w:tcW w:w="543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ECF" w:rsidRPr="00AF1ECF" w:rsidRDefault="00AF1ECF" w:rsidP="00AF1E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F1ECF" w:rsidRPr="00AF1ECF" w:rsidSect="00AF1EC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1ECF"/>
    <w:rsid w:val="001C16BB"/>
    <w:rsid w:val="00207070"/>
    <w:rsid w:val="004E6DAC"/>
    <w:rsid w:val="00675343"/>
    <w:rsid w:val="0067618C"/>
    <w:rsid w:val="00864BD6"/>
    <w:rsid w:val="00931F8F"/>
    <w:rsid w:val="00AF1ECF"/>
    <w:rsid w:val="00B3549F"/>
    <w:rsid w:val="00CB0216"/>
    <w:rsid w:val="00E50BFB"/>
    <w:rsid w:val="00F5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505DD-DA1B-4033-8C44-0895D6D5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1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1E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5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Kogut</dc:creator>
  <cp:lastModifiedBy>AnnaGaca</cp:lastModifiedBy>
  <cp:revision>8</cp:revision>
  <cp:lastPrinted>2023-01-05T12:26:00Z</cp:lastPrinted>
  <dcterms:created xsi:type="dcterms:W3CDTF">2018-08-01T06:40:00Z</dcterms:created>
  <dcterms:modified xsi:type="dcterms:W3CDTF">2024-01-31T06:16:00Z</dcterms:modified>
</cp:coreProperties>
</file>