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E853D51" w:rsidR="00F7653A" w:rsidRPr="000967C4" w:rsidRDefault="000967C4" w:rsidP="00F7653A">
      <w:pPr>
        <w:rPr>
          <w:rFonts w:ascii="Arial Narrow" w:hAnsi="Arial Narrow"/>
        </w:rPr>
      </w:pPr>
      <w:r w:rsidRPr="000967C4">
        <w:rPr>
          <w:rFonts w:ascii="Arial Narrow" w:hAnsi="Arial Narrow"/>
        </w:rPr>
        <w:t>W.120.80.2024</w:t>
      </w:r>
    </w:p>
    <w:p w14:paraId="1370BF83" w14:textId="29E41411" w:rsidR="00F7653A" w:rsidRPr="006E001B" w:rsidRDefault="000967C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AE375A8" w:rsidR="00F7653A" w:rsidRDefault="000967C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4B06EEC" w14:textId="77777777" w:rsidR="00B730BB" w:rsidRPr="00B730BB" w:rsidRDefault="00B730BB" w:rsidP="00B730B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F11306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B730BB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B730BB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B730BB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B730BB">
        <w:rPr>
          <w:rFonts w:ascii="Arial Narrow" w:hAnsi="Arial Narrow"/>
        </w:rPr>
        <w:t>§ 1</w:t>
      </w:r>
    </w:p>
    <w:p w14:paraId="3F9C221C" w14:textId="77777777" w:rsidR="00B730BB" w:rsidRPr="00B730BB" w:rsidRDefault="00B730BB" w:rsidP="00F7653A">
      <w:pPr>
        <w:jc w:val="center"/>
        <w:rPr>
          <w:rFonts w:ascii="Arial Narrow" w:hAnsi="Arial Narrow"/>
        </w:rPr>
      </w:pPr>
    </w:p>
    <w:p w14:paraId="0EE70244" w14:textId="2E51C866" w:rsidR="00F7653A" w:rsidRPr="00956889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 w:cs="Arial"/>
        </w:rPr>
        <w:t xml:space="preserve">Powołuję komisję przetargową do oceny i wyboru oferty </w:t>
      </w:r>
      <w:r w:rsidR="00474752" w:rsidRPr="00956889">
        <w:rPr>
          <w:rFonts w:ascii="Arial Narrow" w:hAnsi="Arial Narrow" w:cs="Arial"/>
        </w:rPr>
        <w:t xml:space="preserve">w postępowaniu prowadzonym </w:t>
      </w:r>
      <w:r w:rsidRPr="00956889">
        <w:rPr>
          <w:rFonts w:ascii="Arial Narrow" w:hAnsi="Arial Narrow" w:cs="Arial"/>
        </w:rPr>
        <w:t>w trybi</w:t>
      </w:r>
      <w:r w:rsidR="002613AD" w:rsidRPr="00956889">
        <w:rPr>
          <w:rFonts w:ascii="Arial Narrow" w:hAnsi="Arial Narrow" w:cs="Arial"/>
        </w:rPr>
        <w:t>e</w:t>
      </w:r>
      <w:r w:rsidR="00EC3558" w:rsidRPr="00956889">
        <w:rPr>
          <w:rFonts w:ascii="Arial Narrow" w:hAnsi="Arial Narrow" w:cs="Arial"/>
        </w:rPr>
        <w:t xml:space="preserve"> podstawowym bez negocjacji </w:t>
      </w:r>
      <w:r w:rsidR="002613AD" w:rsidRPr="00956889">
        <w:rPr>
          <w:rFonts w:ascii="Arial Narrow" w:hAnsi="Arial Narrow" w:cs="Arial"/>
        </w:rPr>
        <w:t>pn.</w:t>
      </w:r>
      <w:r w:rsidR="00083B40" w:rsidRPr="00956889">
        <w:rPr>
          <w:rFonts w:ascii="Arial Narrow" w:hAnsi="Arial Narrow" w:cs="Arial"/>
        </w:rPr>
        <w:t xml:space="preserve"> </w:t>
      </w:r>
      <w:r w:rsidR="006C4413" w:rsidRPr="006C4413">
        <w:rPr>
          <w:rFonts w:ascii="Arial Narrow" w:hAnsi="Arial Narrow"/>
          <w:b/>
        </w:rPr>
        <w:t>„</w:t>
      </w:r>
      <w:r w:rsidR="007A426E" w:rsidRPr="007A426E">
        <w:rPr>
          <w:rStyle w:val="markedcontent"/>
          <w:rFonts w:ascii="Arial Narrow" w:hAnsi="Arial Narrow"/>
          <w:b/>
          <w:szCs w:val="20"/>
        </w:rPr>
        <w:t>Dwór w Ostrówku – zachowanie dziedzictwa (Rewitalizacja parku oraz montaż instalacji antywłamaniowej)</w:t>
      </w:r>
      <w:r w:rsidR="006C4413" w:rsidRPr="006C4413">
        <w:rPr>
          <w:rStyle w:val="Pogrubienie"/>
          <w:rFonts w:ascii="Arial Narrow" w:hAnsi="Arial Narrow"/>
          <w:color w:val="000000"/>
        </w:rPr>
        <w:t>”</w:t>
      </w:r>
      <w:r w:rsidR="00A47C46" w:rsidRPr="00956889">
        <w:rPr>
          <w:rFonts w:ascii="Arial Narrow" w:hAnsi="Arial Narrow" w:cs="Arial"/>
          <w:bCs/>
          <w:spacing w:val="-4"/>
        </w:rPr>
        <w:t>,</w:t>
      </w:r>
      <w:r w:rsidR="00956889" w:rsidRPr="00956889">
        <w:rPr>
          <w:rFonts w:ascii="Arial Narrow" w:hAnsi="Arial Narrow" w:cs="Arial"/>
          <w:b/>
          <w:bCs/>
          <w:spacing w:val="-4"/>
        </w:rPr>
        <w:t xml:space="preserve"> </w:t>
      </w: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1179ECA2" w:rsidR="00F7653A" w:rsidRPr="00B730BB" w:rsidRDefault="00A9672A" w:rsidP="00B730B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730BB">
        <w:rPr>
          <w:rFonts w:ascii="Arial Narrow" w:hAnsi="Arial Narrow"/>
          <w:sz w:val="24"/>
          <w:szCs w:val="24"/>
        </w:rPr>
        <w:t>Tomasz Sawicki</w:t>
      </w:r>
      <w:r w:rsidR="00D92313" w:rsidRPr="00B730BB">
        <w:rPr>
          <w:rFonts w:ascii="Arial Narrow" w:hAnsi="Arial Narrow"/>
          <w:sz w:val="24"/>
          <w:szCs w:val="24"/>
        </w:rPr>
        <w:t xml:space="preserve"> </w:t>
      </w:r>
      <w:r w:rsidR="00F7653A" w:rsidRPr="00B730BB">
        <w:rPr>
          <w:rFonts w:ascii="Arial Narrow" w:hAnsi="Arial Narrow"/>
          <w:sz w:val="24"/>
          <w:szCs w:val="24"/>
        </w:rPr>
        <w:t>- Przewodniczący</w:t>
      </w:r>
    </w:p>
    <w:p w14:paraId="18840073" w14:textId="35E9CBC1" w:rsidR="00F7653A" w:rsidRPr="00B730BB" w:rsidRDefault="00B730BB" w:rsidP="00B730BB">
      <w:pPr>
        <w:jc w:val="both"/>
        <w:rPr>
          <w:rFonts w:ascii="Arial Narrow" w:hAnsi="Arial Narrow"/>
        </w:rPr>
      </w:pPr>
      <w:r w:rsidRPr="00B730BB">
        <w:rPr>
          <w:rFonts w:ascii="Arial Narrow" w:hAnsi="Arial Narrow"/>
        </w:rPr>
        <w:t xml:space="preserve">                        </w:t>
      </w:r>
      <w:r w:rsidR="00F7653A" w:rsidRPr="00B730BB">
        <w:rPr>
          <w:rFonts w:ascii="Arial Narrow" w:hAnsi="Arial Narrow"/>
        </w:rPr>
        <w:t>Członkowie:</w:t>
      </w:r>
    </w:p>
    <w:p w14:paraId="00A0F129" w14:textId="77777777" w:rsidR="00B730BB" w:rsidRPr="00B730BB" w:rsidRDefault="007A426E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730BB">
        <w:rPr>
          <w:rFonts w:ascii="Arial Narrow" w:hAnsi="Arial Narrow"/>
          <w:sz w:val="24"/>
          <w:szCs w:val="24"/>
        </w:rPr>
        <w:t>Agnieszka Szewczyk</w:t>
      </w:r>
    </w:p>
    <w:p w14:paraId="1E97EE4C" w14:textId="39506F1D" w:rsidR="00F7653A" w:rsidRDefault="00E72038" w:rsidP="00B730B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730BB">
        <w:rPr>
          <w:rFonts w:ascii="Arial Narrow" w:hAnsi="Arial Narrow"/>
          <w:sz w:val="24"/>
          <w:szCs w:val="24"/>
        </w:rPr>
        <w:t>Piotr Juśkiewicz</w:t>
      </w:r>
    </w:p>
    <w:p w14:paraId="73B6F507" w14:textId="77777777" w:rsidR="00B730BB" w:rsidRPr="00B730BB" w:rsidRDefault="00B730BB" w:rsidP="00B730B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86411F">
      <w:pPr>
        <w:jc w:val="center"/>
        <w:rPr>
          <w:rFonts w:ascii="Arial Narrow" w:hAnsi="Arial Narrow"/>
        </w:rPr>
      </w:pPr>
      <w:r w:rsidRPr="00B730BB">
        <w:rPr>
          <w:rFonts w:ascii="Arial Narrow" w:hAnsi="Arial Narrow"/>
        </w:rPr>
        <w:t>§ 2</w:t>
      </w:r>
    </w:p>
    <w:p w14:paraId="63D565DC" w14:textId="77777777" w:rsidR="00B730BB" w:rsidRPr="00B730BB" w:rsidRDefault="00B730BB" w:rsidP="00D67120">
      <w:pPr>
        <w:jc w:val="center"/>
        <w:rPr>
          <w:rFonts w:ascii="Arial Narrow" w:hAnsi="Arial Narrow"/>
        </w:rPr>
      </w:pPr>
    </w:p>
    <w:p w14:paraId="7A6DFC19" w14:textId="010C39C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A426E">
        <w:rPr>
          <w:rFonts w:ascii="Arial Narrow" w:hAnsi="Arial Narrow"/>
        </w:rPr>
        <w:t>06.09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730BB">
        <w:rPr>
          <w:rFonts w:ascii="Arial Narrow" w:hAnsi="Arial Narrow"/>
        </w:rPr>
        <w:t>§ 3</w:t>
      </w:r>
    </w:p>
    <w:p w14:paraId="0CB19306" w14:textId="77777777" w:rsidR="00B730BB" w:rsidRPr="00B730BB" w:rsidRDefault="00B730BB" w:rsidP="00F7653A">
      <w:pPr>
        <w:jc w:val="center"/>
        <w:rPr>
          <w:rFonts w:ascii="Arial Narrow" w:hAnsi="Arial Narrow"/>
        </w:rPr>
      </w:pPr>
    </w:p>
    <w:p w14:paraId="035B67D4" w14:textId="37FA3F6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86411F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730BB">
        <w:rPr>
          <w:rFonts w:ascii="Arial Narrow" w:hAnsi="Arial Narrow"/>
        </w:rPr>
        <w:t>§ 4</w:t>
      </w:r>
    </w:p>
    <w:p w14:paraId="13620873" w14:textId="77777777" w:rsidR="00B730BB" w:rsidRPr="00B730BB" w:rsidRDefault="00B730BB" w:rsidP="00F7653A">
      <w:pPr>
        <w:jc w:val="center"/>
        <w:rPr>
          <w:rFonts w:ascii="Arial Narrow" w:hAnsi="Arial Narrow"/>
        </w:rPr>
      </w:pPr>
    </w:p>
    <w:p w14:paraId="1152E3F8" w14:textId="39941EB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6411F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86411F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86411F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730BB">
        <w:rPr>
          <w:rFonts w:ascii="Arial Narrow" w:hAnsi="Arial Narrow"/>
        </w:rPr>
        <w:t>§ 5</w:t>
      </w:r>
    </w:p>
    <w:p w14:paraId="32EAF141" w14:textId="77777777" w:rsidR="00B730BB" w:rsidRPr="00B730BB" w:rsidRDefault="00B730BB" w:rsidP="00F7653A">
      <w:pPr>
        <w:jc w:val="center"/>
        <w:rPr>
          <w:rFonts w:ascii="Arial Narrow" w:hAnsi="Arial Narrow"/>
        </w:rPr>
      </w:pPr>
    </w:p>
    <w:p w14:paraId="39C9583F" w14:textId="57F02F32" w:rsidR="003C5FEB" w:rsidRDefault="0086411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730BB">
        <w:rPr>
          <w:rFonts w:ascii="Arial Narrow" w:hAnsi="Arial Narrow"/>
        </w:rPr>
        <w:t>§ 6</w:t>
      </w:r>
    </w:p>
    <w:p w14:paraId="7A361D68" w14:textId="77777777" w:rsidR="00B730BB" w:rsidRPr="00B730BB" w:rsidRDefault="00B730BB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2BC88BA0" w14:textId="344F77D1" w:rsidR="00B730BB" w:rsidRDefault="0086411F" w:rsidP="00B730B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bookmarkStart w:id="0" w:name="_GoBack"/>
      <w:bookmarkEnd w:id="0"/>
      <w:r w:rsidR="00B730BB">
        <w:rPr>
          <w:rFonts w:ascii="Arial Narrow" w:hAnsi="Arial Narrow"/>
          <w:sz w:val="20"/>
          <w:szCs w:val="20"/>
        </w:rPr>
        <w:t>WÓJT</w:t>
      </w:r>
    </w:p>
    <w:p w14:paraId="47A14819" w14:textId="77777777" w:rsidR="00B730BB" w:rsidRDefault="00B730BB" w:rsidP="00B730B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157D228" w14:textId="77777777" w:rsidR="00B730BB" w:rsidRDefault="00B730BB" w:rsidP="00B730B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</w:t>
      </w:r>
    </w:p>
    <w:sectPr w:rsidR="00B730BB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642AC" w14:textId="77777777" w:rsidR="00706EAB" w:rsidRDefault="00706EAB" w:rsidP="00F7653A">
      <w:r>
        <w:separator/>
      </w:r>
    </w:p>
  </w:endnote>
  <w:endnote w:type="continuationSeparator" w:id="0">
    <w:p w14:paraId="25FCD047" w14:textId="77777777" w:rsidR="00706EAB" w:rsidRDefault="00706EA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AC19B" w14:textId="77777777" w:rsidR="00706EAB" w:rsidRDefault="00706EAB" w:rsidP="00F7653A">
      <w:r>
        <w:separator/>
      </w:r>
    </w:p>
  </w:footnote>
  <w:footnote w:type="continuationSeparator" w:id="0">
    <w:p w14:paraId="2E781267" w14:textId="77777777" w:rsidR="00706EAB" w:rsidRDefault="00706EA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4711F"/>
    <w:multiLevelType w:val="hybridMultilevel"/>
    <w:tmpl w:val="09D0C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967C4"/>
    <w:rsid w:val="000C4590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B1BA7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8354F"/>
    <w:rsid w:val="00490183"/>
    <w:rsid w:val="004A4959"/>
    <w:rsid w:val="004B300E"/>
    <w:rsid w:val="004C1145"/>
    <w:rsid w:val="004D0D1B"/>
    <w:rsid w:val="004F670C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413"/>
    <w:rsid w:val="006C469F"/>
    <w:rsid w:val="006E0529"/>
    <w:rsid w:val="006E5953"/>
    <w:rsid w:val="006F6E45"/>
    <w:rsid w:val="00706EAB"/>
    <w:rsid w:val="00725B62"/>
    <w:rsid w:val="00734A0A"/>
    <w:rsid w:val="00792139"/>
    <w:rsid w:val="007977EF"/>
    <w:rsid w:val="007A426E"/>
    <w:rsid w:val="007B7512"/>
    <w:rsid w:val="007C43E5"/>
    <w:rsid w:val="007D38F7"/>
    <w:rsid w:val="00811767"/>
    <w:rsid w:val="0084522D"/>
    <w:rsid w:val="00845FF8"/>
    <w:rsid w:val="0086232F"/>
    <w:rsid w:val="0086411F"/>
    <w:rsid w:val="00884FFB"/>
    <w:rsid w:val="008C3049"/>
    <w:rsid w:val="008F3185"/>
    <w:rsid w:val="008F470A"/>
    <w:rsid w:val="00920218"/>
    <w:rsid w:val="0092495C"/>
    <w:rsid w:val="009405F6"/>
    <w:rsid w:val="00956889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16A43"/>
    <w:rsid w:val="00B518D0"/>
    <w:rsid w:val="00B5684D"/>
    <w:rsid w:val="00B730BB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customStyle="1" w:styleId="ZnakZnakZnakZnakZnakZnakZnakZnakZnak5">
    <w:name w:val="Znak Znak Znak Znak Znak Znak Znak Znak Znak"/>
    <w:basedOn w:val="Normalny"/>
    <w:rsid w:val="006C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2024-08-22T06:23:00Z</cp:lastPrinted>
  <dcterms:created xsi:type="dcterms:W3CDTF">2024-08-22T06:11:00Z</dcterms:created>
  <dcterms:modified xsi:type="dcterms:W3CDTF">2024-08-22T06:24:00Z</dcterms:modified>
</cp:coreProperties>
</file>