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7" w:rsidRDefault="00AD4727" w:rsidP="00D51744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D0ED1" w:rsidRDefault="009D0ED1" w:rsidP="00D51744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2513" w:rsidRPr="00DD2513" w:rsidRDefault="00DD2513" w:rsidP="00DD2513">
      <w:pPr>
        <w:spacing w:after="0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DD2513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Zaproszenie</w:t>
      </w:r>
    </w:p>
    <w:p w:rsidR="00DD2513" w:rsidRPr="00DD2513" w:rsidRDefault="00DD2513" w:rsidP="00DD2513">
      <w:pPr>
        <w:spacing w:after="0"/>
        <w:jc w:val="center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DD2513" w:rsidRPr="00DD2513" w:rsidRDefault="00DD2513" w:rsidP="00DD251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DD2513">
        <w:rPr>
          <w:rFonts w:ascii="Calibri" w:eastAsia="Calibri" w:hAnsi="Calibri" w:cs="Times New Roman"/>
          <w:sz w:val="24"/>
          <w:szCs w:val="24"/>
        </w:rPr>
        <w:t>Opracowuj</w:t>
      </w:r>
      <w:r w:rsidR="003F216D">
        <w:rPr>
          <w:rFonts w:ascii="Calibri" w:eastAsia="Calibri" w:hAnsi="Calibri" w:cs="Times New Roman"/>
          <w:sz w:val="24"/>
          <w:szCs w:val="24"/>
        </w:rPr>
        <w:t>ąc</w:t>
      </w:r>
      <w:r w:rsidRPr="00DD2513">
        <w:rPr>
          <w:rFonts w:ascii="Calibri" w:eastAsia="Calibri" w:hAnsi="Calibri" w:cs="Times New Roman"/>
          <w:sz w:val="24"/>
          <w:szCs w:val="24"/>
        </w:rPr>
        <w:t xml:space="preserve"> </w:t>
      </w:r>
      <w:r w:rsidRPr="00DD2513">
        <w:rPr>
          <w:rFonts w:ascii="Calibri" w:eastAsia="Calibri" w:hAnsi="Calibri" w:cs="Times New Roman"/>
          <w:b/>
          <w:bCs/>
          <w:sz w:val="24"/>
          <w:szCs w:val="24"/>
        </w:rPr>
        <w:t>nową Strategię Rozwoju dla Stowarzyszenia Lokalna Grupa Działania „Krzemienny Krąg”</w:t>
      </w:r>
      <w:r w:rsidR="00A55B97">
        <w:rPr>
          <w:rFonts w:ascii="Calibri" w:eastAsia="Calibri" w:hAnsi="Calibri" w:cs="Times New Roman"/>
          <w:b/>
          <w:bCs/>
          <w:sz w:val="24"/>
          <w:szCs w:val="24"/>
        </w:rPr>
        <w:t>,</w:t>
      </w:r>
      <w:bookmarkStart w:id="0" w:name="_GoBack"/>
      <w:bookmarkEnd w:id="0"/>
      <w:r w:rsidR="003F216D">
        <w:rPr>
          <w:rFonts w:ascii="Calibri" w:eastAsia="Calibri" w:hAnsi="Calibri" w:cs="Times New Roman"/>
          <w:sz w:val="24"/>
          <w:szCs w:val="24"/>
        </w:rPr>
        <w:t xml:space="preserve"> s</w:t>
      </w:r>
      <w:r w:rsidRPr="00DD2513">
        <w:rPr>
          <w:rFonts w:ascii="Calibri" w:eastAsia="Calibri" w:hAnsi="Calibri" w:cs="Times New Roman"/>
          <w:sz w:val="24"/>
          <w:szCs w:val="24"/>
        </w:rPr>
        <w:t xml:space="preserve">erdecznie </w:t>
      </w:r>
      <w:r w:rsidRPr="00DD2513">
        <w:rPr>
          <w:rFonts w:ascii="Calibri" w:eastAsia="Calibri" w:hAnsi="Calibri" w:cs="Times New Roman"/>
          <w:b/>
          <w:bCs/>
          <w:sz w:val="24"/>
          <w:szCs w:val="24"/>
        </w:rPr>
        <w:t>zapraszamy</w:t>
      </w:r>
      <w:r w:rsidRPr="00DD2513">
        <w:rPr>
          <w:rFonts w:ascii="Calibri" w:eastAsia="Calibri" w:hAnsi="Calibri" w:cs="Times New Roman"/>
          <w:sz w:val="24"/>
          <w:szCs w:val="24"/>
        </w:rPr>
        <w:t xml:space="preserve"> wszystkich mieszkańców, przedstawicieli instytucji publicznych, organizacji pozarządowych oraz przedsiębiorców </w:t>
      </w:r>
      <w:r w:rsidRPr="00DD2513">
        <w:rPr>
          <w:rFonts w:ascii="Calibri" w:eastAsia="Calibri" w:hAnsi="Calibri" w:cs="Times New Roman"/>
          <w:b/>
          <w:bCs/>
          <w:sz w:val="24"/>
          <w:szCs w:val="24"/>
        </w:rPr>
        <w:t>do udziału                           w pracach nad dokumentem</w:t>
      </w:r>
      <w:r w:rsidRPr="00DD2513">
        <w:rPr>
          <w:rFonts w:ascii="Calibri" w:eastAsia="Calibri" w:hAnsi="Calibri" w:cs="Times New Roman"/>
          <w:sz w:val="24"/>
          <w:szCs w:val="24"/>
        </w:rPr>
        <w:t>, a także w spotkaniach informacyjno-konsultacyjnych. Wypracowane podczas spotkań pomysły i zebrane uwagi posłużą do identyfikacji najważniejszych problemów, potrzeb i potencjałów oraz do opracowania przedsięwzięć                                     i zadań potrzebnych do realizacji przez LGD.</w:t>
      </w:r>
      <w:bookmarkStart w:id="1" w:name="_Hlk108163216"/>
    </w:p>
    <w:p w:rsidR="00DD2513" w:rsidRPr="00DD2513" w:rsidRDefault="00DD2513" w:rsidP="00DD251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DD2513">
        <w:rPr>
          <w:rFonts w:ascii="Calibri" w:eastAsia="Calibri" w:hAnsi="Calibri" w:cs="Times New Roman"/>
          <w:sz w:val="24"/>
          <w:szCs w:val="24"/>
        </w:rPr>
        <w:t>Więcej informacji na www.krzemiennykrag.info.</w:t>
      </w:r>
    </w:p>
    <w:bookmarkEnd w:id="1"/>
    <w:p w:rsidR="00DD2513" w:rsidRPr="00DD2513" w:rsidRDefault="00DD2513" w:rsidP="00DD251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DD2513">
        <w:rPr>
          <w:rFonts w:ascii="Calibri" w:eastAsia="Calibri" w:hAnsi="Calibri" w:cs="Times New Roman"/>
          <w:sz w:val="24"/>
          <w:szCs w:val="24"/>
        </w:rPr>
        <w:t xml:space="preserve">W przypadku pytań/uwag prosimy o kontakt: tel. 41 </w:t>
      </w:r>
      <w:r w:rsidRPr="00DD2513">
        <w:rPr>
          <w:rFonts w:ascii="Calibri" w:eastAsia="Calibri" w:hAnsi="Calibri" w:cs="Times New Roman"/>
          <w:color w:val="000000"/>
          <w:sz w:val="24"/>
          <w:szCs w:val="24"/>
        </w:rPr>
        <w:t>252 72 33</w:t>
      </w:r>
      <w:r w:rsidRPr="00DD2513">
        <w:rPr>
          <w:rFonts w:ascii="Calibri" w:eastAsia="Calibri" w:hAnsi="Calibri" w:cs="Times New Roman"/>
          <w:sz w:val="24"/>
          <w:szCs w:val="24"/>
        </w:rPr>
        <w:t>, e-mail: biuro@krzemiennykrag.info</w:t>
      </w:r>
    </w:p>
    <w:p w:rsidR="00DD2513" w:rsidRPr="00DD2513" w:rsidRDefault="00DD2513" w:rsidP="00DD251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D2513" w:rsidRPr="00DD2513" w:rsidRDefault="00DD2513" w:rsidP="00DD2513">
      <w:pPr>
        <w:spacing w:after="0"/>
        <w:jc w:val="center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DD251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Twój udział jest dla nas ważny i będzie miał realny wpływ na nasze działania </w:t>
      </w:r>
      <w:r w:rsidRPr="00DD251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br/>
        <w:t>w najbliższych latach.</w:t>
      </w:r>
    </w:p>
    <w:p w:rsidR="00DD2513" w:rsidRPr="00DD2513" w:rsidRDefault="00DD2513" w:rsidP="00DD251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D2513" w:rsidRPr="00DD2513" w:rsidRDefault="00DD2513" w:rsidP="00DD251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D2513" w:rsidRPr="00DD2513" w:rsidRDefault="00DD2513" w:rsidP="00DD2513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D2513">
        <w:rPr>
          <w:rFonts w:ascii="Calibri" w:eastAsia="Calibri" w:hAnsi="Calibri" w:cs="Times New Roman"/>
          <w:b/>
          <w:bCs/>
          <w:sz w:val="24"/>
          <w:szCs w:val="24"/>
        </w:rPr>
        <w:t>Harmonogram spotkań:</w:t>
      </w:r>
    </w:p>
    <w:p w:rsidR="00DD2513" w:rsidRPr="00DD2513" w:rsidRDefault="00DD2513" w:rsidP="00DD2513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D2513" w:rsidRPr="00DD2513" w:rsidRDefault="00DD2513" w:rsidP="00DD2513">
      <w:pPr>
        <w:spacing w:after="0"/>
        <w:rPr>
          <w:rFonts w:ascii="Calibri" w:eastAsia="Calibri" w:hAnsi="Calibri" w:cs="Times New Roman"/>
          <w:color w:val="000000"/>
          <w:sz w:val="24"/>
          <w:szCs w:val="24"/>
        </w:rPr>
      </w:pPr>
      <w:r w:rsidRPr="00DD2513">
        <w:rPr>
          <w:rFonts w:ascii="Calibri" w:eastAsia="Calibri" w:hAnsi="Calibri" w:cs="Times New Roman"/>
          <w:color w:val="000000"/>
          <w:sz w:val="24"/>
          <w:szCs w:val="24"/>
        </w:rPr>
        <w:t xml:space="preserve">29.07.2022 (piątek) </w:t>
      </w:r>
    </w:p>
    <w:p w:rsidR="00DD2513" w:rsidRPr="00DD2513" w:rsidRDefault="00DD2513" w:rsidP="00DD2513">
      <w:pPr>
        <w:numPr>
          <w:ilvl w:val="0"/>
          <w:numId w:val="3"/>
        </w:num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DD251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Ćmielów</w:t>
      </w:r>
      <w:r w:rsidRPr="00DD2513">
        <w:rPr>
          <w:rFonts w:ascii="Calibri" w:eastAsia="Calibri" w:hAnsi="Calibri" w:cs="Times New Roman"/>
          <w:color w:val="000000"/>
          <w:sz w:val="24"/>
          <w:szCs w:val="24"/>
        </w:rPr>
        <w:t>, godz. 8.30-10.00; Dom Seniora, ul. Ostrowiecka 25</w:t>
      </w:r>
    </w:p>
    <w:p w:rsidR="00DD2513" w:rsidRPr="00DD2513" w:rsidRDefault="00DD2513" w:rsidP="00DD2513">
      <w:pPr>
        <w:numPr>
          <w:ilvl w:val="0"/>
          <w:numId w:val="3"/>
        </w:num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bookmarkStart w:id="2" w:name="_Hlk108437604"/>
      <w:r w:rsidRPr="00DD251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Bodzechów</w:t>
      </w:r>
      <w:r w:rsidRPr="00DD2513">
        <w:rPr>
          <w:rFonts w:ascii="Calibri" w:eastAsia="Calibri" w:hAnsi="Calibri" w:cs="Times New Roman"/>
          <w:color w:val="000000"/>
          <w:sz w:val="24"/>
          <w:szCs w:val="24"/>
        </w:rPr>
        <w:t>, godz. 11.00-12.30; Budynek OSP, ul. Opatowska 1</w:t>
      </w:r>
      <w:bookmarkEnd w:id="2"/>
      <w:r w:rsidRPr="00DD2513">
        <w:rPr>
          <w:rFonts w:ascii="Calibri" w:eastAsia="Calibri" w:hAnsi="Calibri" w:cs="Times New Roman"/>
          <w:color w:val="000000"/>
          <w:sz w:val="24"/>
          <w:szCs w:val="24"/>
        </w:rPr>
        <w:t>3</w:t>
      </w:r>
    </w:p>
    <w:p w:rsidR="00DD2513" w:rsidRPr="00DD2513" w:rsidRDefault="00DD2513" w:rsidP="00DD2513">
      <w:pPr>
        <w:numPr>
          <w:ilvl w:val="0"/>
          <w:numId w:val="3"/>
        </w:num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DD251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Kunów</w:t>
      </w:r>
      <w:r w:rsidRPr="00DD2513">
        <w:rPr>
          <w:rFonts w:ascii="Calibri" w:eastAsia="Calibri" w:hAnsi="Calibri" w:cs="Times New Roman"/>
          <w:color w:val="000000"/>
          <w:sz w:val="24"/>
          <w:szCs w:val="24"/>
        </w:rPr>
        <w:t>, godz. 13.30-15.00; Urząd Miasta i Gminy, ul. Warszawska 45b</w:t>
      </w:r>
    </w:p>
    <w:p w:rsidR="00DD2513" w:rsidRPr="00DD2513" w:rsidRDefault="00DD2513" w:rsidP="00DD2513">
      <w:pPr>
        <w:spacing w:after="0"/>
        <w:rPr>
          <w:rFonts w:ascii="Calibri" w:eastAsia="Calibri" w:hAnsi="Calibri" w:cs="Times New Roman"/>
          <w:color w:val="000000"/>
          <w:sz w:val="24"/>
          <w:szCs w:val="24"/>
        </w:rPr>
      </w:pPr>
      <w:r w:rsidRPr="00DD2513">
        <w:rPr>
          <w:rFonts w:ascii="Calibri" w:eastAsia="Calibri" w:hAnsi="Calibri" w:cs="Times New Roman"/>
          <w:color w:val="000000"/>
          <w:sz w:val="24"/>
          <w:szCs w:val="24"/>
        </w:rPr>
        <w:t xml:space="preserve">02.08.2022 (wtorek)         </w:t>
      </w:r>
    </w:p>
    <w:p w:rsidR="00DD2513" w:rsidRPr="00DD2513" w:rsidRDefault="00DD2513" w:rsidP="00DD2513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DD251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Bałtów</w:t>
      </w:r>
      <w:r w:rsidRPr="00DD2513">
        <w:rPr>
          <w:rFonts w:ascii="Calibri" w:eastAsia="Calibri" w:hAnsi="Calibri" w:cs="Times New Roman"/>
          <w:color w:val="000000"/>
          <w:sz w:val="24"/>
          <w:szCs w:val="24"/>
        </w:rPr>
        <w:t>, godz. 8.30-10.00; Urząd Gminy, Bałtów 321</w:t>
      </w:r>
    </w:p>
    <w:p w:rsidR="00DD2513" w:rsidRPr="00DD2513" w:rsidRDefault="00DD2513" w:rsidP="00DD2513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DD251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Sienno</w:t>
      </w:r>
      <w:r w:rsidRPr="00DD2513">
        <w:rPr>
          <w:rFonts w:ascii="Calibri" w:eastAsia="Calibri" w:hAnsi="Calibri" w:cs="Times New Roman"/>
          <w:color w:val="000000"/>
          <w:sz w:val="24"/>
          <w:szCs w:val="24"/>
        </w:rPr>
        <w:t>, godz. 11.00-12.30; Urząd Gminy, Rynek 36/40</w:t>
      </w:r>
    </w:p>
    <w:p w:rsidR="00DD2513" w:rsidRPr="00DD2513" w:rsidRDefault="00DD2513" w:rsidP="00DD2513">
      <w:pPr>
        <w:numPr>
          <w:ilvl w:val="0"/>
          <w:numId w:val="4"/>
        </w:num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DD251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Rzeczniów</w:t>
      </w:r>
      <w:r w:rsidRPr="00DD2513">
        <w:rPr>
          <w:rFonts w:ascii="Calibri" w:eastAsia="Calibri" w:hAnsi="Calibri" w:cs="Times New Roman"/>
          <w:color w:val="000000"/>
          <w:sz w:val="24"/>
          <w:szCs w:val="24"/>
        </w:rPr>
        <w:t xml:space="preserve">, godz. 13.30-15.00; Urząd Gminy, Rzeczniów 1 </w:t>
      </w:r>
    </w:p>
    <w:p w:rsidR="00DD2513" w:rsidRPr="00DD2513" w:rsidRDefault="00DD2513" w:rsidP="00DD2513">
      <w:pPr>
        <w:spacing w:after="0"/>
        <w:rPr>
          <w:rFonts w:ascii="Calibri" w:eastAsia="Calibri" w:hAnsi="Calibri" w:cs="Times New Roman"/>
          <w:color w:val="000000"/>
          <w:sz w:val="24"/>
          <w:szCs w:val="24"/>
        </w:rPr>
      </w:pPr>
      <w:r w:rsidRPr="00DD2513">
        <w:rPr>
          <w:rFonts w:ascii="Calibri" w:eastAsia="Calibri" w:hAnsi="Calibri" w:cs="Times New Roman"/>
          <w:color w:val="000000"/>
          <w:sz w:val="24"/>
          <w:szCs w:val="24"/>
        </w:rPr>
        <w:t xml:space="preserve">03.08.2022 (środa)          </w:t>
      </w:r>
    </w:p>
    <w:p w:rsidR="00DD2513" w:rsidRPr="00DD2513" w:rsidRDefault="00DD2513" w:rsidP="00DD2513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DD251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Lipsko</w:t>
      </w:r>
      <w:r w:rsidRPr="00DD2513">
        <w:rPr>
          <w:rFonts w:ascii="Calibri" w:eastAsia="Calibri" w:hAnsi="Calibri" w:cs="Times New Roman"/>
          <w:color w:val="000000"/>
          <w:sz w:val="24"/>
          <w:szCs w:val="24"/>
        </w:rPr>
        <w:t>, godz. 8.30-10.00; Urząd Miasta i Gminy, ul. 1 Maja 2</w:t>
      </w:r>
    </w:p>
    <w:p w:rsidR="00DD2513" w:rsidRPr="00DD2513" w:rsidRDefault="00DD2513" w:rsidP="00DD2513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DD251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Solec nad Wisłą,</w:t>
      </w:r>
      <w:r w:rsidRPr="00DD2513">
        <w:rPr>
          <w:rFonts w:ascii="Calibri" w:eastAsia="Calibri" w:hAnsi="Calibri" w:cs="Times New Roman"/>
          <w:color w:val="000000"/>
          <w:sz w:val="24"/>
          <w:szCs w:val="24"/>
        </w:rPr>
        <w:t xml:space="preserve"> godz. 11.00-12.30; Miejsko-Gminny Ośrodek Kultury, Plac Bolesława Śmiałego 6,</w:t>
      </w:r>
    </w:p>
    <w:p w:rsidR="00DD2513" w:rsidRPr="00DD2513" w:rsidRDefault="00DD2513" w:rsidP="00DD2513">
      <w:pPr>
        <w:numPr>
          <w:ilvl w:val="0"/>
          <w:numId w:val="5"/>
        </w:num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DD2513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Chotcza</w:t>
      </w:r>
      <w:r w:rsidRPr="00DD2513">
        <w:rPr>
          <w:rFonts w:ascii="Calibri" w:eastAsia="Calibri" w:hAnsi="Calibri" w:cs="Times New Roman"/>
          <w:color w:val="000000"/>
          <w:sz w:val="24"/>
          <w:szCs w:val="24"/>
        </w:rPr>
        <w:t>, godz. 13.30-15.00; Urząd Gminy, Chotcza-Józefów 60</w:t>
      </w:r>
    </w:p>
    <w:p w:rsidR="00DD2513" w:rsidRPr="00DD2513" w:rsidRDefault="00DD2513" w:rsidP="00DD251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FA1E4B" w:rsidRPr="00E22318" w:rsidRDefault="00FA1E4B" w:rsidP="00DD2513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FA1E4B" w:rsidRPr="00E22318" w:rsidSect="00772128">
      <w:headerReference w:type="default" r:id="rId9"/>
      <w:footerReference w:type="default" r:id="rId10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18" w:rsidRDefault="004D2818" w:rsidP="009A1DFB">
      <w:pPr>
        <w:spacing w:after="0" w:line="240" w:lineRule="auto"/>
      </w:pPr>
      <w:r>
        <w:separator/>
      </w:r>
    </w:p>
  </w:endnote>
  <w:endnote w:type="continuationSeparator" w:id="0">
    <w:p w:rsidR="004D2818" w:rsidRDefault="004D2818" w:rsidP="009A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FB" w:rsidRDefault="009A1DFB" w:rsidP="00772128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9208F65" wp14:editId="212A0A48">
          <wp:extent cx="6905767" cy="1023582"/>
          <wp:effectExtent l="0" t="0" r="0" b="5715"/>
          <wp:docPr id="4" name="Obraz 4" descr="C:\Users\Wiola\AppData\Local\Microsoft\Windows\Temporary Internet Files\Content.Word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ola\AppData\Local\Microsoft\Windows\Temporary Internet Files\Content.Word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767" cy="102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DFB" w:rsidRDefault="009A1D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18" w:rsidRDefault="004D2818" w:rsidP="009A1DFB">
      <w:pPr>
        <w:spacing w:after="0" w:line="240" w:lineRule="auto"/>
      </w:pPr>
      <w:r>
        <w:separator/>
      </w:r>
    </w:p>
  </w:footnote>
  <w:footnote w:type="continuationSeparator" w:id="0">
    <w:p w:rsidR="004D2818" w:rsidRDefault="004D2818" w:rsidP="009A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FB" w:rsidRDefault="009A1DFB" w:rsidP="00772128">
    <w:pPr>
      <w:pStyle w:val="Nagwek"/>
      <w:tabs>
        <w:tab w:val="left" w:pos="9072"/>
      </w:tabs>
      <w:ind w:left="-567"/>
    </w:pPr>
    <w:r>
      <w:rPr>
        <w:noProof/>
        <w:lang w:eastAsia="pl-PL"/>
      </w:rPr>
      <w:drawing>
        <wp:inline distT="0" distB="0" distL="0" distR="0" wp14:anchorId="1CDCB956" wp14:editId="5ABEE9EA">
          <wp:extent cx="6489510" cy="675564"/>
          <wp:effectExtent l="0" t="0" r="0" b="0"/>
          <wp:docPr id="3" name="Obraz 3" descr="C:\Users\Wiola\AppData\Local\Microsoft\Windows\Temporary Internet Files\Content.Word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a\AppData\Local\Microsoft\Windows\Temporary Internet Files\Content.Word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510" cy="67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DA0"/>
    <w:multiLevelType w:val="hybridMultilevel"/>
    <w:tmpl w:val="E766CC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FA5D7A"/>
    <w:multiLevelType w:val="hybridMultilevel"/>
    <w:tmpl w:val="D228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795D"/>
    <w:multiLevelType w:val="hybridMultilevel"/>
    <w:tmpl w:val="7E2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064FE"/>
    <w:multiLevelType w:val="hybridMultilevel"/>
    <w:tmpl w:val="3DA2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50F3"/>
    <w:multiLevelType w:val="hybridMultilevel"/>
    <w:tmpl w:val="934EA2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FB"/>
    <w:rsid w:val="00014266"/>
    <w:rsid w:val="00047DE7"/>
    <w:rsid w:val="00047E72"/>
    <w:rsid w:val="00056FC3"/>
    <w:rsid w:val="000644BD"/>
    <w:rsid w:val="000F5262"/>
    <w:rsid w:val="0018229F"/>
    <w:rsid w:val="001D4EAF"/>
    <w:rsid w:val="001F16D6"/>
    <w:rsid w:val="00245F67"/>
    <w:rsid w:val="0027065D"/>
    <w:rsid w:val="002A75AD"/>
    <w:rsid w:val="002D07E1"/>
    <w:rsid w:val="00333D30"/>
    <w:rsid w:val="00367971"/>
    <w:rsid w:val="003A5D71"/>
    <w:rsid w:val="003E0F2D"/>
    <w:rsid w:val="003F216D"/>
    <w:rsid w:val="004066AF"/>
    <w:rsid w:val="00453FBF"/>
    <w:rsid w:val="004B3FAF"/>
    <w:rsid w:val="004D2818"/>
    <w:rsid w:val="004F6DC9"/>
    <w:rsid w:val="004F79F9"/>
    <w:rsid w:val="00535994"/>
    <w:rsid w:val="00610534"/>
    <w:rsid w:val="006571EF"/>
    <w:rsid w:val="006927AC"/>
    <w:rsid w:val="00704488"/>
    <w:rsid w:val="007605FE"/>
    <w:rsid w:val="00772128"/>
    <w:rsid w:val="00781AC5"/>
    <w:rsid w:val="007D40D4"/>
    <w:rsid w:val="007E00A6"/>
    <w:rsid w:val="00827DF9"/>
    <w:rsid w:val="00833BB2"/>
    <w:rsid w:val="008B0FA3"/>
    <w:rsid w:val="008D2714"/>
    <w:rsid w:val="009A1DFB"/>
    <w:rsid w:val="009B2992"/>
    <w:rsid w:val="009D0ED1"/>
    <w:rsid w:val="009E2779"/>
    <w:rsid w:val="00A55B97"/>
    <w:rsid w:val="00AA1757"/>
    <w:rsid w:val="00AA4E79"/>
    <w:rsid w:val="00AD4727"/>
    <w:rsid w:val="00B178B2"/>
    <w:rsid w:val="00CE51EF"/>
    <w:rsid w:val="00CE596A"/>
    <w:rsid w:val="00D01A9F"/>
    <w:rsid w:val="00D51744"/>
    <w:rsid w:val="00D60F19"/>
    <w:rsid w:val="00D76854"/>
    <w:rsid w:val="00DB0C64"/>
    <w:rsid w:val="00DD2513"/>
    <w:rsid w:val="00DF656C"/>
    <w:rsid w:val="00E162E8"/>
    <w:rsid w:val="00E22318"/>
    <w:rsid w:val="00E332C0"/>
    <w:rsid w:val="00E3475F"/>
    <w:rsid w:val="00E66AE8"/>
    <w:rsid w:val="00E85197"/>
    <w:rsid w:val="00EA450F"/>
    <w:rsid w:val="00EB4F94"/>
    <w:rsid w:val="00F03725"/>
    <w:rsid w:val="00FA1E4B"/>
    <w:rsid w:val="00FC2381"/>
    <w:rsid w:val="00FC4EF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DFB"/>
  </w:style>
  <w:style w:type="paragraph" w:styleId="Stopka">
    <w:name w:val="footer"/>
    <w:basedOn w:val="Normalny"/>
    <w:link w:val="StopkaZnak"/>
    <w:uiPriority w:val="99"/>
    <w:unhideWhenUsed/>
    <w:rsid w:val="009A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DFB"/>
  </w:style>
  <w:style w:type="paragraph" w:styleId="Tekstdymka">
    <w:name w:val="Balloon Text"/>
    <w:basedOn w:val="Normalny"/>
    <w:link w:val="TekstdymkaZnak"/>
    <w:uiPriority w:val="99"/>
    <w:semiHidden/>
    <w:unhideWhenUsed/>
    <w:rsid w:val="009A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DFB"/>
    <w:rPr>
      <w:rFonts w:ascii="Tahoma" w:hAnsi="Tahoma" w:cs="Tahoma"/>
      <w:sz w:val="16"/>
      <w:szCs w:val="16"/>
    </w:rPr>
  </w:style>
  <w:style w:type="paragraph" w:customStyle="1" w:styleId="dtn">
    <w:name w:val="dtn"/>
    <w:basedOn w:val="Normalny"/>
    <w:rsid w:val="0077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7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7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1A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DFB"/>
  </w:style>
  <w:style w:type="paragraph" w:styleId="Stopka">
    <w:name w:val="footer"/>
    <w:basedOn w:val="Normalny"/>
    <w:link w:val="StopkaZnak"/>
    <w:uiPriority w:val="99"/>
    <w:unhideWhenUsed/>
    <w:rsid w:val="009A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DFB"/>
  </w:style>
  <w:style w:type="paragraph" w:styleId="Tekstdymka">
    <w:name w:val="Balloon Text"/>
    <w:basedOn w:val="Normalny"/>
    <w:link w:val="TekstdymkaZnak"/>
    <w:uiPriority w:val="99"/>
    <w:semiHidden/>
    <w:unhideWhenUsed/>
    <w:rsid w:val="009A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DFB"/>
    <w:rPr>
      <w:rFonts w:ascii="Tahoma" w:hAnsi="Tahoma" w:cs="Tahoma"/>
      <w:sz w:val="16"/>
      <w:szCs w:val="16"/>
    </w:rPr>
  </w:style>
  <w:style w:type="paragraph" w:customStyle="1" w:styleId="dtn">
    <w:name w:val="dtn"/>
    <w:basedOn w:val="Normalny"/>
    <w:rsid w:val="0077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7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7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1A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8B8A-A84C-4959-9F07-3C983620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Justyna</cp:lastModifiedBy>
  <cp:revision>47</cp:revision>
  <cp:lastPrinted>2016-10-10T07:46:00Z</cp:lastPrinted>
  <dcterms:created xsi:type="dcterms:W3CDTF">2016-10-10T07:17:00Z</dcterms:created>
  <dcterms:modified xsi:type="dcterms:W3CDTF">2022-07-18T07:36:00Z</dcterms:modified>
</cp:coreProperties>
</file>