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3B511" w14:textId="77777777" w:rsidR="009D599C" w:rsidRDefault="0000000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………………</w:t>
      </w:r>
      <w:proofErr w:type="gramStart"/>
      <w:r>
        <w:rPr>
          <w:rFonts w:ascii="Times New Roman" w:hAnsi="Times New Roman" w:cstheme="majorBidi"/>
          <w:sz w:val="24"/>
          <w:szCs w:val="24"/>
        </w:rPr>
        <w:t>…….</w:t>
      </w:r>
      <w:proofErr w:type="gramEnd"/>
      <w:r>
        <w:rPr>
          <w:rFonts w:ascii="Times New Roman" w:hAnsi="Times New Roman" w:cstheme="majorBidi"/>
          <w:sz w:val="24"/>
          <w:szCs w:val="24"/>
        </w:rPr>
        <w:t>, dnia……………………</w:t>
      </w:r>
    </w:p>
    <w:p w14:paraId="3D3626F1" w14:textId="77777777" w:rsidR="009D599C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………………………………</w:t>
      </w:r>
    </w:p>
    <w:p w14:paraId="6180B641" w14:textId="77777777" w:rsidR="009D599C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 xml:space="preserve">        (</w:t>
      </w:r>
      <w:proofErr w:type="gramStart"/>
      <w:r>
        <w:rPr>
          <w:rFonts w:ascii="Times New Roman" w:hAnsi="Times New Roman" w:cstheme="majorBidi"/>
          <w:sz w:val="24"/>
          <w:szCs w:val="24"/>
        </w:rPr>
        <w:t>pieczęć )</w:t>
      </w:r>
      <w:proofErr w:type="gramEnd"/>
    </w:p>
    <w:p w14:paraId="21DCB920" w14:textId="6AABA952" w:rsidR="009D599C" w:rsidRDefault="00000000">
      <w:pPr>
        <w:ind w:firstLine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/>
          <w:bCs/>
          <w:sz w:val="24"/>
          <w:szCs w:val="24"/>
        </w:rPr>
        <w:t xml:space="preserve">Wójt Gminy </w:t>
      </w:r>
      <w:r w:rsidR="00B15804">
        <w:rPr>
          <w:rFonts w:ascii="Times New Roman" w:hAnsi="Times New Roman" w:cstheme="majorBidi"/>
          <w:b/>
          <w:bCs/>
          <w:sz w:val="24"/>
          <w:szCs w:val="24"/>
        </w:rPr>
        <w:t>Brańszczyk</w:t>
      </w:r>
    </w:p>
    <w:p w14:paraId="2BB6CE7A" w14:textId="77777777" w:rsidR="009D599C" w:rsidRDefault="009D599C">
      <w:pPr>
        <w:jc w:val="center"/>
        <w:rPr>
          <w:rFonts w:ascii="Times New Roman" w:hAnsi="Times New Roman" w:cstheme="majorBidi"/>
          <w:sz w:val="24"/>
          <w:szCs w:val="24"/>
        </w:rPr>
      </w:pPr>
    </w:p>
    <w:p w14:paraId="1F1BED99" w14:textId="77777777" w:rsidR="009D599C" w:rsidRDefault="00000000">
      <w:pPr>
        <w:ind w:firstLine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/>
          <w:sz w:val="24"/>
          <w:szCs w:val="24"/>
        </w:rPr>
        <w:t>OŚWIADCZENIE</w:t>
      </w:r>
    </w:p>
    <w:p w14:paraId="0D76C0CE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Cs/>
          <w:sz w:val="24"/>
          <w:szCs w:val="24"/>
        </w:rPr>
        <w:t xml:space="preserve">Działając na podstawie art. 75 § 2 Kodeksu postępowania administracyjnego, w związku ze złożeniem wniosku o dofinansowanie kosztów kształcenia młodocianego pracownika </w:t>
      </w:r>
    </w:p>
    <w:p w14:paraId="1FCF577C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Cs/>
          <w:sz w:val="24"/>
          <w:szCs w:val="24"/>
        </w:rPr>
        <w:t xml:space="preserve">………...........................................…….................................……, </w:t>
      </w:r>
    </w:p>
    <w:p w14:paraId="705BEFCF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Cs/>
          <w:i/>
          <w:iCs/>
          <w:sz w:val="24"/>
          <w:szCs w:val="24"/>
        </w:rPr>
        <w:t>(imię i nazwisko pracownika)</w:t>
      </w:r>
    </w:p>
    <w:p w14:paraId="120BC825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Cs/>
          <w:sz w:val="24"/>
          <w:szCs w:val="24"/>
        </w:rPr>
        <w:t xml:space="preserve">proszę o </w:t>
      </w:r>
      <w:proofErr w:type="gramStart"/>
      <w:r>
        <w:rPr>
          <w:rFonts w:ascii="Times New Roman" w:hAnsi="Times New Roman" w:cstheme="majorBidi"/>
          <w:bCs/>
          <w:sz w:val="24"/>
          <w:szCs w:val="24"/>
        </w:rPr>
        <w:t>przyjęcie,</w:t>
      </w:r>
      <w:proofErr w:type="gramEnd"/>
      <w:r>
        <w:rPr>
          <w:rFonts w:ascii="Times New Roman" w:hAnsi="Times New Roman" w:cstheme="majorBidi"/>
          <w:bCs/>
          <w:sz w:val="24"/>
          <w:szCs w:val="24"/>
        </w:rPr>
        <w:t xml:space="preserve"> jako dowodu w sprawie, oświadczenia następującej treści:</w:t>
      </w:r>
    </w:p>
    <w:p w14:paraId="6909F54D" w14:textId="77777777" w:rsidR="009D599C" w:rsidRDefault="009D599C">
      <w:pPr>
        <w:rPr>
          <w:rFonts w:ascii="Times New Roman" w:hAnsi="Times New Roman"/>
          <w:sz w:val="24"/>
          <w:szCs w:val="24"/>
        </w:rPr>
      </w:pPr>
    </w:p>
    <w:p w14:paraId="3E147E36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Ja, niżej podpisany …………….</w:t>
      </w:r>
      <w:r>
        <w:rPr>
          <w:rFonts w:ascii="Times New Roman" w:hAnsi="Times New Roman" w:cstheme="majorBidi"/>
          <w:i/>
          <w:iCs/>
          <w:sz w:val="24"/>
          <w:szCs w:val="24"/>
        </w:rPr>
        <w:t xml:space="preserve"> </w:t>
      </w:r>
      <w:r>
        <w:rPr>
          <w:rFonts w:ascii="Times New Roman" w:hAnsi="Times New Roman" w:cstheme="majorBidi"/>
          <w:sz w:val="24"/>
          <w:szCs w:val="24"/>
        </w:rPr>
        <w:t xml:space="preserve">…………….………………………………………………,  </w:t>
      </w:r>
    </w:p>
    <w:p w14:paraId="333AC565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  <w:t>(imię i nazwisko)</w:t>
      </w:r>
    </w:p>
    <w:p w14:paraId="70B37D1E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 xml:space="preserve">legitymujący się dowodem osobistym seria ……. nr ……… ważnym do dnia …………. </w:t>
      </w:r>
      <w:proofErr w:type="gramStart"/>
      <w:r>
        <w:rPr>
          <w:rFonts w:ascii="Times New Roman" w:hAnsi="Times New Roman" w:cstheme="majorBidi"/>
          <w:sz w:val="24"/>
          <w:szCs w:val="24"/>
        </w:rPr>
        <w:t>r. ,</w:t>
      </w:r>
      <w:proofErr w:type="gramEnd"/>
      <w:r>
        <w:rPr>
          <w:rFonts w:ascii="Times New Roman" w:hAnsi="Times New Roman" w:cstheme="majorBidi"/>
          <w:sz w:val="24"/>
          <w:szCs w:val="24"/>
        </w:rPr>
        <w:t xml:space="preserve">   </w:t>
      </w:r>
    </w:p>
    <w:p w14:paraId="30D3E867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/>
          <w:bCs/>
          <w:sz w:val="24"/>
          <w:szCs w:val="24"/>
        </w:rPr>
        <w:t xml:space="preserve">będący/a wspólnikiem spółki cywilnej </w:t>
      </w:r>
      <w:r>
        <w:rPr>
          <w:rFonts w:ascii="Times New Roman" w:hAnsi="Times New Roman" w:cstheme="majorBidi"/>
          <w:sz w:val="24"/>
          <w:szCs w:val="24"/>
        </w:rPr>
        <w:t>…………………………</w:t>
      </w:r>
      <w:proofErr w:type="gramStart"/>
      <w:r>
        <w:rPr>
          <w:rFonts w:ascii="Times New Roman" w:hAnsi="Times New Roman" w:cstheme="majorBidi"/>
          <w:sz w:val="24"/>
          <w:szCs w:val="24"/>
        </w:rPr>
        <w:t>…….</w:t>
      </w:r>
      <w:proofErr w:type="gramEnd"/>
      <w:r>
        <w:rPr>
          <w:rFonts w:ascii="Times New Roman" w:hAnsi="Times New Roman" w:cstheme="majorBidi"/>
          <w:sz w:val="24"/>
          <w:szCs w:val="24"/>
        </w:rPr>
        <w:t xml:space="preserve">.…………………… </w:t>
      </w:r>
    </w:p>
    <w:p w14:paraId="4C877EAD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  <w:t>(nazwa spółki)</w:t>
      </w:r>
    </w:p>
    <w:p w14:paraId="051382BA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 xml:space="preserve">składając wniosek w imieniu spółki </w:t>
      </w:r>
      <w:r>
        <w:rPr>
          <w:rFonts w:ascii="Times New Roman" w:hAnsi="Times New Roman" w:cstheme="majorBidi"/>
          <w:b/>
          <w:bCs/>
          <w:sz w:val="24"/>
          <w:szCs w:val="24"/>
        </w:rPr>
        <w:t xml:space="preserve">oświadczam, </w:t>
      </w:r>
      <w:r>
        <w:rPr>
          <w:rFonts w:ascii="Times New Roman" w:hAnsi="Times New Roman" w:cstheme="majorBidi"/>
          <w:sz w:val="24"/>
          <w:szCs w:val="24"/>
        </w:rPr>
        <w:t>że</w:t>
      </w:r>
      <w:r>
        <w:rPr>
          <w:rFonts w:ascii="Times New Roman" w:hAnsi="Times New Roman" w:cstheme="majorBidi"/>
          <w:b/>
          <w:bCs/>
          <w:sz w:val="24"/>
          <w:szCs w:val="24"/>
        </w:rPr>
        <w:t xml:space="preserve"> </w:t>
      </w:r>
      <w:r>
        <w:rPr>
          <w:rFonts w:ascii="Times New Roman" w:hAnsi="Times New Roman" w:cstheme="majorBidi"/>
          <w:sz w:val="24"/>
          <w:szCs w:val="24"/>
        </w:rPr>
        <w:t xml:space="preserve">reprezentacja w/w spółki odbywa się na podstawie przepisów Kodeksu Cywilnego. </w:t>
      </w:r>
    </w:p>
    <w:p w14:paraId="588ABECF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 xml:space="preserve">Spółka nie </w:t>
      </w:r>
      <w:proofErr w:type="gramStart"/>
      <w:r>
        <w:rPr>
          <w:rFonts w:ascii="Times New Roman" w:hAnsi="Times New Roman" w:cstheme="majorBidi"/>
          <w:sz w:val="24"/>
          <w:szCs w:val="24"/>
        </w:rPr>
        <w:t>posiada,</w:t>
      </w:r>
      <w:proofErr w:type="gramEnd"/>
      <w:r>
        <w:rPr>
          <w:rFonts w:ascii="Times New Roman" w:hAnsi="Times New Roman" w:cstheme="majorBidi"/>
          <w:sz w:val="24"/>
          <w:szCs w:val="24"/>
        </w:rPr>
        <w:t xml:space="preserve"> ani w umowie spółki, ani w uchwale wspólników, odrębnych regulacji dotyczących upoważnienia do reprezentowania spółki przez jej wspólników. </w:t>
      </w:r>
    </w:p>
    <w:p w14:paraId="5DC6EF9A" w14:textId="77777777" w:rsidR="009D599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 xml:space="preserve">Świadomy/a odpowiedzialności karnej za składanie fałszywych zeznań, wynikającej z art. 233 § 1 ustawy z dnia 6 czerwca 1997 r. Kodeks karny, potwierdzam własnoręcznym podpisem </w:t>
      </w:r>
      <w:proofErr w:type="gramStart"/>
      <w:r>
        <w:rPr>
          <w:rFonts w:ascii="Times New Roman" w:hAnsi="Times New Roman" w:cstheme="majorBidi"/>
          <w:sz w:val="24"/>
          <w:szCs w:val="24"/>
        </w:rPr>
        <w:t>wiarygodność  i</w:t>
      </w:r>
      <w:proofErr w:type="gramEnd"/>
      <w:r>
        <w:rPr>
          <w:rFonts w:ascii="Times New Roman" w:hAnsi="Times New Roman" w:cstheme="majorBidi"/>
          <w:sz w:val="24"/>
          <w:szCs w:val="24"/>
        </w:rPr>
        <w:t xml:space="preserve"> prawdziwość podanych informacji.</w:t>
      </w:r>
    </w:p>
    <w:p w14:paraId="33E2D012" w14:textId="77777777" w:rsidR="009D599C" w:rsidRDefault="009D599C">
      <w:pPr>
        <w:jc w:val="both"/>
        <w:rPr>
          <w:rFonts w:ascii="Times New Roman" w:hAnsi="Times New Roman" w:cstheme="majorBidi"/>
          <w:sz w:val="24"/>
          <w:szCs w:val="24"/>
        </w:rPr>
      </w:pPr>
    </w:p>
    <w:p w14:paraId="1F551650" w14:textId="77777777" w:rsidR="009D599C" w:rsidRDefault="00000000">
      <w:pPr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……………………………………………</w:t>
      </w:r>
    </w:p>
    <w:p w14:paraId="1E45B163" w14:textId="77777777" w:rsidR="009D599C" w:rsidRDefault="00000000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(czytelny podpis wspólnika)</w:t>
      </w:r>
    </w:p>
    <w:p w14:paraId="72B2F0E3" w14:textId="77777777" w:rsidR="009D599C" w:rsidRDefault="009D599C">
      <w:pPr>
        <w:shd w:val="clear" w:color="auto" w:fill="FFFFFF"/>
        <w:spacing w:after="0" w:line="360" w:lineRule="atLeast"/>
        <w:rPr>
          <w:rFonts w:ascii="Times New Roman" w:hAnsi="Times New Roman"/>
          <w:sz w:val="24"/>
          <w:szCs w:val="24"/>
        </w:rPr>
      </w:pPr>
    </w:p>
    <w:p w14:paraId="55D03112" w14:textId="77777777" w:rsidR="009D599C" w:rsidRDefault="009D599C">
      <w:pPr>
        <w:shd w:val="clear" w:color="auto" w:fill="FFFFFF"/>
        <w:spacing w:after="0" w:line="360" w:lineRule="atLeast"/>
        <w:rPr>
          <w:rFonts w:ascii="Times New Roman" w:eastAsia="Times New Roman" w:hAnsi="Times New Roman" w:cstheme="majorBidi"/>
          <w:i/>
          <w:sz w:val="24"/>
          <w:szCs w:val="24"/>
          <w:lang w:eastAsia="pl-PL"/>
        </w:rPr>
      </w:pPr>
    </w:p>
    <w:p w14:paraId="2EF75C14" w14:textId="77777777" w:rsidR="009D599C" w:rsidRDefault="009D599C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</w:p>
    <w:p w14:paraId="62942B41" w14:textId="77777777" w:rsidR="009D599C" w:rsidRDefault="009D599C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</w:p>
    <w:p w14:paraId="694C3B18" w14:textId="77777777" w:rsidR="009D599C" w:rsidRDefault="009D599C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</w:p>
    <w:p w14:paraId="2C8409CC" w14:textId="77777777" w:rsidR="009D599C" w:rsidRDefault="009D599C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</w:p>
    <w:p w14:paraId="6078972C" w14:textId="77777777" w:rsidR="009D599C" w:rsidRDefault="009D599C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</w:p>
    <w:p w14:paraId="0D4C5871" w14:textId="77777777" w:rsidR="009D599C" w:rsidRDefault="00000000">
      <w:pPr>
        <w:shd w:val="clear" w:color="auto" w:fill="FFFFFF"/>
        <w:spacing w:after="0" w:line="36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sz w:val="24"/>
          <w:szCs w:val="24"/>
          <w:lang w:eastAsia="pl-PL"/>
        </w:rPr>
        <w:t>Pouczenie:</w:t>
      </w:r>
    </w:p>
    <w:p w14:paraId="44E99847" w14:textId="77777777" w:rsidR="009D599C" w:rsidRDefault="009D599C">
      <w:pPr>
        <w:shd w:val="clear" w:color="auto" w:fill="FFFFFF"/>
        <w:spacing w:after="0" w:line="360" w:lineRule="atLeast"/>
        <w:rPr>
          <w:rFonts w:ascii="Times New Roman" w:hAnsi="Times New Roman"/>
          <w:sz w:val="24"/>
          <w:szCs w:val="24"/>
        </w:rPr>
      </w:pPr>
    </w:p>
    <w:p w14:paraId="5083C298" w14:textId="77777777" w:rsidR="009D599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 233 § 1 i 6 Kodeksu karnego</w:t>
      </w:r>
    </w:p>
    <w:p w14:paraId="69CD2326" w14:textId="77777777" w:rsidR="009D599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7DCA5227" w14:textId="77777777" w:rsidR="009D599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6. Przepisy § 1 (...) stosuje się odpowiednio do osoby, która składa fałszywe oświadczenie, jeżeli przepis ustawy przewiduje możliwość odebrania oświadczenia pod rygorem odpowiedzialności karnej. </w:t>
      </w:r>
    </w:p>
    <w:p w14:paraId="55BE8AD8" w14:textId="77777777" w:rsidR="009D599C" w:rsidRDefault="009D599C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</w:p>
    <w:p w14:paraId="09E150DF" w14:textId="77777777" w:rsidR="009D599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>Art. 865 Kodeksu cywilnego [Prowadzenie spraw spółki cywilnej]</w:t>
      </w:r>
    </w:p>
    <w:p w14:paraId="23E82AAB" w14:textId="77777777" w:rsidR="009D599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 xml:space="preserve">§ 1. </w:t>
      </w:r>
      <w:r>
        <w:rPr>
          <w:rFonts w:ascii="Times New Roman" w:eastAsia="Times New Roman" w:hAnsi="Times New Roman" w:cstheme="majorBidi"/>
          <w:sz w:val="24"/>
          <w:szCs w:val="24"/>
          <w:lang w:eastAsia="pl-PL"/>
        </w:rPr>
        <w:t>Każdy wspólnik jest uprawniony i zobowiązany do prowadzenia spraw spółki.</w:t>
      </w:r>
    </w:p>
    <w:p w14:paraId="1CB9A9AE" w14:textId="77777777" w:rsidR="009D599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>§  2.</w:t>
      </w:r>
      <w:proofErr w:type="gramEnd"/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theme="majorBidi"/>
          <w:sz w:val="24"/>
          <w:szCs w:val="24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19AF3D99" w14:textId="77777777" w:rsidR="009D599C" w:rsidRDefault="00000000">
      <w:pPr>
        <w:shd w:val="clear" w:color="auto" w:fill="FFFFFF"/>
        <w:spacing w:line="360" w:lineRule="atLeast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>§  3.</w:t>
      </w:r>
      <w:proofErr w:type="gramEnd"/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theme="majorBidi"/>
          <w:sz w:val="24"/>
          <w:szCs w:val="24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72DAD1B3" w14:textId="77777777" w:rsidR="009D599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>Art. 866 kodeksu cywilnego [Reprezentacja spółki cywilnej]</w:t>
      </w:r>
    </w:p>
    <w:p w14:paraId="4FABA5EE" w14:textId="77777777" w:rsidR="009D599C" w:rsidRDefault="00000000">
      <w:pPr>
        <w:shd w:val="clear" w:color="auto" w:fill="FFFFFF"/>
        <w:spacing w:before="12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sz w:val="24"/>
          <w:szCs w:val="24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p w14:paraId="07097681" w14:textId="77777777" w:rsidR="009D599C" w:rsidRDefault="009D599C">
      <w:pPr>
        <w:shd w:val="clear" w:color="auto" w:fill="FFFFFF"/>
        <w:spacing w:before="120" w:line="360" w:lineRule="atLeast"/>
        <w:rPr>
          <w:rFonts w:ascii="Times New Roman" w:eastAsia="Times New Roman" w:hAnsi="Times New Roman" w:cstheme="majorBidi"/>
          <w:sz w:val="24"/>
          <w:szCs w:val="24"/>
          <w:lang w:eastAsia="pl-PL"/>
        </w:rPr>
      </w:pPr>
    </w:p>
    <w:p w14:paraId="1113DA94" w14:textId="77777777" w:rsidR="009D599C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 </w:t>
      </w:r>
    </w:p>
    <w:p w14:paraId="41B51D95" w14:textId="77777777" w:rsidR="009D599C" w:rsidRDefault="00000000">
      <w:pPr>
        <w:rPr>
          <w:rFonts w:ascii="Times New Roman" w:hAnsi="Times New Roman"/>
          <w:sz w:val="20"/>
          <w:szCs w:val="20"/>
        </w:rPr>
      </w:pPr>
      <w:r>
        <w:rPr>
          <w:rFonts w:asciiTheme="majorBidi" w:eastAsia="Times New Roman" w:hAnsiTheme="majorBidi" w:cstheme="majorBidi"/>
          <w:sz w:val="20"/>
          <w:szCs w:val="20"/>
          <w:lang w:eastAsia="pl-PL"/>
        </w:rPr>
        <w:t>(data i czytelny podpis osoby pouczonej)</w:t>
      </w:r>
    </w:p>
    <w:sectPr w:rsidR="009D599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roman"/>
    <w:pitch w:val="default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9C"/>
    <w:rsid w:val="009D599C"/>
    <w:rsid w:val="00B15804"/>
    <w:rsid w:val="00C0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0F3D"/>
  <w15:docId w15:val="{65D7FE6B-7AE6-446B-A20A-8462EA93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qFormat/>
    <w:rsid w:val="0051505E"/>
  </w:style>
  <w:style w:type="character" w:customStyle="1" w:styleId="alb-s">
    <w:name w:val="a_lb-s"/>
    <w:basedOn w:val="Domylnaczcionkaakapitu"/>
    <w:qFormat/>
    <w:rsid w:val="0051505E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Times New Roman" w:eastAsia="Microsoft YaHei" w:hAnsi="Times New Roman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 w:cs="Lucida Sans"/>
      <w:sz w:val="25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51505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4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Koczara</dc:creator>
  <cp:lastModifiedBy>Danuta Michalec</cp:lastModifiedBy>
  <cp:revision>2</cp:revision>
  <dcterms:created xsi:type="dcterms:W3CDTF">2026-10-08T10:24:00Z</dcterms:created>
  <dcterms:modified xsi:type="dcterms:W3CDTF">2026-10-08T10:24:00Z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2016-06-15T12:28:00Z</dcterms:created>
  <dc:creator>user</dc:creator>
  <dc:description/>
  <dc:language>pl-PL</dc:language>
  <cp:lastModifiedBy/>
  <dcterms:modified xsi:type="dcterms:W3CDTF">2025-09-17T09:55:01Z</dcterms:modified>
  <cp:revision>38</cp:revision>
  <dc:subject/>
  <dc:title/>
</cp:coreProperties>
</file>