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632" w:type="dxa"/>
        <w:tblInd w:w="-70" w:type="dxa"/>
        <w:tblCellMar>
          <w:top w:w="6" w:type="dxa"/>
          <w:left w:w="70" w:type="dxa"/>
          <w:bottom w:w="8" w:type="dxa"/>
          <w:right w:w="115" w:type="dxa"/>
        </w:tblCellMar>
        <w:tblLook w:val="04A0" w:firstRow="1" w:lastRow="0" w:firstColumn="1" w:lastColumn="0" w:noHBand="0" w:noVBand="1"/>
      </w:tblPr>
      <w:tblGrid>
        <w:gridCol w:w="1800"/>
        <w:gridCol w:w="7344"/>
        <w:gridCol w:w="1488"/>
      </w:tblGrid>
      <w:tr w:rsidR="00323C88">
        <w:trPr>
          <w:trHeight w:val="1275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23C88" w:rsidRDefault="00475878">
            <w:pPr>
              <w:spacing w:after="126" w:line="259" w:lineRule="auto"/>
              <w:ind w:left="369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513715" cy="599440"/>
                  <wp:effectExtent l="0" t="0" r="0" b="0"/>
                  <wp:docPr id="7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715" cy="599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23C88" w:rsidRDefault="00475878">
            <w:pPr>
              <w:spacing w:after="0" w:line="259" w:lineRule="auto"/>
              <w:ind w:left="45" w:right="0" w:firstLine="0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Urząd Gminy Siedlce </w:t>
            </w:r>
          </w:p>
        </w:tc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88" w:rsidRDefault="00475878">
            <w:pPr>
              <w:spacing w:after="0" w:line="259" w:lineRule="auto"/>
              <w:ind w:left="94" w:right="0" w:firstLine="0"/>
              <w:jc w:val="center"/>
            </w:pPr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  <w:p w:rsidR="00323C88" w:rsidRDefault="00475878">
            <w:pPr>
              <w:spacing w:after="0" w:line="259" w:lineRule="auto"/>
              <w:ind w:left="44" w:right="0" w:firstLine="0"/>
              <w:jc w:val="center"/>
            </w:pPr>
            <w:r>
              <w:rPr>
                <w:rFonts w:ascii="Arial" w:eastAsia="Arial" w:hAnsi="Arial" w:cs="Arial"/>
                <w:b/>
                <w:sz w:val="22"/>
              </w:rPr>
              <w:t>KARTA INFORMACYJNA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  <w:p w:rsidR="00323C88" w:rsidRDefault="00475878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  <w:p w:rsidR="00323C88" w:rsidRDefault="00475878">
            <w:pPr>
              <w:spacing w:after="48" w:line="259" w:lineRule="auto"/>
              <w:ind w:left="44" w:right="0" w:firstLine="0"/>
              <w:jc w:val="center"/>
            </w:pPr>
            <w:r>
              <w:rPr>
                <w:rFonts w:ascii="Arial" w:eastAsia="Arial" w:hAnsi="Arial" w:cs="Arial"/>
                <w:b/>
                <w:sz w:val="22"/>
              </w:rPr>
              <w:t xml:space="preserve">URZĄD GMINY SIEDLCE </w:t>
            </w:r>
          </w:p>
          <w:p w:rsidR="00323C88" w:rsidRDefault="00475878">
            <w:pPr>
              <w:spacing w:after="0" w:line="259" w:lineRule="auto"/>
              <w:ind w:left="44" w:right="0" w:firstLine="0"/>
              <w:jc w:val="center"/>
            </w:pPr>
            <w:r>
              <w:rPr>
                <w:rFonts w:ascii="Arial" w:eastAsia="Arial" w:hAnsi="Arial" w:cs="Arial"/>
                <w:sz w:val="22"/>
              </w:rPr>
              <w:t>UL. ASŁANOWICZA 10; 08-110 SIEDLCE</w:t>
            </w:r>
            <w:r>
              <w:rPr>
                <w:rFonts w:ascii="Arial" w:eastAsia="Arial" w:hAnsi="Arial" w:cs="Arial"/>
                <w:b/>
                <w:sz w:val="32"/>
              </w:rPr>
              <w:t xml:space="preserve">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88" w:rsidRDefault="00475878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</w:t>
            </w:r>
          </w:p>
          <w:p w:rsidR="00323C88" w:rsidRDefault="00475878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323C88" w:rsidRDefault="00475878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F-01 </w:t>
            </w:r>
          </w:p>
        </w:tc>
      </w:tr>
    </w:tbl>
    <w:p w:rsidR="00323C88" w:rsidRDefault="00475878">
      <w:pPr>
        <w:spacing w:after="56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475878" w:rsidRDefault="00475878" w:rsidP="00475878">
      <w:pPr>
        <w:spacing w:after="0" w:line="259" w:lineRule="auto"/>
        <w:ind w:left="10" w:right="181" w:hanging="10"/>
        <w:jc w:val="right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Cambria" w:eastAsia="Cambria" w:hAnsi="Cambria" w:cs="Cambria"/>
          <w:sz w:val="24"/>
        </w:rPr>
        <w:t xml:space="preserve">Siedlce, dnia……………………………….. </w:t>
      </w:r>
    </w:p>
    <w:p w:rsidR="00475878" w:rsidRDefault="00475878" w:rsidP="00475878">
      <w:pPr>
        <w:spacing w:after="5" w:line="253" w:lineRule="auto"/>
        <w:ind w:left="1224" w:right="6155" w:hanging="1239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 </w:t>
      </w:r>
    </w:p>
    <w:p w:rsidR="00475878" w:rsidRDefault="00475878" w:rsidP="00475878">
      <w:pPr>
        <w:spacing w:after="5" w:line="253" w:lineRule="auto"/>
        <w:ind w:left="1224" w:right="6155" w:firstLine="0"/>
        <w:jc w:val="left"/>
      </w:pPr>
      <w:r>
        <w:rPr>
          <w:rFonts w:ascii="Cambria" w:eastAsia="Cambria" w:hAnsi="Cambria" w:cs="Cambria"/>
        </w:rPr>
        <w:t xml:space="preserve">imię i nazwisko </w:t>
      </w:r>
    </w:p>
    <w:p w:rsidR="00475878" w:rsidRDefault="00475878" w:rsidP="00475878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75878" w:rsidRDefault="00475878" w:rsidP="00475878">
      <w:pPr>
        <w:spacing w:after="0" w:line="259" w:lineRule="auto"/>
        <w:ind w:left="-5" w:hanging="1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 </w:t>
      </w:r>
    </w:p>
    <w:p w:rsidR="00475878" w:rsidRDefault="00475878" w:rsidP="00475878">
      <w:pPr>
        <w:spacing w:after="56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75878" w:rsidRDefault="00475878" w:rsidP="00475878">
      <w:pPr>
        <w:spacing w:after="5" w:line="253" w:lineRule="auto"/>
        <w:ind w:left="993" w:right="6155" w:hanging="1008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 </w:t>
      </w:r>
    </w:p>
    <w:p w:rsidR="00475878" w:rsidRDefault="00475878" w:rsidP="00475878">
      <w:pPr>
        <w:spacing w:after="5" w:line="253" w:lineRule="auto"/>
        <w:ind w:left="993" w:right="6155" w:firstLine="0"/>
        <w:jc w:val="left"/>
      </w:pPr>
      <w:r>
        <w:rPr>
          <w:rFonts w:ascii="Cambria" w:eastAsia="Cambria" w:hAnsi="Cambria" w:cs="Cambria"/>
        </w:rPr>
        <w:t xml:space="preserve">adres zamieszkania </w:t>
      </w:r>
    </w:p>
    <w:p w:rsidR="00475878" w:rsidRDefault="00475878" w:rsidP="00475878">
      <w:pPr>
        <w:spacing w:after="1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75878" w:rsidRDefault="00475878" w:rsidP="00475878">
      <w:pPr>
        <w:spacing w:after="0" w:line="259" w:lineRule="auto"/>
        <w:ind w:left="-5" w:hanging="1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 </w:t>
      </w:r>
    </w:p>
    <w:p w:rsidR="00475878" w:rsidRDefault="00475878" w:rsidP="00475878">
      <w:pPr>
        <w:spacing w:after="5" w:line="253" w:lineRule="auto"/>
        <w:ind w:left="668" w:right="6155" w:firstLine="0"/>
        <w:jc w:val="lef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nr telefonu kontaktowego </w:t>
      </w:r>
    </w:p>
    <w:p w:rsidR="00475878" w:rsidRDefault="00475878" w:rsidP="00475878">
      <w:pPr>
        <w:spacing w:after="5" w:line="253" w:lineRule="auto"/>
        <w:ind w:left="0" w:right="6155" w:firstLine="0"/>
        <w:jc w:val="left"/>
        <w:rPr>
          <w:rFonts w:ascii="Cambria" w:eastAsia="Cambria" w:hAnsi="Cambria" w:cs="Cambria"/>
        </w:rPr>
      </w:pPr>
    </w:p>
    <w:p w:rsidR="00475878" w:rsidRDefault="00475878" w:rsidP="00475878">
      <w:pPr>
        <w:spacing w:after="0" w:line="259" w:lineRule="auto"/>
        <w:ind w:left="0" w:firstLine="0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 </w:t>
      </w:r>
    </w:p>
    <w:p w:rsidR="00475878" w:rsidRPr="0059234D" w:rsidRDefault="00475878" w:rsidP="00475878">
      <w:pPr>
        <w:spacing w:after="0" w:line="259" w:lineRule="auto"/>
        <w:ind w:left="0" w:firstLine="708"/>
        <w:jc w:val="left"/>
        <w:rPr>
          <w:b/>
        </w:rPr>
      </w:pPr>
      <w:r w:rsidRPr="0059234D">
        <w:rPr>
          <w:rFonts w:ascii="Times New Roman" w:eastAsia="Times New Roman" w:hAnsi="Times New Roman" w:cs="Times New Roman"/>
          <w:b/>
          <w:sz w:val="24"/>
        </w:rPr>
        <w:t xml:space="preserve">adres do e-doręczeń </w:t>
      </w:r>
    </w:p>
    <w:p w:rsidR="00475878" w:rsidRDefault="00475878" w:rsidP="00475878">
      <w:pPr>
        <w:spacing w:after="2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75878" w:rsidRDefault="00475878" w:rsidP="00475878">
      <w:pPr>
        <w:spacing w:after="0"/>
        <w:ind w:left="5953" w:right="1584" w:hanging="10"/>
        <w:jc w:val="center"/>
      </w:pPr>
      <w:r>
        <w:rPr>
          <w:rFonts w:ascii="Cambria" w:eastAsia="Cambria" w:hAnsi="Cambria" w:cs="Cambria"/>
          <w:b/>
          <w:sz w:val="26"/>
        </w:rPr>
        <w:t xml:space="preserve">Wójt Gminy Siedlce ul. </w:t>
      </w:r>
      <w:proofErr w:type="spellStart"/>
      <w:r>
        <w:rPr>
          <w:rFonts w:ascii="Cambria" w:eastAsia="Cambria" w:hAnsi="Cambria" w:cs="Cambria"/>
          <w:b/>
          <w:sz w:val="26"/>
        </w:rPr>
        <w:t>Asłanowicza</w:t>
      </w:r>
      <w:proofErr w:type="spellEnd"/>
      <w:r>
        <w:rPr>
          <w:rFonts w:ascii="Cambria" w:eastAsia="Cambria" w:hAnsi="Cambria" w:cs="Cambria"/>
          <w:b/>
          <w:sz w:val="26"/>
        </w:rPr>
        <w:t xml:space="preserve"> 10 </w:t>
      </w:r>
    </w:p>
    <w:p w:rsidR="00323C88" w:rsidRDefault="00475878" w:rsidP="00475878">
      <w:pPr>
        <w:spacing w:after="0" w:line="259" w:lineRule="auto"/>
        <w:ind w:left="5664" w:right="0" w:firstLine="708"/>
        <w:jc w:val="left"/>
      </w:pPr>
      <w:r>
        <w:rPr>
          <w:rFonts w:ascii="Cambria" w:eastAsia="Cambria" w:hAnsi="Cambria" w:cs="Cambria"/>
          <w:b/>
          <w:sz w:val="26"/>
        </w:rPr>
        <w:t>08-110 Siedlce</w:t>
      </w:r>
      <w:r>
        <w:rPr>
          <w:rFonts w:ascii="Cambria" w:eastAsia="Cambria" w:hAnsi="Cambria" w:cs="Cambria"/>
          <w:b/>
          <w:sz w:val="26"/>
        </w:rPr>
        <w:t xml:space="preserve"> </w:t>
      </w:r>
    </w:p>
    <w:p w:rsidR="00323C88" w:rsidRDefault="00475878">
      <w:pPr>
        <w:spacing w:after="0" w:line="259" w:lineRule="auto"/>
        <w:ind w:left="0" w:right="3" w:firstLine="0"/>
        <w:jc w:val="left"/>
      </w:pPr>
      <w:r>
        <w:rPr>
          <w:rFonts w:ascii="Cambria" w:eastAsia="Cambria" w:hAnsi="Cambria" w:cs="Cambria"/>
          <w:b/>
          <w:sz w:val="26"/>
        </w:rPr>
        <w:t xml:space="preserve"> </w:t>
      </w:r>
    </w:p>
    <w:p w:rsidR="00323C88" w:rsidRDefault="00475878">
      <w:pPr>
        <w:spacing w:after="145" w:line="259" w:lineRule="auto"/>
        <w:ind w:left="718" w:right="10" w:hanging="10"/>
        <w:jc w:val="left"/>
      </w:pPr>
      <w:r>
        <w:rPr>
          <w:rFonts w:ascii="Cambria" w:eastAsia="Cambria" w:hAnsi="Cambria" w:cs="Cambria"/>
          <w:sz w:val="22"/>
        </w:rPr>
        <w:t>Proszę o rozgraniczenie nieruchomości położonej w obrębie …………………………………………………………...</w:t>
      </w:r>
      <w:r>
        <w:rPr>
          <w:rFonts w:ascii="Cambria" w:eastAsia="Cambria" w:hAnsi="Cambria" w:cs="Cambria"/>
          <w:sz w:val="22"/>
        </w:rPr>
        <w:t xml:space="preserve">  </w:t>
      </w:r>
    </w:p>
    <w:p w:rsidR="00323C88" w:rsidRDefault="00475878">
      <w:pPr>
        <w:spacing w:after="0" w:line="362" w:lineRule="auto"/>
        <w:ind w:left="13" w:right="10" w:hanging="10"/>
        <w:jc w:val="left"/>
      </w:pPr>
      <w:r>
        <w:rPr>
          <w:rFonts w:ascii="Cambria" w:eastAsia="Cambria" w:hAnsi="Cambria" w:cs="Cambria"/>
          <w:sz w:val="22"/>
        </w:rPr>
        <w:t xml:space="preserve">oznaczonej w ewidencji gruntów i budynków  jako działka nr …………………………………… </w:t>
      </w:r>
      <w:r>
        <w:rPr>
          <w:rFonts w:ascii="Cambria" w:eastAsia="Cambria" w:hAnsi="Cambria" w:cs="Cambria"/>
          <w:sz w:val="22"/>
        </w:rPr>
        <w:t>ujawnionej w księdze wie</w:t>
      </w:r>
      <w:r>
        <w:rPr>
          <w:rFonts w:ascii="Cambria" w:eastAsia="Cambria" w:hAnsi="Cambria" w:cs="Cambria"/>
          <w:sz w:val="22"/>
        </w:rPr>
        <w:t>czystej …………………………………………………………………………………………………………………………………………………</w:t>
      </w:r>
      <w:r>
        <w:rPr>
          <w:rFonts w:ascii="Cambria" w:eastAsia="Cambria" w:hAnsi="Cambria" w:cs="Cambria"/>
          <w:sz w:val="22"/>
        </w:rPr>
        <w:t xml:space="preserve">                           </w:t>
      </w:r>
    </w:p>
    <w:p w:rsidR="00323C88" w:rsidRDefault="00475878">
      <w:pPr>
        <w:spacing w:after="105" w:line="259" w:lineRule="auto"/>
        <w:ind w:left="13" w:right="10" w:hanging="10"/>
        <w:jc w:val="left"/>
      </w:pPr>
      <w:r>
        <w:rPr>
          <w:rFonts w:ascii="Cambria" w:eastAsia="Cambria" w:hAnsi="Cambria" w:cs="Cambria"/>
          <w:sz w:val="22"/>
        </w:rPr>
        <w:t>będącej własnością …………………………………………………………………………………………………………………………………….</w:t>
      </w:r>
    </w:p>
    <w:p w:rsidR="00323C88" w:rsidRDefault="00475878">
      <w:pPr>
        <w:spacing w:after="105" w:line="259" w:lineRule="auto"/>
        <w:ind w:left="13" w:right="10" w:hanging="10"/>
        <w:jc w:val="left"/>
      </w:pPr>
      <w:r>
        <w:rPr>
          <w:rFonts w:ascii="Cambria" w:eastAsia="Cambria" w:hAnsi="Cambria" w:cs="Cambria"/>
          <w:sz w:val="22"/>
        </w:rPr>
        <w:t xml:space="preserve">Rozgraniczenie ma dotyczyć granicy (wskazanie granicy spornej, co do której ma być dokonane </w:t>
      </w:r>
    </w:p>
    <w:p w:rsidR="00475878" w:rsidRDefault="00475878" w:rsidP="00475878">
      <w:pPr>
        <w:spacing w:after="0" w:line="360" w:lineRule="auto"/>
        <w:ind w:left="17" w:right="11" w:hanging="11"/>
        <w:jc w:val="left"/>
        <w:rPr>
          <w:rFonts w:ascii="Cambria" w:eastAsia="Cambria" w:hAnsi="Cambria" w:cs="Cambria"/>
          <w:sz w:val="22"/>
        </w:rPr>
      </w:pPr>
      <w:r>
        <w:rPr>
          <w:rFonts w:ascii="Cambria" w:eastAsia="Cambria" w:hAnsi="Cambria" w:cs="Cambria"/>
          <w:sz w:val="22"/>
        </w:rPr>
        <w:t>rozgraniczenie) ………………………………………………………………………………………………………………………………...............</w:t>
      </w:r>
    </w:p>
    <w:p w:rsidR="00475878" w:rsidRDefault="00475878" w:rsidP="00475878">
      <w:pPr>
        <w:spacing w:after="0" w:line="360" w:lineRule="auto"/>
        <w:ind w:left="17" w:right="11" w:hanging="11"/>
        <w:jc w:val="left"/>
        <w:rPr>
          <w:rFonts w:ascii="Cambria" w:eastAsia="Cambria" w:hAnsi="Cambria" w:cs="Cambria"/>
          <w:sz w:val="22"/>
        </w:rPr>
      </w:pPr>
      <w:r>
        <w:rPr>
          <w:rFonts w:ascii="Cambria" w:eastAsia="Cambria" w:hAnsi="Cambria" w:cs="Cambria"/>
          <w:sz w:val="22"/>
        </w:rPr>
        <w:t>………………………………………………………………………………………………………………………………………………………………….</w:t>
      </w:r>
    </w:p>
    <w:p w:rsidR="00323C88" w:rsidRDefault="00475878" w:rsidP="00475878">
      <w:pPr>
        <w:spacing w:after="0" w:line="360" w:lineRule="auto"/>
        <w:ind w:left="17" w:right="11" w:hanging="11"/>
        <w:jc w:val="left"/>
      </w:pPr>
      <w:r>
        <w:rPr>
          <w:rFonts w:ascii="Cambria" w:eastAsia="Cambria" w:hAnsi="Cambria" w:cs="Cambria"/>
          <w:sz w:val="22"/>
        </w:rPr>
        <w:t>………………………………………………………………………………………………………………………………………………………………….</w:t>
      </w:r>
      <w:r>
        <w:rPr>
          <w:rFonts w:ascii="Cambria" w:eastAsia="Cambria" w:hAnsi="Cambria" w:cs="Cambria"/>
          <w:sz w:val="22"/>
        </w:rPr>
        <w:t xml:space="preserve">    </w:t>
      </w:r>
    </w:p>
    <w:p w:rsidR="00323C88" w:rsidRDefault="00475878">
      <w:pPr>
        <w:spacing w:after="105" w:line="259" w:lineRule="auto"/>
        <w:ind w:left="13" w:right="10" w:hanging="10"/>
        <w:jc w:val="left"/>
      </w:pPr>
      <w:r>
        <w:rPr>
          <w:rFonts w:ascii="Cambria" w:eastAsia="Cambria" w:hAnsi="Cambria" w:cs="Cambria"/>
          <w:sz w:val="22"/>
        </w:rPr>
        <w:t xml:space="preserve">Stronami postępowania są: </w:t>
      </w:r>
    </w:p>
    <w:p w:rsidR="00475878" w:rsidRPr="00475878" w:rsidRDefault="00475878" w:rsidP="00475878">
      <w:pPr>
        <w:pStyle w:val="Akapitzlist"/>
        <w:numPr>
          <w:ilvl w:val="0"/>
          <w:numId w:val="2"/>
        </w:numPr>
        <w:spacing w:after="0" w:line="358" w:lineRule="auto"/>
        <w:ind w:right="10"/>
        <w:jc w:val="left"/>
      </w:pPr>
      <w:r>
        <w:rPr>
          <w:rFonts w:ascii="Cambria" w:eastAsia="Cambria" w:hAnsi="Cambria" w:cs="Cambria"/>
          <w:sz w:val="22"/>
        </w:rPr>
        <w:t>…………………………………………………………………………………………………………………………………………………………….</w:t>
      </w:r>
    </w:p>
    <w:p w:rsidR="00475878" w:rsidRPr="00475878" w:rsidRDefault="00475878" w:rsidP="00475878">
      <w:pPr>
        <w:pStyle w:val="Akapitzlist"/>
        <w:numPr>
          <w:ilvl w:val="0"/>
          <w:numId w:val="2"/>
        </w:numPr>
        <w:spacing w:after="0" w:line="358" w:lineRule="auto"/>
        <w:ind w:right="10"/>
        <w:jc w:val="left"/>
      </w:pPr>
      <w:r>
        <w:rPr>
          <w:rFonts w:ascii="Cambria" w:eastAsia="Cambria" w:hAnsi="Cambria" w:cs="Cambria"/>
          <w:sz w:val="22"/>
        </w:rPr>
        <w:t>…………………………………………………………………………………………………………………………………………………………….</w:t>
      </w:r>
    </w:p>
    <w:p w:rsidR="00323C88" w:rsidRDefault="00475878" w:rsidP="00475878">
      <w:pPr>
        <w:pStyle w:val="Akapitzlist"/>
        <w:numPr>
          <w:ilvl w:val="0"/>
          <w:numId w:val="2"/>
        </w:numPr>
        <w:spacing w:after="0" w:line="358" w:lineRule="auto"/>
        <w:ind w:right="10"/>
        <w:jc w:val="left"/>
      </w:pPr>
      <w:r>
        <w:rPr>
          <w:rFonts w:ascii="Cambria" w:eastAsia="Cambria" w:hAnsi="Cambria" w:cs="Cambria"/>
          <w:sz w:val="22"/>
        </w:rPr>
        <w:t>…………………………………………………………………………………………………………………………………………………………….</w:t>
      </w:r>
      <w:r w:rsidRPr="00475878">
        <w:rPr>
          <w:rFonts w:ascii="Cambria" w:eastAsia="Cambria" w:hAnsi="Cambria" w:cs="Cambria"/>
          <w:sz w:val="22"/>
        </w:rPr>
        <w:t xml:space="preserve"> </w:t>
      </w:r>
    </w:p>
    <w:p w:rsidR="00323C88" w:rsidRDefault="00323C88">
      <w:pPr>
        <w:spacing w:after="0" w:line="259" w:lineRule="auto"/>
        <w:ind w:left="0" w:right="11" w:firstLine="0"/>
        <w:jc w:val="left"/>
      </w:pPr>
    </w:p>
    <w:p w:rsidR="00323C88" w:rsidRDefault="00475878">
      <w:pPr>
        <w:spacing w:after="97" w:line="259" w:lineRule="auto"/>
        <w:ind w:left="0" w:right="0" w:firstLine="0"/>
        <w:jc w:val="left"/>
      </w:pPr>
      <w:r>
        <w:rPr>
          <w:rFonts w:ascii="Cambria" w:eastAsia="Cambria" w:hAnsi="Cambria" w:cs="Cambria"/>
          <w:sz w:val="22"/>
        </w:rPr>
        <w:t xml:space="preserve"> </w:t>
      </w:r>
      <w:r>
        <w:rPr>
          <w:rFonts w:ascii="Cambria" w:eastAsia="Cambria" w:hAnsi="Cambria" w:cs="Cambria"/>
          <w:sz w:val="22"/>
        </w:rPr>
        <w:tab/>
      </w:r>
      <w:r>
        <w:rPr>
          <w:rFonts w:ascii="Cambria" w:eastAsia="Cambria" w:hAnsi="Cambria" w:cs="Cambria"/>
          <w:sz w:val="22"/>
        </w:rPr>
        <w:tab/>
      </w:r>
      <w:r>
        <w:rPr>
          <w:rFonts w:ascii="Cambria" w:eastAsia="Cambria" w:hAnsi="Cambria" w:cs="Cambria"/>
          <w:sz w:val="22"/>
        </w:rPr>
        <w:tab/>
      </w:r>
      <w:r>
        <w:rPr>
          <w:rFonts w:ascii="Cambria" w:eastAsia="Cambria" w:hAnsi="Cambria" w:cs="Cambria"/>
          <w:sz w:val="22"/>
        </w:rPr>
        <w:tab/>
      </w:r>
      <w:r>
        <w:rPr>
          <w:rFonts w:ascii="Cambria" w:eastAsia="Cambria" w:hAnsi="Cambria" w:cs="Cambria"/>
          <w:sz w:val="22"/>
        </w:rPr>
        <w:tab/>
      </w:r>
      <w:r>
        <w:rPr>
          <w:rFonts w:ascii="Cambria" w:eastAsia="Cambria" w:hAnsi="Cambria" w:cs="Cambria"/>
          <w:sz w:val="22"/>
        </w:rPr>
        <w:tab/>
      </w:r>
      <w:r>
        <w:rPr>
          <w:rFonts w:ascii="Cambria" w:eastAsia="Cambria" w:hAnsi="Cambria" w:cs="Cambria"/>
          <w:sz w:val="22"/>
        </w:rPr>
        <w:tab/>
      </w:r>
      <w:r>
        <w:rPr>
          <w:rFonts w:ascii="Cambria" w:eastAsia="Cambria" w:hAnsi="Cambria" w:cs="Cambria"/>
          <w:sz w:val="22"/>
        </w:rPr>
        <w:tab/>
      </w:r>
      <w:r>
        <w:rPr>
          <w:rFonts w:ascii="Cambria" w:eastAsia="Cambria" w:hAnsi="Cambria" w:cs="Cambria"/>
          <w:sz w:val="22"/>
        </w:rPr>
        <w:tab/>
      </w:r>
      <w:r>
        <w:rPr>
          <w:rFonts w:ascii="Cambria" w:eastAsia="Cambria" w:hAnsi="Cambria" w:cs="Cambria"/>
          <w:sz w:val="22"/>
        </w:rPr>
        <w:tab/>
        <w:t>……………………………………………….</w:t>
      </w:r>
    </w:p>
    <w:p w:rsidR="00323C88" w:rsidRDefault="00475878">
      <w:pPr>
        <w:tabs>
          <w:tab w:val="center" w:pos="8616"/>
        </w:tabs>
        <w:spacing w:after="109" w:line="259" w:lineRule="auto"/>
        <w:ind w:left="0" w:right="0" w:firstLine="0"/>
        <w:jc w:val="left"/>
        <w:rPr>
          <w:rFonts w:ascii="Cambria" w:eastAsia="Cambria" w:hAnsi="Cambria" w:cs="Cambria"/>
          <w:b/>
          <w:sz w:val="18"/>
        </w:rPr>
      </w:pPr>
      <w:r>
        <w:rPr>
          <w:rFonts w:ascii="Cambria" w:eastAsia="Cambria" w:hAnsi="Cambria" w:cs="Cambria"/>
          <w:b/>
          <w:sz w:val="18"/>
        </w:rPr>
        <w:t xml:space="preserve">Załączniki: </w:t>
      </w:r>
      <w:r>
        <w:rPr>
          <w:rFonts w:ascii="Cambria" w:eastAsia="Cambria" w:hAnsi="Cambria" w:cs="Cambria"/>
          <w:b/>
          <w:sz w:val="18"/>
        </w:rPr>
        <w:tab/>
      </w:r>
      <w:r>
        <w:rPr>
          <w:rFonts w:ascii="Cambria" w:eastAsia="Cambria" w:hAnsi="Cambria" w:cs="Cambria"/>
        </w:rPr>
        <w:t>podpis</w:t>
      </w:r>
      <w:r>
        <w:rPr>
          <w:rFonts w:ascii="Cambria" w:eastAsia="Cambria" w:hAnsi="Cambria" w:cs="Cambria"/>
          <w:b/>
          <w:sz w:val="18"/>
        </w:rPr>
        <w:t xml:space="preserve"> </w:t>
      </w:r>
    </w:p>
    <w:p w:rsidR="00475878" w:rsidRDefault="00475878">
      <w:pPr>
        <w:tabs>
          <w:tab w:val="center" w:pos="8616"/>
        </w:tabs>
        <w:spacing w:after="109" w:line="259" w:lineRule="auto"/>
        <w:ind w:left="0" w:right="0" w:firstLine="0"/>
        <w:jc w:val="left"/>
      </w:pPr>
    </w:p>
    <w:p w:rsidR="00323C88" w:rsidRDefault="00475878" w:rsidP="00475878">
      <w:pPr>
        <w:spacing w:after="4" w:line="266" w:lineRule="auto"/>
        <w:ind w:right="0"/>
        <w:jc w:val="left"/>
      </w:pPr>
      <w:r>
        <w:rPr>
          <w:rFonts w:ascii="Cambria" w:eastAsia="Cambria" w:hAnsi="Cambria" w:cs="Cambria"/>
          <w:sz w:val="18"/>
        </w:rPr>
        <w:t>Dokument stwierdzający tytuł prawny do nieruchomości,</w:t>
      </w:r>
      <w:r>
        <w:rPr>
          <w:rFonts w:ascii="Cambria" w:eastAsia="Cambria" w:hAnsi="Cambria" w:cs="Cambria"/>
          <w:sz w:val="22"/>
        </w:rPr>
        <w:t xml:space="preserve"> </w:t>
      </w:r>
    </w:p>
    <w:p w:rsidR="00323C88" w:rsidRDefault="00475878">
      <w:pPr>
        <w:spacing w:after="4" w:line="266" w:lineRule="auto"/>
        <w:ind w:left="-5" w:right="0" w:hanging="10"/>
        <w:jc w:val="left"/>
      </w:pPr>
      <w:r>
        <w:rPr>
          <w:rFonts w:ascii="Cambria" w:eastAsia="Cambria" w:hAnsi="Cambria" w:cs="Cambria"/>
          <w:sz w:val="18"/>
        </w:rPr>
        <w:t>Wydanie decyzji o rozgraniczeniu podlega opłacie skarbowej w wysokości 10 zł.</w:t>
      </w:r>
      <w:r>
        <w:rPr>
          <w:rFonts w:ascii="Cambria" w:eastAsia="Cambria" w:hAnsi="Cambria" w:cs="Cambria"/>
          <w:sz w:val="22"/>
        </w:rPr>
        <w:t xml:space="preserve"> </w:t>
      </w:r>
    </w:p>
    <w:p w:rsidR="00323C88" w:rsidRDefault="00475878">
      <w:pPr>
        <w:spacing w:after="4" w:line="266" w:lineRule="auto"/>
        <w:ind w:left="-5" w:right="0" w:hanging="10"/>
        <w:jc w:val="left"/>
      </w:pPr>
      <w:r>
        <w:rPr>
          <w:rFonts w:ascii="Cambria" w:eastAsia="Cambria" w:hAnsi="Cambria" w:cs="Cambria"/>
          <w:sz w:val="18"/>
        </w:rPr>
        <w:t xml:space="preserve">Wydanie decyzji umarzającej postępowanie jest zwolnione z opłaty skarbowej. </w:t>
      </w:r>
    </w:p>
    <w:p w:rsidR="00323C88" w:rsidRDefault="00475878" w:rsidP="00475878">
      <w:pPr>
        <w:spacing w:after="1013" w:line="266" w:lineRule="auto"/>
        <w:ind w:left="-5" w:right="0" w:hanging="10"/>
        <w:jc w:val="left"/>
        <w:sectPr w:rsidR="00323C88">
          <w:pgSz w:w="11899" w:h="16819"/>
          <w:pgMar w:top="713" w:right="846" w:bottom="1440" w:left="852" w:header="708" w:footer="708" w:gutter="0"/>
          <w:cols w:space="708"/>
        </w:sectPr>
      </w:pPr>
      <w:r>
        <w:rPr>
          <w:rFonts w:ascii="Cambria" w:eastAsia="Cambria" w:hAnsi="Cambria" w:cs="Cambria"/>
          <w:sz w:val="18"/>
        </w:rPr>
        <w:t>Opłatę skarbową należy wpłacać na rachunek bankowy Urzędu Gminy Siedlce (aktualny numer rachunku bankowego dostępny  jest na stronie internetowej www.gminasiedlce.pl)</w:t>
      </w:r>
    </w:p>
    <w:p w:rsidR="00323C88" w:rsidRDefault="00475878">
      <w:pPr>
        <w:spacing w:after="133" w:line="259" w:lineRule="auto"/>
        <w:ind w:left="-5" w:right="0" w:hanging="10"/>
        <w:jc w:val="left"/>
      </w:pPr>
      <w:r>
        <w:rPr>
          <w:b/>
        </w:rPr>
        <w:lastRenderedPageBreak/>
        <w:t>Klauzula informacyjna RODO – ro</w:t>
      </w:r>
      <w:bookmarkStart w:id="0" w:name="_GoBack"/>
      <w:bookmarkEnd w:id="0"/>
      <w:r>
        <w:rPr>
          <w:b/>
        </w:rPr>
        <w:t xml:space="preserve">zgraniczenia </w:t>
      </w:r>
    </w:p>
    <w:p w:rsidR="00323C88" w:rsidRDefault="00475878">
      <w:pPr>
        <w:numPr>
          <w:ilvl w:val="0"/>
          <w:numId w:val="1"/>
        </w:numPr>
        <w:spacing w:after="54"/>
        <w:ind w:right="0" w:hanging="283"/>
      </w:pPr>
      <w:r>
        <w:t>W związku z zapisami art. 13 oraz art. 14 ROZPORZĄDZENIA PARLAMENTU EUROPEJSKIEGO I RADY (UE) 2016/679 z dnia 27 kwietnia 2016 r. w sprawie ochrony osób fizycznych w związku z przetwarzaniem danyc</w:t>
      </w:r>
      <w:r>
        <w:t xml:space="preserve">h osobowych i w sprawie swobodnego przepływu takich danych oraz uchylenia dyrektywy 95/46/WE (ogólne rozporządzenie o ochronie danych) (Dz. U. UE. z 2016 r., L 119, poz. 1) informujemy, że Administratorem Państwa danych osobowych jest: </w:t>
      </w:r>
    </w:p>
    <w:p w:rsidR="00323C88" w:rsidRDefault="00475878">
      <w:pPr>
        <w:spacing w:after="10" w:line="259" w:lineRule="auto"/>
        <w:ind w:right="0" w:hanging="10"/>
        <w:jc w:val="left"/>
      </w:pPr>
      <w:r>
        <w:rPr>
          <w:b/>
        </w:rPr>
        <w:t>Wójt Gminy Siedlce,</w:t>
      </w:r>
      <w:r>
        <w:rPr>
          <w:b/>
        </w:rPr>
        <w:t xml:space="preserve"> z siedzibą: ul. </w:t>
      </w:r>
      <w:proofErr w:type="spellStart"/>
      <w:r>
        <w:rPr>
          <w:b/>
        </w:rPr>
        <w:t>Asłanowicza</w:t>
      </w:r>
      <w:proofErr w:type="spellEnd"/>
      <w:r>
        <w:rPr>
          <w:b/>
        </w:rPr>
        <w:t xml:space="preserve"> 10, 08-110 Siedlce, tel. (25) 632 77 31.</w:t>
      </w:r>
      <w:r>
        <w:t xml:space="preserve"> </w:t>
      </w:r>
    </w:p>
    <w:p w:rsidR="00323C88" w:rsidRDefault="00475878">
      <w:pPr>
        <w:numPr>
          <w:ilvl w:val="0"/>
          <w:numId w:val="1"/>
        </w:numPr>
        <w:ind w:right="0" w:hanging="283"/>
      </w:pPr>
      <w:r>
        <w:t>Informujemy że na mocy art. 37 ust. 1 lit. a) RODO Administrator wyznaczył Inspektora Ochrony Danych (IOD) – Pana Stefana Książka, który w jego imieniu nadzoruje sferę przetwarzania dan</w:t>
      </w:r>
      <w:r>
        <w:t xml:space="preserve">ych osobowych. Z IOD można kontaktować się pod adresem mail: </w:t>
      </w:r>
      <w:r>
        <w:rPr>
          <w:color w:val="0563C1"/>
          <w:u w:val="single" w:color="0563C1"/>
        </w:rPr>
        <w:t>iod-sk@tbdsiedlce.pl</w:t>
      </w:r>
      <w:r>
        <w:t xml:space="preserve">.  </w:t>
      </w:r>
    </w:p>
    <w:p w:rsidR="00323C88" w:rsidRDefault="00475878">
      <w:pPr>
        <w:numPr>
          <w:ilvl w:val="0"/>
          <w:numId w:val="1"/>
        </w:numPr>
        <w:ind w:right="0" w:hanging="283"/>
      </w:pPr>
      <w:r>
        <w:t xml:space="preserve">Pani/Pana dane osobowe będą przetwarzane w celu rozgraniczenia nieruchomości, jak również w celu realizacji praw oraz obowiązków wynikających z przepisów ustawy z dnia 17 </w:t>
      </w:r>
      <w:r>
        <w:t xml:space="preserve">maja 1989r. Prawo geodezyjne i kartograficzne. </w:t>
      </w:r>
    </w:p>
    <w:p w:rsidR="00323C88" w:rsidRDefault="00475878">
      <w:pPr>
        <w:numPr>
          <w:ilvl w:val="0"/>
          <w:numId w:val="1"/>
        </w:numPr>
        <w:ind w:right="0" w:hanging="283"/>
      </w:pPr>
      <w:r>
        <w:t xml:space="preserve">Przetwarzanie Pani/Pana danych osobowych jest niezbędne do wykonania zadania realizowanego w celu wypełnienia obowiązku prawnego Administratora Danych, zgodnie z Ustawą  </w:t>
      </w:r>
      <w:r>
        <w:t xml:space="preserve">z dnia 17 maja 1989 r. Prawo geodezyjne i kartograficzne. </w:t>
      </w:r>
    </w:p>
    <w:p w:rsidR="00323C88" w:rsidRDefault="00475878">
      <w:pPr>
        <w:numPr>
          <w:ilvl w:val="0"/>
          <w:numId w:val="1"/>
        </w:numPr>
        <w:ind w:right="0" w:hanging="283"/>
      </w:pPr>
      <w:r>
        <w:t>Podanie przez Panią/Pana danych osobowych niezbędnych do realizacji zadań o których mowa powyżej jest obowiązkowe (wymagane na podstawie wyżej wymienionych przepisów prawa), podanie danych dodatkow</w:t>
      </w:r>
      <w:r>
        <w:t xml:space="preserve">ych (kontaktowych) jest dobrowolne. </w:t>
      </w:r>
    </w:p>
    <w:p w:rsidR="00323C88" w:rsidRDefault="00475878">
      <w:pPr>
        <w:numPr>
          <w:ilvl w:val="0"/>
          <w:numId w:val="1"/>
        </w:numPr>
        <w:ind w:right="0" w:hanging="283"/>
      </w:pPr>
      <w:r>
        <w:t>Administrator Danych przetwarza Państwa dane osobowe w ściśle określonym, minimalnym zakresie; tj.</w:t>
      </w:r>
      <w:r>
        <w:rPr>
          <w:sz w:val="22"/>
        </w:rPr>
        <w:t xml:space="preserve"> </w:t>
      </w:r>
      <w:r>
        <w:t>imię, nazwisko, adres zamieszkania, numer działki, nazwa firmy, telefon, wypis z ewidencji gruntów; niezbędnym do osiągn</w:t>
      </w:r>
      <w:r>
        <w:t xml:space="preserve">ięcia celu, o którym mowa powyżej.  </w:t>
      </w:r>
    </w:p>
    <w:p w:rsidR="00323C88" w:rsidRDefault="00475878">
      <w:pPr>
        <w:numPr>
          <w:ilvl w:val="0"/>
          <w:numId w:val="1"/>
        </w:numPr>
        <w:ind w:right="0" w:hanging="283"/>
      </w:pPr>
      <w:r>
        <w:t xml:space="preserve">W szczególnych sytuacjach Administrator może przekazać/powierzyć Państwa dane innym instytucjom/podmiotom. Podstawą przekazania/powierzenia danych są przepisy prawa lub umowy powierzenia danych do przetwarzania zawarte </w:t>
      </w:r>
      <w:r>
        <w:t>z podmiotami świadczących usługi na rzecz Administratora. Odbiorcą danych osobowych będą uprawnione podmioty na podstawie przepisów prawa (Starostwo Powiatowe, strony postępowania) lub podmioty świadczące usługi Administratorowi na podstawie odrębnych umów</w:t>
      </w:r>
      <w:r>
        <w:t xml:space="preserve">. </w:t>
      </w:r>
    </w:p>
    <w:p w:rsidR="00323C88" w:rsidRDefault="00475878">
      <w:pPr>
        <w:numPr>
          <w:ilvl w:val="0"/>
          <w:numId w:val="1"/>
        </w:numPr>
        <w:ind w:right="0" w:hanging="283"/>
      </w:pPr>
      <w:r>
        <w:t>Dane osobowe przetwarzane przez Administratora przechowywane będą przez okres niezbędny do realizacji celu dla jakiego zostały zebrane (bezterminowo) oraz zgodnie z terminami archiwizacji określonymi przez przepisy powszechnie obowiązującego prawa, w ty</w:t>
      </w:r>
      <w:r>
        <w:t>m Rozporządzenie Prezesa Rady Ministrów z dnia 18 stycznia 2011 r. w sprawie instrukcji kancelaryjnej, jednolitych rzeczowych wykazów akt oraz instrukcji w sprawie organizacji i zakresu działania archiwów zakładowych. W przypadku przetwarzania na podstawie</w:t>
      </w:r>
      <w:r>
        <w:t xml:space="preserve"> zgody dane będą przechowywane do chwili ustania celu w jakim została zebrana lub do wycofania zgody. </w:t>
      </w:r>
    </w:p>
    <w:p w:rsidR="00323C88" w:rsidRDefault="00475878">
      <w:pPr>
        <w:numPr>
          <w:ilvl w:val="0"/>
          <w:numId w:val="1"/>
        </w:numPr>
        <w:spacing w:after="10" w:line="259" w:lineRule="auto"/>
        <w:ind w:right="0" w:hanging="283"/>
      </w:pPr>
      <w:r>
        <w:t xml:space="preserve">Przysługuje Pani/Panu, </w:t>
      </w:r>
      <w:r>
        <w:rPr>
          <w:b/>
        </w:rPr>
        <w:t>z wyjątkami zastrzeżonymi przepisami prawa</w:t>
      </w:r>
      <w:r>
        <w:t xml:space="preserve">, możliwość: </w:t>
      </w:r>
    </w:p>
    <w:p w:rsidR="00323C88" w:rsidRDefault="00475878">
      <w:pPr>
        <w:numPr>
          <w:ilvl w:val="1"/>
          <w:numId w:val="1"/>
        </w:numPr>
        <w:ind w:right="0" w:hanging="360"/>
      </w:pPr>
      <w:r>
        <w:t>dostępu do danych osobowych jej/jego dotyczących oraz otrzymania ich kopii</w:t>
      </w:r>
      <w:r>
        <w:t xml:space="preserve">, </w:t>
      </w:r>
    </w:p>
    <w:p w:rsidR="00323C88" w:rsidRDefault="00475878">
      <w:pPr>
        <w:numPr>
          <w:ilvl w:val="1"/>
          <w:numId w:val="1"/>
        </w:numPr>
        <w:ind w:right="0" w:hanging="360"/>
      </w:pPr>
      <w:r>
        <w:t xml:space="preserve">żądania sprostowania danych osobowych, </w:t>
      </w:r>
    </w:p>
    <w:p w:rsidR="00323C88" w:rsidRDefault="00475878">
      <w:pPr>
        <w:numPr>
          <w:ilvl w:val="1"/>
          <w:numId w:val="1"/>
        </w:numPr>
        <w:ind w:right="0" w:hanging="360"/>
      </w:pPr>
      <w:r>
        <w:t xml:space="preserve">usunięcia lub ograniczenia przetwarzania danych osobowych, </w:t>
      </w:r>
    </w:p>
    <w:p w:rsidR="00323C88" w:rsidRDefault="00475878">
      <w:pPr>
        <w:numPr>
          <w:ilvl w:val="1"/>
          <w:numId w:val="1"/>
        </w:numPr>
        <w:spacing w:after="56"/>
        <w:ind w:right="0" w:hanging="360"/>
      </w:pPr>
      <w:r>
        <w:t xml:space="preserve">wniesienia sprzeciwu wobec przetwarzania danych osobowych. </w:t>
      </w:r>
    </w:p>
    <w:p w:rsidR="00323C88" w:rsidRDefault="00475878">
      <w:pPr>
        <w:numPr>
          <w:ilvl w:val="0"/>
          <w:numId w:val="1"/>
        </w:numPr>
        <w:ind w:right="0" w:hanging="283"/>
      </w:pPr>
      <w:r>
        <w:t>Z powyższych uprawnień można skorzystać w siedzibie Administratora, kierując korespondencję n</w:t>
      </w:r>
      <w:r>
        <w:t xml:space="preserve">a adres Administratora lub drogą elektroniczną pisząc na adres: </w:t>
      </w:r>
      <w:r>
        <w:rPr>
          <w:color w:val="0563C1"/>
          <w:u w:val="single" w:color="0563C1"/>
        </w:rPr>
        <w:t>iod-sk@tbdsiedlce.pl</w:t>
      </w:r>
      <w:r>
        <w:t xml:space="preserve">. </w:t>
      </w:r>
    </w:p>
    <w:p w:rsidR="00323C88" w:rsidRDefault="00475878">
      <w:pPr>
        <w:numPr>
          <w:ilvl w:val="0"/>
          <w:numId w:val="1"/>
        </w:numPr>
        <w:spacing w:after="54"/>
        <w:ind w:right="0" w:hanging="283"/>
      </w:pPr>
      <w:r>
        <w:t xml:space="preserve">Przysługuje Państwu prawo wniesienia skargi do organu nadzorczego na niezgodne z RODO przetwarzanie Państwa danych osobowych. Organem właściwym dla ww. skargi jest: </w:t>
      </w:r>
    </w:p>
    <w:p w:rsidR="00323C88" w:rsidRDefault="00475878">
      <w:pPr>
        <w:spacing w:after="73" w:line="259" w:lineRule="auto"/>
        <w:ind w:right="0" w:hanging="10"/>
        <w:jc w:val="left"/>
      </w:pPr>
      <w:r>
        <w:rPr>
          <w:b/>
        </w:rPr>
        <w:t>Pre</w:t>
      </w:r>
      <w:r>
        <w:rPr>
          <w:b/>
        </w:rPr>
        <w:t xml:space="preserve">zes Urzędu Ochrony Danych Osobowych, ul. Stawki 2, 00-193 Warszawa </w:t>
      </w:r>
    </w:p>
    <w:p w:rsidR="00323C88" w:rsidRDefault="00475878">
      <w:pPr>
        <w:numPr>
          <w:ilvl w:val="0"/>
          <w:numId w:val="1"/>
        </w:numPr>
        <w:ind w:right="0" w:hanging="283"/>
      </w:pPr>
      <w:r>
        <w:t xml:space="preserve">Przetwarzanie danych osobowych nie podlega zautomatyzowanemu podejmowaniu decyzji oraz profilowaniu. </w:t>
      </w:r>
    </w:p>
    <w:p w:rsidR="00323C88" w:rsidRDefault="00475878">
      <w:pPr>
        <w:numPr>
          <w:ilvl w:val="0"/>
          <w:numId w:val="1"/>
        </w:numPr>
        <w:spacing w:after="51"/>
        <w:ind w:right="0" w:hanging="283"/>
      </w:pPr>
      <w:r>
        <w:t xml:space="preserve">Dane nie będą przekazywane do państw trzecich ani organizacji międzynarodowych. </w:t>
      </w:r>
    </w:p>
    <w:p w:rsidR="00323C88" w:rsidRDefault="00475878">
      <w:pPr>
        <w:spacing w:after="0" w:line="259" w:lineRule="auto"/>
        <w:ind w:left="283" w:right="0" w:firstLine="0"/>
        <w:jc w:val="left"/>
      </w:pPr>
      <w:r>
        <w:t xml:space="preserve"> </w:t>
      </w:r>
    </w:p>
    <w:sectPr w:rsidR="00323C88">
      <w:pgSz w:w="12240" w:h="15840"/>
      <w:pgMar w:top="1440" w:right="1416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00194"/>
    <w:multiLevelType w:val="hybridMultilevel"/>
    <w:tmpl w:val="6A387DFE"/>
    <w:lvl w:ilvl="0" w:tplc="8A3C9464">
      <w:start w:val="1"/>
      <w:numFmt w:val="decimal"/>
      <w:lvlText w:val="%1."/>
      <w:lvlJc w:val="left"/>
      <w:pPr>
        <w:ind w:left="363" w:hanging="360"/>
      </w:pPr>
      <w:rPr>
        <w:rFonts w:ascii="Cambria" w:eastAsia="Cambria" w:hAnsi="Cambria" w:cs="Cambria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 w15:restartNumberingAfterBreak="0">
    <w:nsid w:val="5922297A"/>
    <w:multiLevelType w:val="hybridMultilevel"/>
    <w:tmpl w:val="CA98BA26"/>
    <w:lvl w:ilvl="0" w:tplc="F2AC3AF0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E48C74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244AC48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96229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50AE750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7D2B890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3A83752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63A2AA0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87CE3F8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C88"/>
    <w:rsid w:val="00323C88"/>
    <w:rsid w:val="0047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608331-5947-4B4F-82F7-144870956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82" w:line="249" w:lineRule="auto"/>
      <w:ind w:left="293" w:right="7" w:hanging="293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758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Sawicki</dc:creator>
  <cp:keywords/>
  <cp:lastModifiedBy>Tomasz Sawicki</cp:lastModifiedBy>
  <cp:revision>2</cp:revision>
  <dcterms:created xsi:type="dcterms:W3CDTF">2026-01-02T07:48:00Z</dcterms:created>
  <dcterms:modified xsi:type="dcterms:W3CDTF">2026-01-02T07:48:00Z</dcterms:modified>
</cp:coreProperties>
</file>