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2131C" w14:textId="77777777" w:rsidR="00A9654E" w:rsidRDefault="00A9654E" w:rsidP="00A9654E">
      <w:pPr>
        <w:rPr>
          <w:spacing w:val="80"/>
          <w:sz w:val="24"/>
          <w:szCs w:val="24"/>
        </w:rPr>
      </w:pPr>
    </w:p>
    <w:p w14:paraId="7D53FA6D" w14:textId="77777777" w:rsidR="00AE5762" w:rsidRPr="00AE5762" w:rsidRDefault="00AE5762" w:rsidP="00AE5762">
      <w:pPr>
        <w:jc w:val="right"/>
        <w:rPr>
          <w:sz w:val="16"/>
          <w:szCs w:val="24"/>
        </w:rPr>
      </w:pPr>
      <w:r>
        <w:rPr>
          <w:sz w:val="16"/>
          <w:szCs w:val="24"/>
        </w:rPr>
        <w:t>gm. Górzno</w:t>
      </w:r>
    </w:p>
    <w:p w14:paraId="19BB1EF6" w14:textId="77777777" w:rsidR="00A9654E" w:rsidRPr="00C773FE" w:rsidRDefault="00C400F7" w:rsidP="00A9654E">
      <w:pPr>
        <w:jc w:val="center"/>
        <w:rPr>
          <w:b/>
          <w:sz w:val="32"/>
          <w:szCs w:val="32"/>
        </w:rPr>
      </w:pPr>
      <w:r w:rsidRPr="00C773FE">
        <w:rPr>
          <w:b/>
          <w:spacing w:val="80"/>
          <w:sz w:val="40"/>
          <w:szCs w:val="40"/>
        </w:rPr>
        <w:t>INFORMACJA</w:t>
      </w:r>
      <w:r w:rsidRPr="00C773FE">
        <w:rPr>
          <w:b/>
          <w:spacing w:val="80"/>
          <w:sz w:val="40"/>
          <w:szCs w:val="40"/>
        </w:rPr>
        <w:br/>
      </w:r>
      <w:r w:rsidRPr="00C773FE">
        <w:rPr>
          <w:b/>
          <w:sz w:val="32"/>
          <w:szCs w:val="32"/>
        </w:rPr>
        <w:t>KOMISARZA WYBORCZEGO</w:t>
      </w:r>
      <w:r w:rsidRPr="00C773FE">
        <w:rPr>
          <w:b/>
          <w:sz w:val="32"/>
          <w:szCs w:val="32"/>
        </w:rPr>
        <w:br/>
      </w:r>
      <w:r w:rsidR="00A9654E">
        <w:rPr>
          <w:b/>
          <w:sz w:val="32"/>
          <w:szCs w:val="32"/>
        </w:rPr>
        <w:t>W SIEDLCACH II</w:t>
      </w:r>
    </w:p>
    <w:p w14:paraId="3A9F847B" w14:textId="77777777" w:rsidR="00C400F7" w:rsidRDefault="00A9654E" w:rsidP="00A9654E">
      <w:pPr>
        <w:jc w:val="center"/>
        <w:rPr>
          <w:sz w:val="24"/>
          <w:szCs w:val="24"/>
        </w:rPr>
      </w:pPr>
      <w:r w:rsidRPr="00C773FE">
        <w:rPr>
          <w:b/>
          <w:sz w:val="32"/>
          <w:szCs w:val="32"/>
        </w:rPr>
        <w:t xml:space="preserve">z dnia </w:t>
      </w:r>
      <w:r>
        <w:rPr>
          <w:b/>
          <w:sz w:val="32"/>
          <w:szCs w:val="32"/>
        </w:rPr>
        <w:t>17 kwietnia 2025</w:t>
      </w:r>
      <w:r w:rsidRPr="00C773FE">
        <w:rPr>
          <w:b/>
          <w:sz w:val="32"/>
          <w:szCs w:val="32"/>
        </w:rPr>
        <w:t xml:space="preserve"> r.</w:t>
      </w:r>
      <w:r w:rsidR="00C400F7" w:rsidRPr="00C773FE">
        <w:rPr>
          <w:b/>
          <w:sz w:val="32"/>
          <w:szCs w:val="32"/>
        </w:rPr>
        <w:br/>
      </w:r>
    </w:p>
    <w:p w14:paraId="14AA369B" w14:textId="5110632D" w:rsidR="00E20273" w:rsidRPr="00742FA6" w:rsidRDefault="00177F08" w:rsidP="00C400F7">
      <w:pPr>
        <w:pStyle w:val="Tekstpodstawowy3"/>
        <w:suppressAutoHyphens/>
        <w:spacing w:line="276" w:lineRule="auto"/>
        <w:ind w:right="283"/>
        <w:jc w:val="both"/>
        <w:rPr>
          <w:sz w:val="28"/>
          <w:szCs w:val="28"/>
        </w:rPr>
      </w:pPr>
      <w:r w:rsidRPr="00177F08">
        <w:rPr>
          <w:szCs w:val="24"/>
        </w:rPr>
        <w:t xml:space="preserve">Na podstawie art. 16 § 1 ustawy z dnia 5 stycznia 2011 r. – Kodeks wyborczy (Dz. U. z 2025 r. poz. 365) </w:t>
      </w:r>
      <w:r w:rsidR="00A9654E">
        <w:rPr>
          <w:szCs w:val="24"/>
        </w:rPr>
        <w:t>Komisarz Wyborczy w Siedlcach II</w:t>
      </w:r>
      <w:r w:rsidR="00C400F7">
        <w:rPr>
          <w:szCs w:val="24"/>
        </w:rPr>
        <w:t xml:space="preserve"> przekazuje </w:t>
      </w:r>
      <w:r w:rsidR="00C400F7" w:rsidRPr="00BB2F61">
        <w:rPr>
          <w:szCs w:val="24"/>
        </w:rPr>
        <w:t xml:space="preserve">informację o numerach oraz granicach obwodów głosowania, wyznaczonych siedzibach obwodowych komisji wyborczych oraz możliwości głosowania korespondencyjnego i przez pełnomocnika w wyborach </w:t>
      </w:r>
      <w:r w:rsidR="00A9654E">
        <w:rPr>
          <w:szCs w:val="24"/>
        </w:rPr>
        <w:t>Prezydenta Rzeczypospolitej Polskiej</w:t>
      </w:r>
      <w:r w:rsidR="00C400F7" w:rsidRPr="00D81F32">
        <w:rPr>
          <w:szCs w:val="24"/>
        </w:rPr>
        <w:t xml:space="preserve"> zarządzonych na dzień</w:t>
      </w:r>
      <w:r w:rsidR="00C400F7" w:rsidRPr="00BB2F61">
        <w:rPr>
          <w:szCs w:val="24"/>
        </w:rPr>
        <w:t xml:space="preserve"> </w:t>
      </w:r>
      <w:r w:rsidR="00A9654E">
        <w:rPr>
          <w:szCs w:val="24"/>
        </w:rPr>
        <w:t>18 maja 2025</w:t>
      </w:r>
      <w:r w:rsidR="00C400F7" w:rsidRPr="00BB2F61">
        <w:rPr>
          <w:szCs w:val="24"/>
        </w:rPr>
        <w:t xml:space="preserve"> r.:</w:t>
      </w:r>
    </w:p>
    <w:p w14:paraId="60FD9C91" w14:textId="77777777" w:rsidR="005C3FD8" w:rsidRPr="0016479A" w:rsidRDefault="005C3FD8" w:rsidP="00590E20">
      <w:pPr>
        <w:pStyle w:val="Tekstpodstawowy3"/>
        <w:suppressAutoHyphens/>
        <w:spacing w:line="276" w:lineRule="auto"/>
        <w:ind w:right="283" w:firstLine="709"/>
        <w:jc w:val="both"/>
        <w:rPr>
          <w:sz w:val="16"/>
          <w:szCs w:val="16"/>
        </w:rPr>
      </w:pPr>
    </w:p>
    <w:tbl>
      <w:tblPr>
        <w:tblW w:w="15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7371"/>
        <w:gridCol w:w="7087"/>
      </w:tblGrid>
      <w:tr w:rsidR="002339DF" w:rsidRPr="00233F5B" w14:paraId="54F09F52" w14:textId="77777777" w:rsidTr="008B445D">
        <w:trPr>
          <w:trHeight w:val="1117"/>
        </w:trPr>
        <w:tc>
          <w:tcPr>
            <w:tcW w:w="1488" w:type="dxa"/>
            <w:tcBorders>
              <w:top w:val="single" w:sz="4" w:space="0" w:color="auto"/>
              <w:left w:val="single" w:sz="4" w:space="0" w:color="auto"/>
              <w:bottom w:val="single" w:sz="4" w:space="0" w:color="auto"/>
              <w:right w:val="single" w:sz="4" w:space="0" w:color="auto"/>
            </w:tcBorders>
            <w:vAlign w:val="center"/>
          </w:tcPr>
          <w:p w14:paraId="7C6C52B8" w14:textId="77777777" w:rsidR="005959A8" w:rsidRPr="00233F5B" w:rsidRDefault="007A3710" w:rsidP="002339DF">
            <w:pPr>
              <w:jc w:val="center"/>
              <w:rPr>
                <w:b/>
                <w:sz w:val="28"/>
                <w:szCs w:val="28"/>
              </w:rPr>
            </w:pPr>
            <w:r w:rsidRPr="00233F5B">
              <w:rPr>
                <w:b/>
                <w:sz w:val="28"/>
                <w:szCs w:val="28"/>
              </w:rPr>
              <w:t>N</w:t>
            </w:r>
            <w:r w:rsidR="005959A8" w:rsidRPr="00233F5B">
              <w:rPr>
                <w:b/>
                <w:sz w:val="28"/>
                <w:szCs w:val="28"/>
              </w:rPr>
              <w:t>r obwodu głosowania</w:t>
            </w:r>
          </w:p>
        </w:tc>
        <w:tc>
          <w:tcPr>
            <w:tcW w:w="7371" w:type="dxa"/>
            <w:tcBorders>
              <w:top w:val="single" w:sz="4" w:space="0" w:color="auto"/>
              <w:left w:val="single" w:sz="4" w:space="0" w:color="auto"/>
              <w:bottom w:val="single" w:sz="4" w:space="0" w:color="auto"/>
              <w:right w:val="single" w:sz="4" w:space="0" w:color="auto"/>
            </w:tcBorders>
            <w:vAlign w:val="center"/>
          </w:tcPr>
          <w:p w14:paraId="62AE5A32" w14:textId="77777777" w:rsidR="005959A8" w:rsidRPr="00233F5B" w:rsidRDefault="005959A8" w:rsidP="002339DF">
            <w:pPr>
              <w:jc w:val="center"/>
              <w:rPr>
                <w:b/>
                <w:sz w:val="28"/>
                <w:szCs w:val="28"/>
              </w:rPr>
            </w:pPr>
            <w:r w:rsidRPr="00233F5B">
              <w:rPr>
                <w:b/>
                <w:sz w:val="28"/>
                <w:szCs w:val="28"/>
              </w:rPr>
              <w:t>Granice obwodu głosowania</w:t>
            </w:r>
          </w:p>
        </w:tc>
        <w:tc>
          <w:tcPr>
            <w:tcW w:w="7087" w:type="dxa"/>
            <w:tcBorders>
              <w:top w:val="single" w:sz="4" w:space="0" w:color="auto"/>
              <w:left w:val="single" w:sz="4" w:space="0" w:color="auto"/>
              <w:bottom w:val="single" w:sz="4" w:space="0" w:color="auto"/>
              <w:right w:val="single" w:sz="4" w:space="0" w:color="auto"/>
            </w:tcBorders>
            <w:vAlign w:val="center"/>
          </w:tcPr>
          <w:p w14:paraId="55C72C05" w14:textId="77777777" w:rsidR="005959A8" w:rsidRPr="00233F5B" w:rsidRDefault="003149AC" w:rsidP="002339DF">
            <w:pPr>
              <w:jc w:val="center"/>
              <w:rPr>
                <w:b/>
                <w:sz w:val="28"/>
                <w:szCs w:val="28"/>
              </w:rPr>
            </w:pPr>
            <w:r w:rsidRPr="00233F5B">
              <w:rPr>
                <w:b/>
                <w:sz w:val="28"/>
                <w:szCs w:val="28"/>
              </w:rPr>
              <w:t>Siedziba o</w:t>
            </w:r>
            <w:r w:rsidR="005959A8" w:rsidRPr="00233F5B">
              <w:rPr>
                <w:b/>
                <w:sz w:val="28"/>
                <w:szCs w:val="28"/>
              </w:rPr>
              <w:t>bw</w:t>
            </w:r>
            <w:r w:rsidRPr="00233F5B">
              <w:rPr>
                <w:b/>
                <w:sz w:val="28"/>
                <w:szCs w:val="28"/>
              </w:rPr>
              <w:t>odowej komisji w</w:t>
            </w:r>
            <w:r w:rsidR="005959A8" w:rsidRPr="00233F5B">
              <w:rPr>
                <w:b/>
                <w:sz w:val="28"/>
                <w:szCs w:val="28"/>
              </w:rPr>
              <w:t>yborczej</w:t>
            </w:r>
          </w:p>
        </w:tc>
      </w:tr>
      <w:tr w:rsidR="00582A5B" w:rsidRPr="00233F5B" w14:paraId="266D3109" w14:textId="77777777" w:rsidTr="00FF647B">
        <w:tc>
          <w:tcPr>
            <w:tcW w:w="1488" w:type="dxa"/>
            <w:tcBorders>
              <w:top w:val="single" w:sz="4" w:space="0" w:color="auto"/>
              <w:left w:val="single" w:sz="4" w:space="0" w:color="auto"/>
              <w:bottom w:val="single" w:sz="4" w:space="0" w:color="auto"/>
              <w:right w:val="single" w:sz="4" w:space="0" w:color="auto"/>
            </w:tcBorders>
            <w:vAlign w:val="center"/>
          </w:tcPr>
          <w:p w14:paraId="56B7D20A" w14:textId="77777777" w:rsidR="005959A8" w:rsidRPr="00233F5B" w:rsidRDefault="00A9654E" w:rsidP="002339DF">
            <w:pPr>
              <w:jc w:val="center"/>
              <w:rPr>
                <w:b/>
                <w:sz w:val="32"/>
                <w:szCs w:val="32"/>
              </w:rPr>
            </w:pPr>
            <w:r>
              <w:rPr>
                <w:b/>
                <w:sz w:val="32"/>
                <w:szCs w:val="32"/>
              </w:rPr>
              <w:t>1</w:t>
            </w:r>
          </w:p>
        </w:tc>
        <w:tc>
          <w:tcPr>
            <w:tcW w:w="7371" w:type="dxa"/>
            <w:tcBorders>
              <w:top w:val="single" w:sz="4" w:space="0" w:color="auto"/>
              <w:left w:val="single" w:sz="4" w:space="0" w:color="auto"/>
              <w:bottom w:val="single" w:sz="4" w:space="0" w:color="auto"/>
              <w:right w:val="single" w:sz="4" w:space="0" w:color="auto"/>
            </w:tcBorders>
            <w:vAlign w:val="center"/>
          </w:tcPr>
          <w:p w14:paraId="65019B74" w14:textId="77777777" w:rsidR="005959A8" w:rsidRPr="00FF647B" w:rsidRDefault="00A9654E" w:rsidP="008B445D">
            <w:pPr>
              <w:spacing w:line="360" w:lineRule="auto"/>
              <w:jc w:val="both"/>
              <w:rPr>
                <w:b/>
                <w:sz w:val="32"/>
                <w:szCs w:val="32"/>
              </w:rPr>
            </w:pPr>
            <w:r>
              <w:rPr>
                <w:sz w:val="32"/>
                <w:szCs w:val="32"/>
              </w:rPr>
              <w:t>Sołectwo Unin</w:t>
            </w:r>
          </w:p>
        </w:tc>
        <w:tc>
          <w:tcPr>
            <w:tcW w:w="7087" w:type="dxa"/>
            <w:tcBorders>
              <w:top w:val="single" w:sz="4" w:space="0" w:color="auto"/>
              <w:left w:val="single" w:sz="4" w:space="0" w:color="auto"/>
              <w:bottom w:val="single" w:sz="4" w:space="0" w:color="auto"/>
              <w:right w:val="single" w:sz="4" w:space="0" w:color="auto"/>
            </w:tcBorders>
            <w:vAlign w:val="center"/>
          </w:tcPr>
          <w:p w14:paraId="09B59878" w14:textId="77777777" w:rsidR="00A43144" w:rsidRDefault="00A9654E" w:rsidP="008B445D">
            <w:pPr>
              <w:spacing w:line="360" w:lineRule="auto"/>
              <w:jc w:val="center"/>
              <w:rPr>
                <w:b/>
                <w:sz w:val="32"/>
                <w:szCs w:val="32"/>
              </w:rPr>
            </w:pPr>
            <w:r>
              <w:rPr>
                <w:b/>
                <w:sz w:val="32"/>
                <w:szCs w:val="32"/>
              </w:rPr>
              <w:t>Publiczna Szkoła Podstawowa w Uninie, Unin 86, 08-400 Garwolin</w:t>
            </w:r>
          </w:p>
          <w:p w14:paraId="16A6F994" w14:textId="77777777" w:rsidR="00A9654E" w:rsidRDefault="00A9654E" w:rsidP="008B445D">
            <w:pPr>
              <w:spacing w:line="360" w:lineRule="auto"/>
              <w:jc w:val="center"/>
              <w:rPr>
                <w:b/>
                <w:sz w:val="32"/>
                <w:szCs w:val="32"/>
              </w:rPr>
            </w:pPr>
          </w:p>
          <w:p w14:paraId="1EC16F45" w14:textId="77777777" w:rsidR="00A9654E" w:rsidRDefault="00A9654E" w:rsidP="00A9654E">
            <w:pPr>
              <w:spacing w:line="360" w:lineRule="auto"/>
              <w:jc w:val="center"/>
              <w:rPr>
                <w:bCs/>
                <w:sz w:val="24"/>
                <w:szCs w:val="24"/>
              </w:rPr>
            </w:pPr>
            <w:r w:rsidRPr="006C6CF0">
              <w:rPr>
                <w:bCs/>
                <w:sz w:val="24"/>
                <w:szCs w:val="24"/>
              </w:rPr>
              <w:t>Lokal dostosowany do potrzeb wyborców niepełnosprawnych</w:t>
            </w:r>
          </w:p>
          <w:p w14:paraId="7DD66EFF" w14:textId="77777777" w:rsidR="00A9654E" w:rsidRPr="00A9654E" w:rsidRDefault="00A9654E" w:rsidP="00A9654E">
            <w:pPr>
              <w:spacing w:line="360" w:lineRule="auto"/>
              <w:jc w:val="center"/>
              <w:rPr>
                <w:bCs/>
                <w:sz w:val="24"/>
                <w:szCs w:val="24"/>
              </w:rPr>
            </w:pPr>
          </w:p>
        </w:tc>
      </w:tr>
      <w:tr w:rsidR="00582A5B" w:rsidRPr="00233F5B" w14:paraId="3B96D013" w14:textId="77777777" w:rsidTr="00FF647B">
        <w:tc>
          <w:tcPr>
            <w:tcW w:w="1488" w:type="dxa"/>
            <w:tcBorders>
              <w:top w:val="single" w:sz="4" w:space="0" w:color="auto"/>
              <w:left w:val="single" w:sz="4" w:space="0" w:color="auto"/>
              <w:bottom w:val="single" w:sz="4" w:space="0" w:color="auto"/>
              <w:right w:val="single" w:sz="4" w:space="0" w:color="auto"/>
            </w:tcBorders>
            <w:vAlign w:val="center"/>
          </w:tcPr>
          <w:p w14:paraId="161DA19D" w14:textId="77777777" w:rsidR="005959A8" w:rsidRPr="00233F5B" w:rsidRDefault="00A9654E" w:rsidP="002339DF">
            <w:pPr>
              <w:jc w:val="center"/>
              <w:rPr>
                <w:b/>
                <w:sz w:val="32"/>
                <w:szCs w:val="32"/>
              </w:rPr>
            </w:pPr>
            <w:r>
              <w:rPr>
                <w:b/>
                <w:sz w:val="32"/>
                <w:szCs w:val="32"/>
              </w:rPr>
              <w:t>2</w:t>
            </w:r>
          </w:p>
        </w:tc>
        <w:tc>
          <w:tcPr>
            <w:tcW w:w="7371" w:type="dxa"/>
            <w:tcBorders>
              <w:top w:val="single" w:sz="4" w:space="0" w:color="auto"/>
              <w:left w:val="single" w:sz="4" w:space="0" w:color="auto"/>
              <w:bottom w:val="single" w:sz="4" w:space="0" w:color="auto"/>
              <w:right w:val="single" w:sz="4" w:space="0" w:color="auto"/>
            </w:tcBorders>
            <w:vAlign w:val="center"/>
          </w:tcPr>
          <w:p w14:paraId="09CDBAE3" w14:textId="77777777" w:rsidR="005959A8" w:rsidRPr="00FF647B" w:rsidRDefault="00A9654E" w:rsidP="008B445D">
            <w:pPr>
              <w:spacing w:line="360" w:lineRule="auto"/>
              <w:jc w:val="both"/>
              <w:rPr>
                <w:b/>
                <w:sz w:val="32"/>
                <w:szCs w:val="32"/>
              </w:rPr>
            </w:pPr>
            <w:r>
              <w:rPr>
                <w:sz w:val="32"/>
                <w:szCs w:val="32"/>
              </w:rPr>
              <w:t>Sołectwo Łąki</w:t>
            </w:r>
          </w:p>
        </w:tc>
        <w:tc>
          <w:tcPr>
            <w:tcW w:w="7087" w:type="dxa"/>
            <w:tcBorders>
              <w:top w:val="single" w:sz="4" w:space="0" w:color="auto"/>
              <w:left w:val="single" w:sz="4" w:space="0" w:color="auto"/>
              <w:bottom w:val="single" w:sz="4" w:space="0" w:color="auto"/>
              <w:right w:val="single" w:sz="4" w:space="0" w:color="auto"/>
            </w:tcBorders>
            <w:vAlign w:val="center"/>
          </w:tcPr>
          <w:p w14:paraId="34874871" w14:textId="77777777" w:rsidR="00A43144" w:rsidRDefault="00A9654E" w:rsidP="008B445D">
            <w:pPr>
              <w:spacing w:line="360" w:lineRule="auto"/>
              <w:jc w:val="center"/>
              <w:rPr>
                <w:b/>
                <w:sz w:val="32"/>
                <w:szCs w:val="32"/>
              </w:rPr>
            </w:pPr>
            <w:r>
              <w:rPr>
                <w:b/>
                <w:sz w:val="32"/>
                <w:szCs w:val="32"/>
              </w:rPr>
              <w:t>Publiczna Szkoła Podstawowa w Łąkach, Łąki 78, 08-404 Górzno</w:t>
            </w:r>
          </w:p>
          <w:p w14:paraId="44F2F6CF" w14:textId="77777777" w:rsidR="00A9654E" w:rsidRDefault="00A9654E" w:rsidP="008B445D">
            <w:pPr>
              <w:spacing w:line="360" w:lineRule="auto"/>
              <w:jc w:val="center"/>
              <w:rPr>
                <w:b/>
                <w:sz w:val="32"/>
                <w:szCs w:val="32"/>
              </w:rPr>
            </w:pPr>
          </w:p>
          <w:p w14:paraId="37F34249" w14:textId="77777777" w:rsidR="00A9654E" w:rsidRDefault="00A9654E" w:rsidP="00A9654E">
            <w:pPr>
              <w:spacing w:line="360" w:lineRule="auto"/>
              <w:jc w:val="center"/>
              <w:rPr>
                <w:bCs/>
                <w:sz w:val="24"/>
                <w:szCs w:val="24"/>
              </w:rPr>
            </w:pPr>
            <w:r w:rsidRPr="006C6CF0">
              <w:rPr>
                <w:bCs/>
                <w:sz w:val="24"/>
                <w:szCs w:val="24"/>
              </w:rPr>
              <w:t>Lokal dostosowany do potrzeb wyborców niepełnosprawnych</w:t>
            </w:r>
          </w:p>
          <w:p w14:paraId="0A42B141" w14:textId="77777777" w:rsidR="00A9654E" w:rsidRPr="00A9654E" w:rsidRDefault="00A9654E" w:rsidP="00A9654E">
            <w:pPr>
              <w:spacing w:line="360" w:lineRule="auto"/>
              <w:jc w:val="center"/>
              <w:rPr>
                <w:bCs/>
                <w:sz w:val="24"/>
                <w:szCs w:val="24"/>
              </w:rPr>
            </w:pPr>
          </w:p>
        </w:tc>
      </w:tr>
      <w:tr w:rsidR="00582A5B" w:rsidRPr="00233F5B" w14:paraId="5B28FBD6" w14:textId="77777777" w:rsidTr="00FF647B">
        <w:tc>
          <w:tcPr>
            <w:tcW w:w="1488" w:type="dxa"/>
            <w:tcBorders>
              <w:top w:val="single" w:sz="4" w:space="0" w:color="auto"/>
              <w:left w:val="single" w:sz="4" w:space="0" w:color="auto"/>
              <w:bottom w:val="single" w:sz="4" w:space="0" w:color="auto"/>
              <w:right w:val="single" w:sz="4" w:space="0" w:color="auto"/>
            </w:tcBorders>
            <w:vAlign w:val="center"/>
          </w:tcPr>
          <w:p w14:paraId="23B92AFE" w14:textId="77777777" w:rsidR="005959A8" w:rsidRPr="00233F5B" w:rsidRDefault="00A9654E" w:rsidP="002339DF">
            <w:pPr>
              <w:jc w:val="center"/>
              <w:rPr>
                <w:b/>
                <w:sz w:val="32"/>
                <w:szCs w:val="32"/>
              </w:rPr>
            </w:pPr>
            <w:r>
              <w:rPr>
                <w:b/>
                <w:sz w:val="32"/>
                <w:szCs w:val="32"/>
              </w:rPr>
              <w:t>3</w:t>
            </w:r>
          </w:p>
        </w:tc>
        <w:tc>
          <w:tcPr>
            <w:tcW w:w="7371" w:type="dxa"/>
            <w:tcBorders>
              <w:top w:val="single" w:sz="4" w:space="0" w:color="auto"/>
              <w:left w:val="single" w:sz="4" w:space="0" w:color="auto"/>
              <w:bottom w:val="single" w:sz="4" w:space="0" w:color="auto"/>
              <w:right w:val="single" w:sz="4" w:space="0" w:color="auto"/>
            </w:tcBorders>
            <w:vAlign w:val="center"/>
          </w:tcPr>
          <w:p w14:paraId="11B30DB2" w14:textId="77777777" w:rsidR="005959A8" w:rsidRPr="00FF647B" w:rsidRDefault="00A9654E" w:rsidP="008B445D">
            <w:pPr>
              <w:spacing w:line="360" w:lineRule="auto"/>
              <w:jc w:val="both"/>
              <w:rPr>
                <w:b/>
                <w:sz w:val="32"/>
                <w:szCs w:val="32"/>
              </w:rPr>
            </w:pPr>
            <w:r>
              <w:rPr>
                <w:sz w:val="32"/>
                <w:szCs w:val="32"/>
              </w:rPr>
              <w:t>Sołectwa: Gąsów, Potaszniki, Wólka Ostrożeńska</w:t>
            </w:r>
          </w:p>
        </w:tc>
        <w:tc>
          <w:tcPr>
            <w:tcW w:w="7087" w:type="dxa"/>
            <w:tcBorders>
              <w:top w:val="single" w:sz="4" w:space="0" w:color="auto"/>
              <w:left w:val="single" w:sz="4" w:space="0" w:color="auto"/>
              <w:bottom w:val="single" w:sz="4" w:space="0" w:color="auto"/>
              <w:right w:val="single" w:sz="4" w:space="0" w:color="auto"/>
            </w:tcBorders>
            <w:vAlign w:val="center"/>
          </w:tcPr>
          <w:p w14:paraId="1D211AB7" w14:textId="77777777" w:rsidR="00A43144" w:rsidRDefault="00A9654E" w:rsidP="008B445D">
            <w:pPr>
              <w:spacing w:line="360" w:lineRule="auto"/>
              <w:jc w:val="center"/>
              <w:rPr>
                <w:b/>
                <w:sz w:val="32"/>
                <w:szCs w:val="32"/>
              </w:rPr>
            </w:pPr>
            <w:r>
              <w:rPr>
                <w:b/>
                <w:sz w:val="32"/>
                <w:szCs w:val="32"/>
              </w:rPr>
              <w:t>Budynek po Publicznej Szkole Podstawowej w Górznie Filia w Wólce Ostrożeńskiej, Wólka Ostrożeńska 23a, 08-404 Górzno</w:t>
            </w:r>
          </w:p>
          <w:p w14:paraId="1A0AA909" w14:textId="77777777" w:rsidR="00A9654E" w:rsidRDefault="00A9654E" w:rsidP="008B445D">
            <w:pPr>
              <w:spacing w:line="360" w:lineRule="auto"/>
              <w:jc w:val="center"/>
              <w:rPr>
                <w:b/>
                <w:sz w:val="32"/>
                <w:szCs w:val="32"/>
              </w:rPr>
            </w:pPr>
          </w:p>
          <w:p w14:paraId="26038DD8" w14:textId="77777777" w:rsidR="00A9654E" w:rsidRDefault="00A9654E" w:rsidP="00A9654E">
            <w:pPr>
              <w:spacing w:line="360" w:lineRule="auto"/>
              <w:jc w:val="center"/>
              <w:rPr>
                <w:bCs/>
                <w:sz w:val="24"/>
                <w:szCs w:val="24"/>
              </w:rPr>
            </w:pPr>
            <w:r w:rsidRPr="006C6CF0">
              <w:rPr>
                <w:bCs/>
                <w:sz w:val="24"/>
                <w:szCs w:val="24"/>
              </w:rPr>
              <w:t>Lokal dostosowany do potrzeb wyborców niepełnosprawnych</w:t>
            </w:r>
          </w:p>
          <w:p w14:paraId="71656D8F" w14:textId="77777777" w:rsidR="00A9654E" w:rsidRPr="00A9654E" w:rsidRDefault="00A9654E" w:rsidP="00A9654E">
            <w:pPr>
              <w:spacing w:line="360" w:lineRule="auto"/>
              <w:jc w:val="center"/>
              <w:rPr>
                <w:bCs/>
                <w:sz w:val="24"/>
                <w:szCs w:val="24"/>
              </w:rPr>
            </w:pPr>
          </w:p>
        </w:tc>
      </w:tr>
      <w:tr w:rsidR="00582A5B" w:rsidRPr="00233F5B" w14:paraId="09C3CD5F" w14:textId="77777777" w:rsidTr="00FF647B">
        <w:tc>
          <w:tcPr>
            <w:tcW w:w="1488" w:type="dxa"/>
            <w:tcBorders>
              <w:top w:val="single" w:sz="4" w:space="0" w:color="auto"/>
              <w:left w:val="single" w:sz="4" w:space="0" w:color="auto"/>
              <w:bottom w:val="single" w:sz="4" w:space="0" w:color="auto"/>
              <w:right w:val="single" w:sz="4" w:space="0" w:color="auto"/>
            </w:tcBorders>
            <w:vAlign w:val="center"/>
          </w:tcPr>
          <w:p w14:paraId="4E52285E" w14:textId="77777777" w:rsidR="005959A8" w:rsidRPr="00233F5B" w:rsidRDefault="00A9654E" w:rsidP="002339DF">
            <w:pPr>
              <w:jc w:val="center"/>
              <w:rPr>
                <w:b/>
                <w:sz w:val="32"/>
                <w:szCs w:val="32"/>
              </w:rPr>
            </w:pPr>
            <w:r>
              <w:rPr>
                <w:b/>
                <w:sz w:val="32"/>
                <w:szCs w:val="32"/>
              </w:rPr>
              <w:t>4</w:t>
            </w:r>
          </w:p>
        </w:tc>
        <w:tc>
          <w:tcPr>
            <w:tcW w:w="7371" w:type="dxa"/>
            <w:tcBorders>
              <w:top w:val="single" w:sz="4" w:space="0" w:color="auto"/>
              <w:left w:val="single" w:sz="4" w:space="0" w:color="auto"/>
              <w:bottom w:val="single" w:sz="4" w:space="0" w:color="auto"/>
              <w:right w:val="single" w:sz="4" w:space="0" w:color="auto"/>
            </w:tcBorders>
            <w:vAlign w:val="center"/>
          </w:tcPr>
          <w:p w14:paraId="40E38001" w14:textId="77777777" w:rsidR="005959A8" w:rsidRPr="00FF647B" w:rsidRDefault="00A9654E" w:rsidP="008B445D">
            <w:pPr>
              <w:spacing w:line="360" w:lineRule="auto"/>
              <w:jc w:val="both"/>
              <w:rPr>
                <w:b/>
                <w:sz w:val="32"/>
                <w:szCs w:val="32"/>
              </w:rPr>
            </w:pPr>
            <w:r>
              <w:rPr>
                <w:sz w:val="32"/>
                <w:szCs w:val="32"/>
              </w:rPr>
              <w:t>Sołectwa: Samorządki, Samorządki-Kolonia</w:t>
            </w:r>
          </w:p>
        </w:tc>
        <w:tc>
          <w:tcPr>
            <w:tcW w:w="7087" w:type="dxa"/>
            <w:tcBorders>
              <w:top w:val="single" w:sz="4" w:space="0" w:color="auto"/>
              <w:left w:val="single" w:sz="4" w:space="0" w:color="auto"/>
              <w:bottom w:val="single" w:sz="4" w:space="0" w:color="auto"/>
              <w:right w:val="single" w:sz="4" w:space="0" w:color="auto"/>
            </w:tcBorders>
            <w:vAlign w:val="center"/>
          </w:tcPr>
          <w:p w14:paraId="72B288BE" w14:textId="77777777" w:rsidR="00A43144" w:rsidRDefault="00A9654E" w:rsidP="008B445D">
            <w:pPr>
              <w:spacing w:line="360" w:lineRule="auto"/>
              <w:jc w:val="center"/>
              <w:rPr>
                <w:b/>
                <w:sz w:val="32"/>
                <w:szCs w:val="32"/>
              </w:rPr>
            </w:pPr>
            <w:r>
              <w:rPr>
                <w:b/>
                <w:sz w:val="32"/>
                <w:szCs w:val="32"/>
              </w:rPr>
              <w:t>Publiczna Szkoła Podstawowa w Samorządkach, Samorządki 44a, 08-404 Górzno</w:t>
            </w:r>
          </w:p>
          <w:p w14:paraId="4634CDD2" w14:textId="77777777" w:rsidR="00A9654E" w:rsidRDefault="00A9654E" w:rsidP="008B445D">
            <w:pPr>
              <w:spacing w:line="360" w:lineRule="auto"/>
              <w:jc w:val="center"/>
              <w:rPr>
                <w:b/>
                <w:sz w:val="32"/>
                <w:szCs w:val="32"/>
              </w:rPr>
            </w:pPr>
          </w:p>
          <w:p w14:paraId="72C8C13C" w14:textId="77777777" w:rsidR="00A9654E" w:rsidRDefault="00A9654E" w:rsidP="00A9654E">
            <w:pPr>
              <w:spacing w:line="360" w:lineRule="auto"/>
              <w:jc w:val="center"/>
              <w:rPr>
                <w:bCs/>
                <w:sz w:val="24"/>
                <w:szCs w:val="24"/>
              </w:rPr>
            </w:pPr>
            <w:r w:rsidRPr="006C6CF0">
              <w:rPr>
                <w:bCs/>
                <w:sz w:val="24"/>
                <w:szCs w:val="24"/>
              </w:rPr>
              <w:t>Lokal dostosowany do potrzeb wyborców niepełnosprawnych</w:t>
            </w:r>
          </w:p>
          <w:p w14:paraId="1AAA13BC" w14:textId="77777777" w:rsidR="00A9654E" w:rsidRPr="00A9654E" w:rsidRDefault="00A9654E" w:rsidP="00A9654E">
            <w:pPr>
              <w:spacing w:line="360" w:lineRule="auto"/>
              <w:jc w:val="center"/>
              <w:rPr>
                <w:bCs/>
                <w:sz w:val="24"/>
                <w:szCs w:val="24"/>
              </w:rPr>
            </w:pPr>
          </w:p>
        </w:tc>
      </w:tr>
      <w:tr w:rsidR="00582A5B" w:rsidRPr="00233F5B" w14:paraId="77BFC6B2" w14:textId="77777777" w:rsidTr="00FF647B">
        <w:tc>
          <w:tcPr>
            <w:tcW w:w="1488" w:type="dxa"/>
            <w:tcBorders>
              <w:top w:val="single" w:sz="4" w:space="0" w:color="auto"/>
              <w:left w:val="single" w:sz="4" w:space="0" w:color="auto"/>
              <w:bottom w:val="single" w:sz="4" w:space="0" w:color="auto"/>
              <w:right w:val="single" w:sz="4" w:space="0" w:color="auto"/>
            </w:tcBorders>
            <w:vAlign w:val="center"/>
          </w:tcPr>
          <w:p w14:paraId="37AA6039" w14:textId="77777777" w:rsidR="005959A8" w:rsidRPr="00233F5B" w:rsidRDefault="00A9654E" w:rsidP="002339DF">
            <w:pPr>
              <w:jc w:val="center"/>
              <w:rPr>
                <w:b/>
                <w:sz w:val="32"/>
                <w:szCs w:val="32"/>
              </w:rPr>
            </w:pPr>
            <w:r>
              <w:rPr>
                <w:b/>
                <w:sz w:val="32"/>
                <w:szCs w:val="32"/>
              </w:rPr>
              <w:t>5</w:t>
            </w:r>
          </w:p>
        </w:tc>
        <w:tc>
          <w:tcPr>
            <w:tcW w:w="7371" w:type="dxa"/>
            <w:tcBorders>
              <w:top w:val="single" w:sz="4" w:space="0" w:color="auto"/>
              <w:left w:val="single" w:sz="4" w:space="0" w:color="auto"/>
              <w:bottom w:val="single" w:sz="4" w:space="0" w:color="auto"/>
              <w:right w:val="single" w:sz="4" w:space="0" w:color="auto"/>
            </w:tcBorders>
            <w:vAlign w:val="center"/>
          </w:tcPr>
          <w:p w14:paraId="1E3A32B7" w14:textId="77777777" w:rsidR="005959A8" w:rsidRPr="00FF647B" w:rsidRDefault="00A9654E" w:rsidP="008B445D">
            <w:pPr>
              <w:spacing w:line="360" w:lineRule="auto"/>
              <w:jc w:val="both"/>
              <w:rPr>
                <w:b/>
                <w:sz w:val="32"/>
                <w:szCs w:val="32"/>
              </w:rPr>
            </w:pPr>
            <w:r>
              <w:rPr>
                <w:sz w:val="32"/>
                <w:szCs w:val="32"/>
              </w:rPr>
              <w:t>Sołectwa: Piaski i Górzno ulice: Akacjowa, Brzozowa, Chotyńska, Cmentarna, Dobra, Św. Floriana, Gościniec, Graniczna numery nieparzyste, Jana Pawła II od nr 9 do końca, Jana Kochanowskiego, Marii Konopnickiej, Tadeusza Kościuszki, Lazurowa, 11 Listopada, Lubelska, Łąkowa, Mazowiecka, Piotra Michalaka, Adama Mickiewicza, Nadwodna, Witolda Pileckiego, Józefa Piłsudskiego, Poziomkowa, Władysława Reymonta, Henryka Sienkiewicza, Juliusza Słowackiego, Stawowa, Tartaczna, Wesoła, Kard. Stefana Wyszyńskiego, Źródlana</w:t>
            </w:r>
          </w:p>
        </w:tc>
        <w:tc>
          <w:tcPr>
            <w:tcW w:w="7087" w:type="dxa"/>
            <w:tcBorders>
              <w:top w:val="single" w:sz="4" w:space="0" w:color="auto"/>
              <w:left w:val="single" w:sz="4" w:space="0" w:color="auto"/>
              <w:bottom w:val="single" w:sz="4" w:space="0" w:color="auto"/>
              <w:right w:val="single" w:sz="4" w:space="0" w:color="auto"/>
            </w:tcBorders>
            <w:vAlign w:val="center"/>
          </w:tcPr>
          <w:p w14:paraId="39B85F50" w14:textId="77777777" w:rsidR="00A43144" w:rsidRDefault="00A9654E" w:rsidP="008B445D">
            <w:pPr>
              <w:spacing w:line="360" w:lineRule="auto"/>
              <w:jc w:val="center"/>
              <w:rPr>
                <w:b/>
                <w:sz w:val="32"/>
                <w:szCs w:val="32"/>
              </w:rPr>
            </w:pPr>
            <w:r>
              <w:rPr>
                <w:b/>
                <w:sz w:val="32"/>
                <w:szCs w:val="32"/>
              </w:rPr>
              <w:t>Publiczna Szkoła Podstawowa w Górznie, ul. Długa 6, 08-404 Górzno</w:t>
            </w:r>
          </w:p>
          <w:p w14:paraId="712D48D1" w14:textId="77777777" w:rsidR="00A9654E" w:rsidRDefault="00A9654E" w:rsidP="008B445D">
            <w:pPr>
              <w:spacing w:line="360" w:lineRule="auto"/>
              <w:jc w:val="center"/>
              <w:rPr>
                <w:b/>
                <w:sz w:val="32"/>
                <w:szCs w:val="32"/>
              </w:rPr>
            </w:pPr>
          </w:p>
          <w:p w14:paraId="714F6213" w14:textId="77777777" w:rsidR="00A9654E" w:rsidRDefault="00A9654E" w:rsidP="00A9654E">
            <w:pPr>
              <w:spacing w:line="360" w:lineRule="auto"/>
              <w:jc w:val="center"/>
              <w:rPr>
                <w:bCs/>
                <w:sz w:val="24"/>
                <w:szCs w:val="24"/>
              </w:rPr>
            </w:pPr>
            <w:r w:rsidRPr="006C6CF0">
              <w:rPr>
                <w:bCs/>
                <w:sz w:val="24"/>
                <w:szCs w:val="24"/>
              </w:rPr>
              <w:t>Lokal dostosowany do potrzeb wyborców niepełnosprawnych</w:t>
            </w:r>
          </w:p>
          <w:p w14:paraId="0D725F54" w14:textId="77777777" w:rsidR="00A9654E" w:rsidRPr="00A9654E" w:rsidRDefault="00A9654E" w:rsidP="00A9654E">
            <w:pPr>
              <w:spacing w:line="360" w:lineRule="auto"/>
              <w:jc w:val="center"/>
              <w:rPr>
                <w:bCs/>
                <w:sz w:val="24"/>
                <w:szCs w:val="24"/>
              </w:rPr>
            </w:pPr>
          </w:p>
        </w:tc>
      </w:tr>
      <w:tr w:rsidR="00582A5B" w:rsidRPr="00233F5B" w14:paraId="79962883" w14:textId="77777777" w:rsidTr="00FF647B">
        <w:tc>
          <w:tcPr>
            <w:tcW w:w="1488" w:type="dxa"/>
            <w:tcBorders>
              <w:top w:val="single" w:sz="4" w:space="0" w:color="auto"/>
              <w:left w:val="single" w:sz="4" w:space="0" w:color="auto"/>
              <w:bottom w:val="single" w:sz="4" w:space="0" w:color="auto"/>
              <w:right w:val="single" w:sz="4" w:space="0" w:color="auto"/>
            </w:tcBorders>
            <w:vAlign w:val="center"/>
          </w:tcPr>
          <w:p w14:paraId="133688D0" w14:textId="77777777" w:rsidR="005959A8" w:rsidRPr="00233F5B" w:rsidRDefault="00A9654E" w:rsidP="002339DF">
            <w:pPr>
              <w:jc w:val="center"/>
              <w:rPr>
                <w:b/>
                <w:sz w:val="32"/>
                <w:szCs w:val="32"/>
              </w:rPr>
            </w:pPr>
            <w:r>
              <w:rPr>
                <w:b/>
                <w:sz w:val="32"/>
                <w:szCs w:val="32"/>
              </w:rPr>
              <w:t>6</w:t>
            </w:r>
          </w:p>
        </w:tc>
        <w:tc>
          <w:tcPr>
            <w:tcW w:w="7371" w:type="dxa"/>
            <w:tcBorders>
              <w:top w:val="single" w:sz="4" w:space="0" w:color="auto"/>
              <w:left w:val="single" w:sz="4" w:space="0" w:color="auto"/>
              <w:bottom w:val="single" w:sz="4" w:space="0" w:color="auto"/>
              <w:right w:val="single" w:sz="4" w:space="0" w:color="auto"/>
            </w:tcBorders>
            <w:vAlign w:val="center"/>
          </w:tcPr>
          <w:p w14:paraId="2E2B47A4" w14:textId="77777777" w:rsidR="005959A8" w:rsidRPr="00FF647B" w:rsidRDefault="00A9654E" w:rsidP="008B445D">
            <w:pPr>
              <w:spacing w:line="360" w:lineRule="auto"/>
              <w:jc w:val="both"/>
              <w:rPr>
                <w:b/>
                <w:sz w:val="32"/>
                <w:szCs w:val="32"/>
              </w:rPr>
            </w:pPr>
            <w:r>
              <w:rPr>
                <w:sz w:val="32"/>
                <w:szCs w:val="32"/>
              </w:rPr>
              <w:t xml:space="preserve">Sołectwo: Górzno Kolonia (Górzno ulice: Al. Kasztanowa, gen. Władysława Andersa, Bankowa, </w:t>
            </w:r>
            <w:r>
              <w:rPr>
                <w:sz w:val="32"/>
                <w:szCs w:val="32"/>
              </w:rPr>
              <w:lastRenderedPageBreak/>
              <w:t>Bukowa, Cicha, Dębowa, Długa, Dworska, Głogowa, Górzno od nr 1 do końca, Graniczna nr parzyste, Jana Pawła II od nr 1 do nr 8, Jaśminowa, Kwiatowa, Leśna, Lipowa, 3-go Maja, Malinowa, Ogrodowa, Stanisława Paziewskiego, Polna, ks. Jerzego Popiełuszki, Prosta, Radosna, Sąsiedzka, Słoneczna, Sosnowa, Spacerowa, Spokojna, Świerkowa, Taneczna, Urocza, Wiśniowa, Wrzosowa)</w:t>
            </w:r>
          </w:p>
        </w:tc>
        <w:tc>
          <w:tcPr>
            <w:tcW w:w="7087" w:type="dxa"/>
            <w:tcBorders>
              <w:top w:val="single" w:sz="4" w:space="0" w:color="auto"/>
              <w:left w:val="single" w:sz="4" w:space="0" w:color="auto"/>
              <w:bottom w:val="single" w:sz="4" w:space="0" w:color="auto"/>
              <w:right w:val="single" w:sz="4" w:space="0" w:color="auto"/>
            </w:tcBorders>
            <w:vAlign w:val="center"/>
          </w:tcPr>
          <w:p w14:paraId="4D681B45" w14:textId="77777777" w:rsidR="00A43144" w:rsidRDefault="00A9654E" w:rsidP="008B445D">
            <w:pPr>
              <w:spacing w:line="360" w:lineRule="auto"/>
              <w:jc w:val="center"/>
              <w:rPr>
                <w:b/>
                <w:sz w:val="32"/>
                <w:szCs w:val="32"/>
              </w:rPr>
            </w:pPr>
            <w:r>
              <w:rPr>
                <w:b/>
                <w:sz w:val="32"/>
                <w:szCs w:val="32"/>
              </w:rPr>
              <w:lastRenderedPageBreak/>
              <w:t>Publiczna Szkoła Podstawowa w Górznie, ul. Długa 6, 08-404 Górzno</w:t>
            </w:r>
          </w:p>
          <w:p w14:paraId="2DEB04DA" w14:textId="77777777" w:rsidR="00A9654E" w:rsidRDefault="00A9654E" w:rsidP="008B445D">
            <w:pPr>
              <w:spacing w:line="360" w:lineRule="auto"/>
              <w:jc w:val="center"/>
              <w:rPr>
                <w:b/>
                <w:sz w:val="32"/>
                <w:szCs w:val="32"/>
              </w:rPr>
            </w:pPr>
          </w:p>
          <w:p w14:paraId="2C25F06B" w14:textId="77777777" w:rsidR="00A9654E" w:rsidRDefault="00A9654E" w:rsidP="00A9654E">
            <w:pPr>
              <w:spacing w:line="360" w:lineRule="auto"/>
              <w:jc w:val="center"/>
              <w:rPr>
                <w:bCs/>
                <w:sz w:val="24"/>
                <w:szCs w:val="24"/>
              </w:rPr>
            </w:pPr>
            <w:r w:rsidRPr="006C6CF0">
              <w:rPr>
                <w:bCs/>
                <w:sz w:val="24"/>
                <w:szCs w:val="24"/>
              </w:rPr>
              <w:t>Lokal dostosowany do potrzeb wyborców niepełnosprawnych</w:t>
            </w:r>
          </w:p>
          <w:p w14:paraId="46850ED0" w14:textId="77777777" w:rsidR="00A9654E" w:rsidRPr="00A9654E" w:rsidRDefault="00A9654E" w:rsidP="00A9654E">
            <w:pPr>
              <w:spacing w:line="360" w:lineRule="auto"/>
              <w:jc w:val="center"/>
              <w:rPr>
                <w:bCs/>
                <w:sz w:val="24"/>
                <w:szCs w:val="24"/>
              </w:rPr>
            </w:pPr>
          </w:p>
        </w:tc>
      </w:tr>
      <w:tr w:rsidR="00582A5B" w:rsidRPr="00233F5B" w14:paraId="7052AE60" w14:textId="77777777" w:rsidTr="00FF647B">
        <w:tc>
          <w:tcPr>
            <w:tcW w:w="1488" w:type="dxa"/>
            <w:tcBorders>
              <w:top w:val="single" w:sz="4" w:space="0" w:color="auto"/>
              <w:left w:val="single" w:sz="4" w:space="0" w:color="auto"/>
              <w:bottom w:val="single" w:sz="4" w:space="0" w:color="auto"/>
              <w:right w:val="single" w:sz="4" w:space="0" w:color="auto"/>
            </w:tcBorders>
            <w:vAlign w:val="center"/>
          </w:tcPr>
          <w:p w14:paraId="109D1976" w14:textId="77777777" w:rsidR="005959A8" w:rsidRPr="00233F5B" w:rsidRDefault="00A9654E" w:rsidP="002339DF">
            <w:pPr>
              <w:jc w:val="center"/>
              <w:rPr>
                <w:b/>
                <w:sz w:val="32"/>
                <w:szCs w:val="32"/>
              </w:rPr>
            </w:pPr>
            <w:r>
              <w:rPr>
                <w:b/>
                <w:sz w:val="32"/>
                <w:szCs w:val="32"/>
              </w:rPr>
              <w:lastRenderedPageBreak/>
              <w:t>7</w:t>
            </w:r>
          </w:p>
        </w:tc>
        <w:tc>
          <w:tcPr>
            <w:tcW w:w="7371" w:type="dxa"/>
            <w:tcBorders>
              <w:top w:val="single" w:sz="4" w:space="0" w:color="auto"/>
              <w:left w:val="single" w:sz="4" w:space="0" w:color="auto"/>
              <w:bottom w:val="single" w:sz="4" w:space="0" w:color="auto"/>
              <w:right w:val="single" w:sz="4" w:space="0" w:color="auto"/>
            </w:tcBorders>
            <w:vAlign w:val="center"/>
          </w:tcPr>
          <w:p w14:paraId="75E67EAF" w14:textId="77777777" w:rsidR="005959A8" w:rsidRPr="00FF647B" w:rsidRDefault="00A9654E" w:rsidP="008B445D">
            <w:pPr>
              <w:spacing w:line="360" w:lineRule="auto"/>
              <w:jc w:val="both"/>
              <w:rPr>
                <w:b/>
                <w:sz w:val="32"/>
                <w:szCs w:val="32"/>
              </w:rPr>
            </w:pPr>
            <w:r>
              <w:rPr>
                <w:sz w:val="32"/>
                <w:szCs w:val="32"/>
              </w:rPr>
              <w:t>Sołectwo Reducin</w:t>
            </w:r>
          </w:p>
        </w:tc>
        <w:tc>
          <w:tcPr>
            <w:tcW w:w="7087" w:type="dxa"/>
            <w:tcBorders>
              <w:top w:val="single" w:sz="4" w:space="0" w:color="auto"/>
              <w:left w:val="single" w:sz="4" w:space="0" w:color="auto"/>
              <w:bottom w:val="single" w:sz="4" w:space="0" w:color="auto"/>
              <w:right w:val="single" w:sz="4" w:space="0" w:color="auto"/>
            </w:tcBorders>
            <w:vAlign w:val="center"/>
          </w:tcPr>
          <w:p w14:paraId="2696EFF8" w14:textId="77777777" w:rsidR="00A43144" w:rsidRDefault="00A9654E" w:rsidP="008B445D">
            <w:pPr>
              <w:spacing w:line="360" w:lineRule="auto"/>
              <w:jc w:val="center"/>
              <w:rPr>
                <w:b/>
                <w:sz w:val="32"/>
                <w:szCs w:val="32"/>
              </w:rPr>
            </w:pPr>
            <w:r>
              <w:rPr>
                <w:b/>
                <w:sz w:val="32"/>
                <w:szCs w:val="32"/>
              </w:rPr>
              <w:t>Świetlica wiejska w Reducinie, Reducin 84, 08-404 Górzno</w:t>
            </w:r>
          </w:p>
          <w:p w14:paraId="0780C242" w14:textId="77777777" w:rsidR="00A9654E" w:rsidRDefault="00A9654E" w:rsidP="008B445D">
            <w:pPr>
              <w:spacing w:line="360" w:lineRule="auto"/>
              <w:jc w:val="center"/>
              <w:rPr>
                <w:b/>
                <w:sz w:val="32"/>
                <w:szCs w:val="32"/>
              </w:rPr>
            </w:pPr>
          </w:p>
          <w:p w14:paraId="71A90430" w14:textId="77777777" w:rsidR="00A9654E" w:rsidRDefault="00A9654E" w:rsidP="00A9654E">
            <w:pPr>
              <w:spacing w:line="360" w:lineRule="auto"/>
              <w:jc w:val="center"/>
              <w:rPr>
                <w:bCs/>
                <w:sz w:val="24"/>
                <w:szCs w:val="24"/>
              </w:rPr>
            </w:pPr>
            <w:r w:rsidRPr="006C6CF0">
              <w:rPr>
                <w:bCs/>
                <w:sz w:val="24"/>
                <w:szCs w:val="24"/>
              </w:rPr>
              <w:t>Lokal dostosowany do potrzeb wyborców niepełnosprawnych</w:t>
            </w:r>
          </w:p>
          <w:p w14:paraId="7C1297B3" w14:textId="77777777" w:rsidR="00A9654E" w:rsidRPr="00A9654E" w:rsidRDefault="00A9654E" w:rsidP="00A9654E">
            <w:pPr>
              <w:spacing w:line="360" w:lineRule="auto"/>
              <w:jc w:val="center"/>
              <w:rPr>
                <w:bCs/>
                <w:sz w:val="24"/>
                <w:szCs w:val="24"/>
              </w:rPr>
            </w:pPr>
          </w:p>
        </w:tc>
      </w:tr>
      <w:tr w:rsidR="00582A5B" w:rsidRPr="00233F5B" w14:paraId="13AE4317" w14:textId="77777777" w:rsidTr="00FF647B">
        <w:tc>
          <w:tcPr>
            <w:tcW w:w="1488" w:type="dxa"/>
            <w:tcBorders>
              <w:top w:val="single" w:sz="4" w:space="0" w:color="auto"/>
              <w:left w:val="single" w:sz="4" w:space="0" w:color="auto"/>
              <w:bottom w:val="single" w:sz="4" w:space="0" w:color="auto"/>
              <w:right w:val="single" w:sz="4" w:space="0" w:color="auto"/>
            </w:tcBorders>
            <w:vAlign w:val="center"/>
          </w:tcPr>
          <w:p w14:paraId="2EF89EEC" w14:textId="77777777" w:rsidR="005959A8" w:rsidRPr="00233F5B" w:rsidRDefault="00A9654E" w:rsidP="002339DF">
            <w:pPr>
              <w:jc w:val="center"/>
              <w:rPr>
                <w:b/>
                <w:sz w:val="32"/>
                <w:szCs w:val="32"/>
              </w:rPr>
            </w:pPr>
            <w:r>
              <w:rPr>
                <w:b/>
                <w:sz w:val="32"/>
                <w:szCs w:val="32"/>
              </w:rPr>
              <w:t>8</w:t>
            </w:r>
          </w:p>
        </w:tc>
        <w:tc>
          <w:tcPr>
            <w:tcW w:w="7371" w:type="dxa"/>
            <w:tcBorders>
              <w:top w:val="single" w:sz="4" w:space="0" w:color="auto"/>
              <w:left w:val="single" w:sz="4" w:space="0" w:color="auto"/>
              <w:bottom w:val="single" w:sz="4" w:space="0" w:color="auto"/>
              <w:right w:val="single" w:sz="4" w:space="0" w:color="auto"/>
            </w:tcBorders>
            <w:vAlign w:val="center"/>
          </w:tcPr>
          <w:p w14:paraId="12F59BEE" w14:textId="77777777" w:rsidR="005959A8" w:rsidRPr="00FF647B" w:rsidRDefault="00A9654E" w:rsidP="008B445D">
            <w:pPr>
              <w:spacing w:line="360" w:lineRule="auto"/>
              <w:jc w:val="both"/>
              <w:rPr>
                <w:b/>
                <w:sz w:val="32"/>
                <w:szCs w:val="32"/>
              </w:rPr>
            </w:pPr>
            <w:r>
              <w:rPr>
                <w:sz w:val="32"/>
                <w:szCs w:val="32"/>
              </w:rPr>
              <w:t>Sołectwo Chęciny</w:t>
            </w:r>
          </w:p>
        </w:tc>
        <w:tc>
          <w:tcPr>
            <w:tcW w:w="7087" w:type="dxa"/>
            <w:tcBorders>
              <w:top w:val="single" w:sz="4" w:space="0" w:color="auto"/>
              <w:left w:val="single" w:sz="4" w:space="0" w:color="auto"/>
              <w:bottom w:val="single" w:sz="4" w:space="0" w:color="auto"/>
              <w:right w:val="single" w:sz="4" w:space="0" w:color="auto"/>
            </w:tcBorders>
            <w:vAlign w:val="center"/>
          </w:tcPr>
          <w:p w14:paraId="736BA4EB" w14:textId="77777777" w:rsidR="00A43144" w:rsidRDefault="00A9654E" w:rsidP="008B445D">
            <w:pPr>
              <w:spacing w:line="360" w:lineRule="auto"/>
              <w:jc w:val="center"/>
              <w:rPr>
                <w:b/>
                <w:sz w:val="32"/>
                <w:szCs w:val="32"/>
              </w:rPr>
            </w:pPr>
            <w:r>
              <w:rPr>
                <w:b/>
                <w:sz w:val="32"/>
                <w:szCs w:val="32"/>
              </w:rPr>
              <w:t>Świetlica wiejska w Chęcinach, Chęciny 25, 08-404 Górzno</w:t>
            </w:r>
          </w:p>
          <w:p w14:paraId="03A2B2B4" w14:textId="77777777" w:rsidR="00A9654E" w:rsidRPr="00A9654E" w:rsidRDefault="00A9654E" w:rsidP="00A9654E">
            <w:pPr>
              <w:spacing w:line="360" w:lineRule="auto"/>
              <w:jc w:val="center"/>
              <w:rPr>
                <w:bCs/>
                <w:sz w:val="24"/>
                <w:szCs w:val="24"/>
              </w:rPr>
            </w:pPr>
          </w:p>
        </w:tc>
      </w:tr>
      <w:tr w:rsidR="00582A5B" w:rsidRPr="00233F5B" w14:paraId="58E17BEB" w14:textId="77777777" w:rsidTr="00FF647B">
        <w:tc>
          <w:tcPr>
            <w:tcW w:w="1488" w:type="dxa"/>
            <w:tcBorders>
              <w:top w:val="single" w:sz="4" w:space="0" w:color="auto"/>
              <w:left w:val="single" w:sz="4" w:space="0" w:color="auto"/>
              <w:bottom w:val="single" w:sz="4" w:space="0" w:color="auto"/>
              <w:right w:val="single" w:sz="4" w:space="0" w:color="auto"/>
            </w:tcBorders>
            <w:vAlign w:val="center"/>
          </w:tcPr>
          <w:p w14:paraId="1F507677" w14:textId="77777777" w:rsidR="005959A8" w:rsidRPr="00233F5B" w:rsidRDefault="00A9654E" w:rsidP="002339DF">
            <w:pPr>
              <w:jc w:val="center"/>
              <w:rPr>
                <w:b/>
                <w:sz w:val="32"/>
                <w:szCs w:val="32"/>
              </w:rPr>
            </w:pPr>
            <w:r>
              <w:rPr>
                <w:b/>
                <w:sz w:val="32"/>
                <w:szCs w:val="32"/>
              </w:rPr>
              <w:t>9</w:t>
            </w:r>
          </w:p>
        </w:tc>
        <w:tc>
          <w:tcPr>
            <w:tcW w:w="7371" w:type="dxa"/>
            <w:tcBorders>
              <w:top w:val="single" w:sz="4" w:space="0" w:color="auto"/>
              <w:left w:val="single" w:sz="4" w:space="0" w:color="auto"/>
              <w:bottom w:val="single" w:sz="4" w:space="0" w:color="auto"/>
              <w:right w:val="single" w:sz="4" w:space="0" w:color="auto"/>
            </w:tcBorders>
            <w:vAlign w:val="center"/>
          </w:tcPr>
          <w:p w14:paraId="6CDD740B" w14:textId="77777777" w:rsidR="005959A8" w:rsidRPr="00FF647B" w:rsidRDefault="00A9654E" w:rsidP="008B445D">
            <w:pPr>
              <w:spacing w:line="360" w:lineRule="auto"/>
              <w:jc w:val="both"/>
              <w:rPr>
                <w:b/>
                <w:sz w:val="32"/>
                <w:szCs w:val="32"/>
              </w:rPr>
            </w:pPr>
            <w:r>
              <w:rPr>
                <w:sz w:val="32"/>
                <w:szCs w:val="32"/>
              </w:rPr>
              <w:t>Sołectwo Goździk</w:t>
            </w:r>
          </w:p>
        </w:tc>
        <w:tc>
          <w:tcPr>
            <w:tcW w:w="7087" w:type="dxa"/>
            <w:tcBorders>
              <w:top w:val="single" w:sz="4" w:space="0" w:color="auto"/>
              <w:left w:val="single" w:sz="4" w:space="0" w:color="auto"/>
              <w:bottom w:val="single" w:sz="4" w:space="0" w:color="auto"/>
              <w:right w:val="single" w:sz="4" w:space="0" w:color="auto"/>
            </w:tcBorders>
            <w:vAlign w:val="center"/>
          </w:tcPr>
          <w:p w14:paraId="06B9A869" w14:textId="77777777" w:rsidR="00A43144" w:rsidRDefault="00A9654E" w:rsidP="008B445D">
            <w:pPr>
              <w:spacing w:line="360" w:lineRule="auto"/>
              <w:jc w:val="center"/>
              <w:rPr>
                <w:b/>
                <w:sz w:val="32"/>
                <w:szCs w:val="32"/>
              </w:rPr>
            </w:pPr>
            <w:r>
              <w:rPr>
                <w:b/>
                <w:sz w:val="32"/>
                <w:szCs w:val="32"/>
              </w:rPr>
              <w:t>Remiza Strażacka w Goździku, Goździk 60, 08-404 Górzno</w:t>
            </w:r>
          </w:p>
          <w:p w14:paraId="1B7E7287" w14:textId="77777777" w:rsidR="00A9654E" w:rsidRDefault="00A9654E" w:rsidP="008B445D">
            <w:pPr>
              <w:spacing w:line="360" w:lineRule="auto"/>
              <w:jc w:val="center"/>
              <w:rPr>
                <w:b/>
                <w:sz w:val="32"/>
                <w:szCs w:val="32"/>
              </w:rPr>
            </w:pPr>
          </w:p>
          <w:p w14:paraId="5CFC693A" w14:textId="77777777" w:rsidR="00A9654E" w:rsidRDefault="00A9654E" w:rsidP="00A9654E">
            <w:pPr>
              <w:spacing w:line="360" w:lineRule="auto"/>
              <w:jc w:val="center"/>
              <w:rPr>
                <w:bCs/>
                <w:sz w:val="24"/>
                <w:szCs w:val="24"/>
              </w:rPr>
            </w:pPr>
            <w:r w:rsidRPr="006C6CF0">
              <w:rPr>
                <w:bCs/>
                <w:sz w:val="24"/>
                <w:szCs w:val="24"/>
              </w:rPr>
              <w:t>Lokal dostosowany do potrzeb wyborców niepełnosprawnych</w:t>
            </w:r>
          </w:p>
          <w:p w14:paraId="5A5DBB26" w14:textId="77777777" w:rsidR="00A9654E" w:rsidRPr="00A9654E" w:rsidRDefault="00A9654E" w:rsidP="00A9654E">
            <w:pPr>
              <w:spacing w:line="360" w:lineRule="auto"/>
              <w:jc w:val="center"/>
              <w:rPr>
                <w:bCs/>
                <w:sz w:val="24"/>
                <w:szCs w:val="24"/>
              </w:rPr>
            </w:pPr>
          </w:p>
        </w:tc>
      </w:tr>
      <w:tr w:rsidR="00582A5B" w:rsidRPr="00233F5B" w14:paraId="74D58380" w14:textId="77777777" w:rsidTr="00FF647B">
        <w:tc>
          <w:tcPr>
            <w:tcW w:w="1488" w:type="dxa"/>
            <w:tcBorders>
              <w:top w:val="single" w:sz="4" w:space="0" w:color="auto"/>
              <w:left w:val="single" w:sz="4" w:space="0" w:color="auto"/>
              <w:bottom w:val="single" w:sz="4" w:space="0" w:color="auto"/>
              <w:right w:val="single" w:sz="4" w:space="0" w:color="auto"/>
            </w:tcBorders>
            <w:vAlign w:val="center"/>
          </w:tcPr>
          <w:p w14:paraId="5D5BBB6A" w14:textId="77777777" w:rsidR="005959A8" w:rsidRPr="00233F5B" w:rsidRDefault="00A9654E" w:rsidP="002339DF">
            <w:pPr>
              <w:jc w:val="center"/>
              <w:rPr>
                <w:b/>
                <w:sz w:val="32"/>
                <w:szCs w:val="32"/>
              </w:rPr>
            </w:pPr>
            <w:r>
              <w:rPr>
                <w:b/>
                <w:sz w:val="32"/>
                <w:szCs w:val="32"/>
              </w:rPr>
              <w:t>10</w:t>
            </w:r>
          </w:p>
        </w:tc>
        <w:tc>
          <w:tcPr>
            <w:tcW w:w="7371" w:type="dxa"/>
            <w:tcBorders>
              <w:top w:val="single" w:sz="4" w:space="0" w:color="auto"/>
              <w:left w:val="single" w:sz="4" w:space="0" w:color="auto"/>
              <w:bottom w:val="single" w:sz="4" w:space="0" w:color="auto"/>
              <w:right w:val="single" w:sz="4" w:space="0" w:color="auto"/>
            </w:tcBorders>
            <w:vAlign w:val="center"/>
          </w:tcPr>
          <w:p w14:paraId="2331B191" w14:textId="77777777" w:rsidR="005959A8" w:rsidRPr="00FF647B" w:rsidRDefault="00A9654E" w:rsidP="008B445D">
            <w:pPr>
              <w:spacing w:line="360" w:lineRule="auto"/>
              <w:jc w:val="both"/>
              <w:rPr>
                <w:b/>
                <w:sz w:val="32"/>
                <w:szCs w:val="32"/>
              </w:rPr>
            </w:pPr>
            <w:r>
              <w:rPr>
                <w:sz w:val="32"/>
                <w:szCs w:val="32"/>
              </w:rPr>
              <w:t>Sołectwa: Józefów, Kobyla Wola</w:t>
            </w:r>
          </w:p>
        </w:tc>
        <w:tc>
          <w:tcPr>
            <w:tcW w:w="7087" w:type="dxa"/>
            <w:tcBorders>
              <w:top w:val="single" w:sz="4" w:space="0" w:color="auto"/>
              <w:left w:val="single" w:sz="4" w:space="0" w:color="auto"/>
              <w:bottom w:val="single" w:sz="4" w:space="0" w:color="auto"/>
              <w:right w:val="single" w:sz="4" w:space="0" w:color="auto"/>
            </w:tcBorders>
            <w:vAlign w:val="center"/>
          </w:tcPr>
          <w:p w14:paraId="4475DC45" w14:textId="77777777" w:rsidR="00A43144" w:rsidRDefault="00A9654E" w:rsidP="008B445D">
            <w:pPr>
              <w:spacing w:line="360" w:lineRule="auto"/>
              <w:jc w:val="center"/>
              <w:rPr>
                <w:b/>
                <w:sz w:val="32"/>
                <w:szCs w:val="32"/>
              </w:rPr>
            </w:pPr>
            <w:r>
              <w:rPr>
                <w:b/>
                <w:sz w:val="32"/>
                <w:szCs w:val="32"/>
              </w:rPr>
              <w:t>Świetlica wiejska w Kobylej Woli, Kobyla Wola 49b, 08-404 Górzno</w:t>
            </w:r>
          </w:p>
          <w:p w14:paraId="78901FAD" w14:textId="77777777" w:rsidR="00A9654E" w:rsidRDefault="00A9654E" w:rsidP="008B445D">
            <w:pPr>
              <w:spacing w:line="360" w:lineRule="auto"/>
              <w:jc w:val="center"/>
              <w:rPr>
                <w:b/>
                <w:sz w:val="32"/>
                <w:szCs w:val="32"/>
              </w:rPr>
            </w:pPr>
          </w:p>
          <w:p w14:paraId="4C1C1D2B" w14:textId="77777777" w:rsidR="00A9654E" w:rsidRDefault="00A9654E" w:rsidP="00A9654E">
            <w:pPr>
              <w:spacing w:line="360" w:lineRule="auto"/>
              <w:jc w:val="center"/>
              <w:rPr>
                <w:bCs/>
                <w:sz w:val="24"/>
                <w:szCs w:val="24"/>
              </w:rPr>
            </w:pPr>
            <w:r w:rsidRPr="006C6CF0">
              <w:rPr>
                <w:bCs/>
                <w:sz w:val="24"/>
                <w:szCs w:val="24"/>
              </w:rPr>
              <w:t>Lokal dostosowany do potrzeb wyborców niepełnosprawnych</w:t>
            </w:r>
          </w:p>
          <w:p w14:paraId="6D97D50F" w14:textId="77777777" w:rsidR="00A9654E" w:rsidRPr="00A9654E" w:rsidRDefault="00A9654E" w:rsidP="00A9654E">
            <w:pPr>
              <w:spacing w:line="360" w:lineRule="auto"/>
              <w:jc w:val="center"/>
              <w:rPr>
                <w:bCs/>
                <w:sz w:val="24"/>
                <w:szCs w:val="24"/>
              </w:rPr>
            </w:pPr>
          </w:p>
        </w:tc>
      </w:tr>
      <w:tr w:rsidR="00582A5B" w:rsidRPr="00233F5B" w14:paraId="1E47E43C" w14:textId="77777777" w:rsidTr="00FF647B">
        <w:tc>
          <w:tcPr>
            <w:tcW w:w="1488" w:type="dxa"/>
            <w:tcBorders>
              <w:top w:val="single" w:sz="4" w:space="0" w:color="auto"/>
              <w:left w:val="single" w:sz="4" w:space="0" w:color="auto"/>
              <w:bottom w:val="single" w:sz="4" w:space="0" w:color="auto"/>
              <w:right w:val="single" w:sz="4" w:space="0" w:color="auto"/>
            </w:tcBorders>
            <w:vAlign w:val="center"/>
          </w:tcPr>
          <w:p w14:paraId="3E22CACC" w14:textId="77777777" w:rsidR="005959A8" w:rsidRPr="00233F5B" w:rsidRDefault="00A9654E" w:rsidP="002339DF">
            <w:pPr>
              <w:jc w:val="center"/>
              <w:rPr>
                <w:b/>
                <w:sz w:val="32"/>
                <w:szCs w:val="32"/>
              </w:rPr>
            </w:pPr>
            <w:r>
              <w:rPr>
                <w:b/>
                <w:sz w:val="32"/>
                <w:szCs w:val="32"/>
              </w:rPr>
              <w:t>11</w:t>
            </w:r>
          </w:p>
        </w:tc>
        <w:tc>
          <w:tcPr>
            <w:tcW w:w="7371" w:type="dxa"/>
            <w:tcBorders>
              <w:top w:val="single" w:sz="4" w:space="0" w:color="auto"/>
              <w:left w:val="single" w:sz="4" w:space="0" w:color="auto"/>
              <w:bottom w:val="single" w:sz="4" w:space="0" w:color="auto"/>
              <w:right w:val="single" w:sz="4" w:space="0" w:color="auto"/>
            </w:tcBorders>
            <w:vAlign w:val="center"/>
          </w:tcPr>
          <w:p w14:paraId="57CAD358" w14:textId="77777777" w:rsidR="005959A8" w:rsidRPr="00FF647B" w:rsidRDefault="00A9654E" w:rsidP="008B445D">
            <w:pPr>
              <w:spacing w:line="360" w:lineRule="auto"/>
              <w:jc w:val="both"/>
              <w:rPr>
                <w:b/>
                <w:sz w:val="32"/>
                <w:szCs w:val="32"/>
              </w:rPr>
            </w:pPr>
            <w:r>
              <w:rPr>
                <w:sz w:val="32"/>
                <w:szCs w:val="32"/>
              </w:rPr>
              <w:t>Sołectwo Mierżączka</w:t>
            </w:r>
          </w:p>
        </w:tc>
        <w:tc>
          <w:tcPr>
            <w:tcW w:w="7087" w:type="dxa"/>
            <w:tcBorders>
              <w:top w:val="single" w:sz="4" w:space="0" w:color="auto"/>
              <w:left w:val="single" w:sz="4" w:space="0" w:color="auto"/>
              <w:bottom w:val="single" w:sz="4" w:space="0" w:color="auto"/>
              <w:right w:val="single" w:sz="4" w:space="0" w:color="auto"/>
            </w:tcBorders>
            <w:vAlign w:val="center"/>
          </w:tcPr>
          <w:p w14:paraId="1B1AABA4" w14:textId="77777777" w:rsidR="00A43144" w:rsidRDefault="00A9654E" w:rsidP="008B445D">
            <w:pPr>
              <w:spacing w:line="360" w:lineRule="auto"/>
              <w:jc w:val="center"/>
              <w:rPr>
                <w:b/>
                <w:sz w:val="32"/>
                <w:szCs w:val="32"/>
              </w:rPr>
            </w:pPr>
            <w:r>
              <w:rPr>
                <w:b/>
                <w:sz w:val="32"/>
                <w:szCs w:val="32"/>
              </w:rPr>
              <w:t>Świetlica wiejska w Mierżączce, Mierżączka 24b, 08-404 Górzno</w:t>
            </w:r>
          </w:p>
          <w:p w14:paraId="69376FCB" w14:textId="77777777" w:rsidR="00A9654E" w:rsidRDefault="00A9654E" w:rsidP="008B445D">
            <w:pPr>
              <w:spacing w:line="360" w:lineRule="auto"/>
              <w:jc w:val="center"/>
              <w:rPr>
                <w:b/>
                <w:sz w:val="32"/>
                <w:szCs w:val="32"/>
              </w:rPr>
            </w:pPr>
          </w:p>
          <w:p w14:paraId="0EC8A7F3" w14:textId="77777777" w:rsidR="00A9654E" w:rsidRDefault="00A9654E" w:rsidP="00A9654E">
            <w:pPr>
              <w:spacing w:line="360" w:lineRule="auto"/>
              <w:jc w:val="center"/>
              <w:rPr>
                <w:bCs/>
                <w:sz w:val="24"/>
                <w:szCs w:val="24"/>
              </w:rPr>
            </w:pPr>
            <w:r w:rsidRPr="006C6CF0">
              <w:rPr>
                <w:bCs/>
                <w:sz w:val="24"/>
                <w:szCs w:val="24"/>
              </w:rPr>
              <w:t>Lokal dostosowany do potrzeb wyborców niepełnosprawnych</w:t>
            </w:r>
          </w:p>
          <w:p w14:paraId="42DFC9A7" w14:textId="77777777" w:rsidR="00A9654E" w:rsidRPr="00A9654E" w:rsidRDefault="00A9654E" w:rsidP="00A9654E">
            <w:pPr>
              <w:spacing w:line="360" w:lineRule="auto"/>
              <w:jc w:val="center"/>
              <w:rPr>
                <w:bCs/>
                <w:sz w:val="24"/>
                <w:szCs w:val="24"/>
              </w:rPr>
            </w:pPr>
          </w:p>
        </w:tc>
      </w:tr>
      <w:tr w:rsidR="00582A5B" w:rsidRPr="00233F5B" w14:paraId="640874F2" w14:textId="77777777" w:rsidTr="00FF647B">
        <w:tc>
          <w:tcPr>
            <w:tcW w:w="1488" w:type="dxa"/>
            <w:tcBorders>
              <w:top w:val="single" w:sz="4" w:space="0" w:color="auto"/>
              <w:left w:val="single" w:sz="4" w:space="0" w:color="auto"/>
              <w:bottom w:val="single" w:sz="4" w:space="0" w:color="auto"/>
              <w:right w:val="single" w:sz="4" w:space="0" w:color="auto"/>
            </w:tcBorders>
            <w:vAlign w:val="center"/>
          </w:tcPr>
          <w:p w14:paraId="470BA019" w14:textId="77777777" w:rsidR="005959A8" w:rsidRPr="00233F5B" w:rsidRDefault="00A9654E" w:rsidP="002339DF">
            <w:pPr>
              <w:jc w:val="center"/>
              <w:rPr>
                <w:b/>
                <w:sz w:val="32"/>
                <w:szCs w:val="32"/>
              </w:rPr>
            </w:pPr>
            <w:r>
              <w:rPr>
                <w:b/>
                <w:sz w:val="32"/>
                <w:szCs w:val="32"/>
              </w:rPr>
              <w:t>12</w:t>
            </w:r>
          </w:p>
        </w:tc>
        <w:tc>
          <w:tcPr>
            <w:tcW w:w="7371" w:type="dxa"/>
            <w:tcBorders>
              <w:top w:val="single" w:sz="4" w:space="0" w:color="auto"/>
              <w:left w:val="single" w:sz="4" w:space="0" w:color="auto"/>
              <w:bottom w:val="single" w:sz="4" w:space="0" w:color="auto"/>
              <w:right w:val="single" w:sz="4" w:space="0" w:color="auto"/>
            </w:tcBorders>
            <w:vAlign w:val="center"/>
          </w:tcPr>
          <w:p w14:paraId="2409B1CE" w14:textId="77777777" w:rsidR="005959A8" w:rsidRPr="00FF647B" w:rsidRDefault="00A9654E" w:rsidP="008B445D">
            <w:pPr>
              <w:spacing w:line="360" w:lineRule="auto"/>
              <w:jc w:val="both"/>
              <w:rPr>
                <w:b/>
                <w:sz w:val="32"/>
                <w:szCs w:val="32"/>
              </w:rPr>
            </w:pPr>
            <w:r>
              <w:rPr>
                <w:sz w:val="32"/>
                <w:szCs w:val="32"/>
              </w:rPr>
              <w:t>Dom opieki OSTROWIA</w:t>
            </w:r>
          </w:p>
        </w:tc>
        <w:tc>
          <w:tcPr>
            <w:tcW w:w="7087" w:type="dxa"/>
            <w:tcBorders>
              <w:top w:val="single" w:sz="4" w:space="0" w:color="auto"/>
              <w:left w:val="single" w:sz="4" w:space="0" w:color="auto"/>
              <w:bottom w:val="single" w:sz="4" w:space="0" w:color="auto"/>
              <w:right w:val="single" w:sz="4" w:space="0" w:color="auto"/>
            </w:tcBorders>
            <w:vAlign w:val="center"/>
          </w:tcPr>
          <w:p w14:paraId="22F6F3B2" w14:textId="77777777" w:rsidR="00A43144" w:rsidRDefault="00A9654E" w:rsidP="008B445D">
            <w:pPr>
              <w:spacing w:line="360" w:lineRule="auto"/>
              <w:jc w:val="center"/>
              <w:rPr>
                <w:b/>
                <w:sz w:val="32"/>
                <w:szCs w:val="32"/>
              </w:rPr>
            </w:pPr>
            <w:r>
              <w:rPr>
                <w:b/>
                <w:sz w:val="32"/>
                <w:szCs w:val="32"/>
              </w:rPr>
              <w:t>Dom opieki OSTROWIA, Wólka Ostrożeńska 15a, 08-404 Górzno</w:t>
            </w:r>
          </w:p>
          <w:p w14:paraId="76EFAE8E" w14:textId="77777777" w:rsidR="00A9654E" w:rsidRPr="00A9654E" w:rsidRDefault="00A9654E" w:rsidP="00A9654E">
            <w:pPr>
              <w:spacing w:line="360" w:lineRule="auto"/>
              <w:jc w:val="center"/>
              <w:rPr>
                <w:bCs/>
                <w:sz w:val="24"/>
                <w:szCs w:val="24"/>
              </w:rPr>
            </w:pPr>
          </w:p>
        </w:tc>
      </w:tr>
    </w:tbl>
    <w:p w14:paraId="1184090C" w14:textId="77777777" w:rsidR="00901A72" w:rsidRPr="00233F5B" w:rsidRDefault="00901A72" w:rsidP="00BC3565">
      <w:pPr>
        <w:jc w:val="both"/>
        <w:rPr>
          <w:b/>
          <w:sz w:val="32"/>
          <w:szCs w:val="32"/>
        </w:rPr>
      </w:pPr>
    </w:p>
    <w:p w14:paraId="4FBBFA03" w14:textId="4518B8A0" w:rsidR="00EC34B3" w:rsidRPr="00497687" w:rsidRDefault="00EC34B3" w:rsidP="00EC34B3">
      <w:pPr>
        <w:spacing w:before="120" w:line="276" w:lineRule="auto"/>
        <w:jc w:val="both"/>
        <w:rPr>
          <w:b/>
          <w:sz w:val="30"/>
          <w:szCs w:val="30"/>
        </w:rPr>
      </w:pPr>
      <w:r w:rsidRPr="008B2664">
        <w:rPr>
          <w:b/>
          <w:sz w:val="30"/>
          <w:szCs w:val="30"/>
        </w:rPr>
        <w:t>Głosować korespondencyjnie</w:t>
      </w:r>
      <w:r w:rsidRPr="008B2664">
        <w:rPr>
          <w:bCs/>
          <w:sz w:val="30"/>
          <w:szCs w:val="30"/>
        </w:rPr>
        <w:t xml:space="preserve"> mogą wyborcy</w:t>
      </w:r>
      <w:r w:rsidRPr="007D16F7">
        <w:rPr>
          <w:sz w:val="30"/>
          <w:szCs w:val="30"/>
        </w:rPr>
        <w:t xml:space="preserve">: </w:t>
      </w:r>
    </w:p>
    <w:p w14:paraId="797326A5" w14:textId="77777777" w:rsidR="00EC34B3" w:rsidRPr="008B2664" w:rsidRDefault="00EC34B3" w:rsidP="00EC34B3">
      <w:pPr>
        <w:spacing w:line="276" w:lineRule="auto"/>
        <w:jc w:val="both"/>
        <w:rPr>
          <w:sz w:val="30"/>
          <w:szCs w:val="30"/>
        </w:rPr>
      </w:pPr>
      <w:r w:rsidRPr="008B2664">
        <w:rPr>
          <w:sz w:val="30"/>
          <w:szCs w:val="30"/>
        </w:rPr>
        <w:t>1) którzy najpóźniej w dniu głosowania kończą 60 lat, lub</w:t>
      </w:r>
    </w:p>
    <w:p w14:paraId="519E74D0" w14:textId="77777777" w:rsidR="00EC34B3" w:rsidRPr="00C6215C" w:rsidRDefault="00EC34B3" w:rsidP="00EC34B3">
      <w:pPr>
        <w:spacing w:line="276" w:lineRule="auto"/>
        <w:jc w:val="both"/>
        <w:rPr>
          <w:sz w:val="30"/>
          <w:szCs w:val="30"/>
        </w:rPr>
      </w:pPr>
      <w:r w:rsidRPr="008B2664">
        <w:rPr>
          <w:sz w:val="30"/>
          <w:szCs w:val="30"/>
        </w:rPr>
        <w:t xml:space="preserve">2) </w:t>
      </w:r>
      <w:r w:rsidRPr="00C6215C">
        <w:rPr>
          <w:sz w:val="30"/>
          <w:szCs w:val="30"/>
        </w:rPr>
        <w:t xml:space="preserve">posiadający orzeczenie o znacznym lub umiarkowanym stopniu niepełnosprawności w rozumieniu ustawy z dnia 27 sierpnia 1997 r. o rehabilitacji zawodowej i społecznej oraz zatrudnianiu osób niepełnosprawnych, w tym także wyborcy posiadający orzeczenie organu rentowego o: </w:t>
      </w:r>
    </w:p>
    <w:p w14:paraId="46F4268E" w14:textId="4BCC919C" w:rsidR="00EC34B3" w:rsidRPr="00C6215C" w:rsidRDefault="00EC34B3" w:rsidP="00EC34B3">
      <w:pPr>
        <w:spacing w:line="276" w:lineRule="auto"/>
        <w:jc w:val="both"/>
        <w:rPr>
          <w:sz w:val="30"/>
          <w:szCs w:val="30"/>
        </w:rPr>
      </w:pPr>
      <w:r w:rsidRPr="00C6215C">
        <w:rPr>
          <w:sz w:val="30"/>
          <w:szCs w:val="30"/>
        </w:rPr>
        <w:t xml:space="preserve">a) </w:t>
      </w:r>
      <w:r w:rsidRPr="00BE10F6">
        <w:rPr>
          <w:sz w:val="30"/>
          <w:szCs w:val="30"/>
        </w:rPr>
        <w:t>całkowitej niezdolności do pracy, ustalone na podstawie art. 12 ust. 2</w:t>
      </w:r>
      <w:r w:rsidR="006445FC">
        <w:rPr>
          <w:sz w:val="30"/>
          <w:szCs w:val="30"/>
        </w:rPr>
        <w:t xml:space="preserve"> </w:t>
      </w:r>
      <w:r w:rsidRPr="00BE10F6">
        <w:rPr>
          <w:sz w:val="30"/>
          <w:szCs w:val="30"/>
        </w:rPr>
        <w:t>i niezdolności do samodzielnej egzystencji, ustalone na podstawie art. 13 ust. 5 ustawy z dnia 17 grudnia 1998 r. о emeryturach i rentach z Funduszu Ubezpieczeń Społecznych,</w:t>
      </w:r>
    </w:p>
    <w:p w14:paraId="1F77EB02" w14:textId="77777777" w:rsidR="00EC34B3" w:rsidRPr="00C6215C" w:rsidRDefault="00EC34B3" w:rsidP="00EC34B3">
      <w:pPr>
        <w:spacing w:line="276" w:lineRule="auto"/>
        <w:jc w:val="both"/>
        <w:rPr>
          <w:sz w:val="30"/>
          <w:szCs w:val="30"/>
        </w:rPr>
      </w:pPr>
      <w:r w:rsidRPr="00C6215C">
        <w:rPr>
          <w:sz w:val="30"/>
          <w:szCs w:val="30"/>
        </w:rPr>
        <w:t xml:space="preserve">b) niezdolności do samodzielnej egzystencji, ustalone na podstawie art. 13 ust. 5 ustawy wymienionej w pkt </w:t>
      </w:r>
      <w:r>
        <w:rPr>
          <w:sz w:val="30"/>
          <w:szCs w:val="30"/>
        </w:rPr>
        <w:t>2 lit. a</w:t>
      </w:r>
      <w:r w:rsidRPr="00C6215C">
        <w:rPr>
          <w:sz w:val="30"/>
          <w:szCs w:val="30"/>
        </w:rPr>
        <w:t>,</w:t>
      </w:r>
    </w:p>
    <w:p w14:paraId="567F61E6" w14:textId="77777777" w:rsidR="00EC34B3" w:rsidRPr="00C6215C" w:rsidRDefault="00EC34B3" w:rsidP="00EC34B3">
      <w:pPr>
        <w:spacing w:line="276" w:lineRule="auto"/>
        <w:jc w:val="both"/>
        <w:rPr>
          <w:sz w:val="30"/>
          <w:szCs w:val="30"/>
        </w:rPr>
      </w:pPr>
      <w:r w:rsidRPr="00C6215C">
        <w:rPr>
          <w:sz w:val="30"/>
          <w:szCs w:val="30"/>
        </w:rPr>
        <w:t xml:space="preserve">c) </w:t>
      </w:r>
      <w:bookmarkStart w:id="0" w:name="_Hlk144296096"/>
      <w:r w:rsidRPr="00C6215C">
        <w:rPr>
          <w:sz w:val="30"/>
          <w:szCs w:val="30"/>
        </w:rPr>
        <w:t xml:space="preserve">całkowitej niezdolności do pracy, ustalone na podstawie art. 12 ust. 2 ustawy wymienionej w pkt </w:t>
      </w:r>
      <w:r>
        <w:rPr>
          <w:sz w:val="30"/>
          <w:szCs w:val="30"/>
        </w:rPr>
        <w:t>2 lit. a</w:t>
      </w:r>
      <w:r w:rsidRPr="00C6215C">
        <w:rPr>
          <w:sz w:val="30"/>
          <w:szCs w:val="30"/>
        </w:rPr>
        <w:t>,</w:t>
      </w:r>
      <w:bookmarkEnd w:id="0"/>
    </w:p>
    <w:p w14:paraId="6FDB9AE7" w14:textId="77777777" w:rsidR="00EC34B3" w:rsidRPr="00C6215C" w:rsidRDefault="00EC34B3" w:rsidP="00EC34B3">
      <w:pPr>
        <w:spacing w:line="276" w:lineRule="auto"/>
        <w:jc w:val="both"/>
        <w:rPr>
          <w:sz w:val="30"/>
          <w:szCs w:val="30"/>
        </w:rPr>
      </w:pPr>
      <w:r w:rsidRPr="00C6215C">
        <w:rPr>
          <w:sz w:val="30"/>
          <w:szCs w:val="30"/>
        </w:rPr>
        <w:t xml:space="preserve">d) </w:t>
      </w:r>
      <w:bookmarkStart w:id="1" w:name="_Hlk144296114"/>
      <w:r w:rsidRPr="00C6215C">
        <w:rPr>
          <w:sz w:val="30"/>
          <w:szCs w:val="30"/>
        </w:rPr>
        <w:t>o zaliczeniu do I grupy inwalidów,</w:t>
      </w:r>
      <w:bookmarkEnd w:id="1"/>
    </w:p>
    <w:p w14:paraId="56D294C4" w14:textId="77777777" w:rsidR="00EC34B3" w:rsidRPr="00C6215C" w:rsidRDefault="00EC34B3" w:rsidP="00EC34B3">
      <w:pPr>
        <w:spacing w:line="276" w:lineRule="auto"/>
        <w:jc w:val="both"/>
        <w:rPr>
          <w:sz w:val="30"/>
          <w:szCs w:val="30"/>
        </w:rPr>
      </w:pPr>
      <w:r w:rsidRPr="00C6215C">
        <w:rPr>
          <w:sz w:val="30"/>
          <w:szCs w:val="30"/>
        </w:rPr>
        <w:t>e) o zaliczeniu do II grupy inwalidów,</w:t>
      </w:r>
    </w:p>
    <w:p w14:paraId="4CC01D4E" w14:textId="76CCBEC0" w:rsidR="00EC34B3" w:rsidRPr="008B2664" w:rsidRDefault="00EC34B3" w:rsidP="001D67AD">
      <w:pPr>
        <w:spacing w:line="276" w:lineRule="auto"/>
        <w:jc w:val="both"/>
        <w:rPr>
          <w:sz w:val="30"/>
          <w:szCs w:val="30"/>
        </w:rPr>
      </w:pPr>
      <w:r w:rsidRPr="00C6215C">
        <w:rPr>
          <w:sz w:val="30"/>
          <w:szCs w:val="30"/>
        </w:rPr>
        <w:t>a także osoby о stałej albo długotrwałej niezdolności do pracy w gospodarstwie rolnym, którym przysługuje zasiłek pielęgnacyjny</w:t>
      </w:r>
      <w:r w:rsidR="001D67AD">
        <w:rPr>
          <w:sz w:val="30"/>
          <w:szCs w:val="30"/>
        </w:rPr>
        <w:t>.</w:t>
      </w:r>
    </w:p>
    <w:p w14:paraId="01311AAC" w14:textId="7A100A33" w:rsidR="00EC34B3" w:rsidRPr="0086039A" w:rsidRDefault="00EC34B3" w:rsidP="00EC34B3">
      <w:pPr>
        <w:spacing w:before="120" w:line="276" w:lineRule="auto"/>
        <w:jc w:val="both"/>
        <w:rPr>
          <w:b/>
          <w:sz w:val="30"/>
          <w:szCs w:val="30"/>
        </w:rPr>
      </w:pPr>
      <w:r w:rsidRPr="007D16F7">
        <w:rPr>
          <w:b/>
          <w:sz w:val="30"/>
          <w:szCs w:val="30"/>
        </w:rPr>
        <w:lastRenderedPageBreak/>
        <w:t xml:space="preserve">Zamiar głosowania korespondencyjnego powinien zostać </w:t>
      </w:r>
      <w:r w:rsidRPr="0086039A">
        <w:rPr>
          <w:b/>
          <w:sz w:val="30"/>
          <w:szCs w:val="30"/>
        </w:rPr>
        <w:t xml:space="preserve">zgłoszony </w:t>
      </w:r>
      <w:r>
        <w:rPr>
          <w:b/>
          <w:sz w:val="30"/>
          <w:szCs w:val="30"/>
        </w:rPr>
        <w:t>do Komisarza Wyborczego w Siedlcach II najpóźniej do dnia 5 maja 2025 r.</w:t>
      </w:r>
    </w:p>
    <w:p w14:paraId="53D8EA16" w14:textId="77777777" w:rsidR="00EC34B3" w:rsidRPr="007D16F7" w:rsidRDefault="00EC34B3" w:rsidP="00EC34B3">
      <w:pPr>
        <w:spacing w:before="240" w:line="276" w:lineRule="auto"/>
        <w:jc w:val="both"/>
        <w:rPr>
          <w:sz w:val="30"/>
          <w:szCs w:val="30"/>
        </w:rPr>
      </w:pPr>
      <w:r w:rsidRPr="007D16F7">
        <w:rPr>
          <w:b/>
          <w:sz w:val="30"/>
          <w:szCs w:val="30"/>
        </w:rPr>
        <w:t xml:space="preserve">Głosować przez pełnomocnika </w:t>
      </w:r>
      <w:r w:rsidRPr="007D16F7">
        <w:rPr>
          <w:sz w:val="30"/>
          <w:szCs w:val="30"/>
        </w:rPr>
        <w:t>mogą</w:t>
      </w:r>
      <w:r w:rsidRPr="007D16F7">
        <w:rPr>
          <w:b/>
          <w:sz w:val="30"/>
          <w:szCs w:val="30"/>
        </w:rPr>
        <w:t xml:space="preserve"> </w:t>
      </w:r>
      <w:r w:rsidRPr="007D16F7">
        <w:rPr>
          <w:sz w:val="30"/>
          <w:szCs w:val="30"/>
        </w:rPr>
        <w:t>wyborcy</w:t>
      </w:r>
      <w:r>
        <w:rPr>
          <w:sz w:val="30"/>
          <w:szCs w:val="30"/>
        </w:rPr>
        <w:t>,</w:t>
      </w:r>
      <w:r w:rsidRPr="007D16F7">
        <w:rPr>
          <w:sz w:val="30"/>
          <w:szCs w:val="30"/>
        </w:rPr>
        <w:t xml:space="preserve"> którzy najpóźniej w dniu głosowania ukończą </w:t>
      </w:r>
      <w:r>
        <w:rPr>
          <w:sz w:val="30"/>
          <w:szCs w:val="30"/>
        </w:rPr>
        <w:t>60</w:t>
      </w:r>
      <w:r w:rsidRPr="007D16F7">
        <w:rPr>
          <w:sz w:val="30"/>
          <w:szCs w:val="30"/>
        </w:rPr>
        <w:t xml:space="preserve"> lat lub posiadający orzeczenie o znacznym lub umiarkowanym stopniu niepełnosprawności, </w:t>
      </w:r>
      <w:r>
        <w:rPr>
          <w:sz w:val="30"/>
          <w:szCs w:val="30"/>
        </w:rPr>
        <w:t xml:space="preserve">w rozumieniu ustawy </w:t>
      </w:r>
      <w:r w:rsidRPr="007D16F7">
        <w:rPr>
          <w:sz w:val="30"/>
          <w:szCs w:val="30"/>
        </w:rPr>
        <w:t>z dnia 27 sierpnia 1997 r. o rehabilitacji zawodowej i społecznej oraz zatrudnianiu osób niepełnosprawnych, w tym także wyborcy posiadający orzeczenie organu rentowego o:</w:t>
      </w:r>
    </w:p>
    <w:p w14:paraId="43993146" w14:textId="7CA2AC06" w:rsidR="00EC34B3" w:rsidRPr="00C6215C" w:rsidRDefault="00EC34B3" w:rsidP="00EC34B3">
      <w:pPr>
        <w:spacing w:line="276" w:lineRule="auto"/>
        <w:jc w:val="both"/>
        <w:rPr>
          <w:sz w:val="30"/>
          <w:szCs w:val="30"/>
        </w:rPr>
      </w:pPr>
      <w:r>
        <w:rPr>
          <w:sz w:val="30"/>
          <w:szCs w:val="30"/>
        </w:rPr>
        <w:t xml:space="preserve">1) </w:t>
      </w:r>
      <w:r w:rsidRPr="00BE10F6">
        <w:rPr>
          <w:sz w:val="30"/>
          <w:szCs w:val="30"/>
        </w:rPr>
        <w:t>całkowitej niezdolności do pracy, ustalone na podstawie art. 12 ust. 2 i niezdolności do samodzielnej egzystencji, ustalone na podstawie art. 13 ust. 5 ustawy z dnia 17 grudnia 1998 r. о emeryturach i rentach z Funduszu Ubezpieczeń Społecznych,</w:t>
      </w:r>
    </w:p>
    <w:p w14:paraId="67042338" w14:textId="77777777" w:rsidR="00EC34B3" w:rsidRPr="00C6215C" w:rsidRDefault="00EC34B3" w:rsidP="00EC34B3">
      <w:pPr>
        <w:spacing w:line="276" w:lineRule="auto"/>
        <w:jc w:val="both"/>
        <w:rPr>
          <w:sz w:val="30"/>
          <w:szCs w:val="30"/>
        </w:rPr>
      </w:pPr>
      <w:r w:rsidRPr="00C6215C">
        <w:rPr>
          <w:sz w:val="30"/>
          <w:szCs w:val="30"/>
        </w:rPr>
        <w:t>2) niezdolności do samodzielnej egzystencji, ustalone na podstawie art. 13 ust. 5 ustawy wymienionej w pkt 1,</w:t>
      </w:r>
    </w:p>
    <w:p w14:paraId="24C7FE8D" w14:textId="77777777" w:rsidR="00EC34B3" w:rsidRPr="00C6215C" w:rsidRDefault="00EC34B3" w:rsidP="00EC34B3">
      <w:pPr>
        <w:spacing w:line="276" w:lineRule="auto"/>
        <w:jc w:val="both"/>
        <w:rPr>
          <w:sz w:val="30"/>
          <w:szCs w:val="30"/>
        </w:rPr>
      </w:pPr>
      <w:r w:rsidRPr="00C6215C">
        <w:rPr>
          <w:sz w:val="30"/>
          <w:szCs w:val="30"/>
        </w:rPr>
        <w:t>3) całkowitej niezdolności do pracy, ustalone na podstawie art. 12 ust. 2 ustawy wymienionej w pkt 1,</w:t>
      </w:r>
    </w:p>
    <w:p w14:paraId="277D2D95" w14:textId="77777777" w:rsidR="00EC34B3" w:rsidRPr="00C6215C" w:rsidRDefault="00EC34B3" w:rsidP="00EC34B3">
      <w:pPr>
        <w:spacing w:line="276" w:lineRule="auto"/>
        <w:jc w:val="both"/>
        <w:rPr>
          <w:sz w:val="30"/>
          <w:szCs w:val="30"/>
        </w:rPr>
      </w:pPr>
      <w:r w:rsidRPr="00C6215C">
        <w:rPr>
          <w:sz w:val="30"/>
          <w:szCs w:val="30"/>
        </w:rPr>
        <w:t>4) o zaliczeniu do I grupy inwalidów,</w:t>
      </w:r>
    </w:p>
    <w:p w14:paraId="084A761D" w14:textId="77777777" w:rsidR="00EC34B3" w:rsidRDefault="00EC34B3" w:rsidP="00EC34B3">
      <w:pPr>
        <w:spacing w:line="276" w:lineRule="auto"/>
        <w:jc w:val="both"/>
        <w:rPr>
          <w:sz w:val="30"/>
          <w:szCs w:val="30"/>
        </w:rPr>
      </w:pPr>
      <w:r w:rsidRPr="00C6215C">
        <w:rPr>
          <w:sz w:val="30"/>
          <w:szCs w:val="30"/>
        </w:rPr>
        <w:t>5) o zaliczeniu do II grupy inwalidów,</w:t>
      </w:r>
      <w:r w:rsidRPr="007D16F7">
        <w:rPr>
          <w:sz w:val="30"/>
          <w:szCs w:val="30"/>
        </w:rPr>
        <w:t xml:space="preserve"> </w:t>
      </w:r>
    </w:p>
    <w:p w14:paraId="2BA1E6DE" w14:textId="77777777" w:rsidR="00EC34B3" w:rsidRPr="007D16F7" w:rsidRDefault="00EC34B3" w:rsidP="00EC34B3">
      <w:pPr>
        <w:spacing w:line="276" w:lineRule="auto"/>
        <w:jc w:val="both"/>
        <w:rPr>
          <w:sz w:val="30"/>
          <w:szCs w:val="30"/>
        </w:rPr>
      </w:pPr>
      <w:r w:rsidRPr="007D16F7">
        <w:rPr>
          <w:sz w:val="30"/>
          <w:szCs w:val="30"/>
        </w:rPr>
        <w:t>a także osoby о stałej albo długotrwałej niezdolności do pracy w gospodarstwie rolnym, którym przysługuje zasiłek pielęgnacyjny.</w:t>
      </w:r>
    </w:p>
    <w:p w14:paraId="7D228C31" w14:textId="77777777" w:rsidR="00EC34B3" w:rsidRPr="0086039A" w:rsidRDefault="00EC34B3" w:rsidP="00EC34B3">
      <w:pPr>
        <w:spacing w:before="120"/>
        <w:jc w:val="both"/>
        <w:rPr>
          <w:b/>
          <w:sz w:val="30"/>
          <w:szCs w:val="30"/>
        </w:rPr>
      </w:pPr>
      <w:r w:rsidRPr="00F35000">
        <w:rPr>
          <w:b/>
          <w:sz w:val="30"/>
          <w:szCs w:val="30"/>
        </w:rPr>
        <w:t>Wniosek o sporządzenie aktu pełnomocnictwa powinien zostać złożony</w:t>
      </w:r>
      <w:r w:rsidRPr="007D16F7">
        <w:rPr>
          <w:b/>
          <w:sz w:val="30"/>
          <w:szCs w:val="30"/>
        </w:rPr>
        <w:t xml:space="preserve"> </w:t>
      </w:r>
      <w:r>
        <w:rPr>
          <w:b/>
          <w:sz w:val="30"/>
          <w:szCs w:val="30"/>
        </w:rPr>
        <w:t>do Wójta Gminy Górzno n</w:t>
      </w:r>
      <w:r w:rsidRPr="0086039A">
        <w:rPr>
          <w:b/>
          <w:sz w:val="30"/>
          <w:szCs w:val="30"/>
        </w:rPr>
        <w:t xml:space="preserve">ajpóźniej do dnia </w:t>
      </w:r>
      <w:r>
        <w:rPr>
          <w:b/>
          <w:sz w:val="30"/>
          <w:szCs w:val="30"/>
        </w:rPr>
        <w:t>9 maja 2025 r.</w:t>
      </w:r>
    </w:p>
    <w:p w14:paraId="3E541361" w14:textId="316920D3" w:rsidR="005C3FD8" w:rsidRPr="007D16F7" w:rsidRDefault="00EC34B3" w:rsidP="00EC34B3">
      <w:pPr>
        <w:spacing w:before="240"/>
        <w:jc w:val="both"/>
        <w:rPr>
          <w:b/>
          <w:sz w:val="32"/>
          <w:szCs w:val="32"/>
        </w:rPr>
      </w:pPr>
      <w:r w:rsidRPr="007D16F7">
        <w:rPr>
          <w:b/>
          <w:sz w:val="32"/>
          <w:szCs w:val="32"/>
        </w:rPr>
        <w:t xml:space="preserve">Głosowanie w </w:t>
      </w:r>
      <w:r w:rsidRPr="00961814">
        <w:rPr>
          <w:b/>
          <w:sz w:val="32"/>
          <w:szCs w:val="32"/>
        </w:rPr>
        <w:t>lokalach wyborczych</w:t>
      </w:r>
      <w:r w:rsidRPr="007D16F7">
        <w:rPr>
          <w:b/>
          <w:sz w:val="32"/>
          <w:szCs w:val="32"/>
        </w:rPr>
        <w:t xml:space="preserve"> odbywać się będzie w dniu </w:t>
      </w:r>
      <w:r w:rsidRPr="00D3427D">
        <w:rPr>
          <w:b/>
          <w:sz w:val="32"/>
          <w:szCs w:val="32"/>
        </w:rPr>
        <w:t>18 maja 2025</w:t>
      </w:r>
      <w:r w:rsidRPr="007D16F7">
        <w:rPr>
          <w:b/>
          <w:i/>
          <w:sz w:val="32"/>
          <w:szCs w:val="32"/>
        </w:rPr>
        <w:t xml:space="preserve"> </w:t>
      </w:r>
      <w:r w:rsidRPr="007D16F7">
        <w:rPr>
          <w:b/>
          <w:sz w:val="32"/>
          <w:szCs w:val="32"/>
        </w:rPr>
        <w:t>r. od godz. 7</w:t>
      </w:r>
      <w:r w:rsidRPr="007D16F7">
        <w:rPr>
          <w:b/>
          <w:sz w:val="32"/>
          <w:szCs w:val="32"/>
          <w:vertAlign w:val="superscript"/>
        </w:rPr>
        <w:t>00</w:t>
      </w:r>
      <w:r w:rsidRPr="007D16F7">
        <w:rPr>
          <w:b/>
          <w:sz w:val="32"/>
          <w:szCs w:val="32"/>
        </w:rPr>
        <w:t xml:space="preserve"> do godz. 21</w:t>
      </w:r>
      <w:r w:rsidRPr="007D16F7">
        <w:rPr>
          <w:b/>
          <w:sz w:val="32"/>
          <w:szCs w:val="32"/>
          <w:vertAlign w:val="superscript"/>
        </w:rPr>
        <w:t>00</w:t>
      </w:r>
      <w:r w:rsidRPr="007D16F7">
        <w:rPr>
          <w:b/>
          <w:sz w:val="32"/>
          <w:szCs w:val="32"/>
        </w:rPr>
        <w:t>.</w:t>
      </w:r>
    </w:p>
    <w:p w14:paraId="3A784129" w14:textId="77777777" w:rsidR="00EF621D" w:rsidRDefault="00EF621D" w:rsidP="00EF621D">
      <w:pPr>
        <w:ind w:left="7513"/>
        <w:jc w:val="center"/>
        <w:rPr>
          <w:b/>
          <w:sz w:val="32"/>
          <w:szCs w:val="32"/>
        </w:rPr>
      </w:pPr>
    </w:p>
    <w:p w14:paraId="3268A254" w14:textId="77777777" w:rsidR="00EF621D" w:rsidRPr="00BA0B64" w:rsidRDefault="00EF621D" w:rsidP="00EF621D">
      <w:pPr>
        <w:ind w:left="7513"/>
        <w:jc w:val="center"/>
        <w:rPr>
          <w:b/>
          <w:sz w:val="24"/>
          <w:szCs w:val="24"/>
        </w:rPr>
      </w:pPr>
      <w:r w:rsidRPr="00BA0B64">
        <w:rPr>
          <w:b/>
          <w:sz w:val="24"/>
          <w:szCs w:val="24"/>
        </w:rPr>
        <w:t>Komisarz Wyborczy</w:t>
      </w:r>
    </w:p>
    <w:p w14:paraId="73284196" w14:textId="77777777" w:rsidR="00EF621D" w:rsidRPr="00E72D08" w:rsidRDefault="00987F54" w:rsidP="00EF621D">
      <w:pPr>
        <w:ind w:left="7513"/>
        <w:jc w:val="center"/>
        <w:rPr>
          <w:sz w:val="24"/>
          <w:szCs w:val="24"/>
          <w:lang w:val="en-US"/>
        </w:rPr>
      </w:pPr>
      <w:r w:rsidRPr="00E72D08">
        <w:rPr>
          <w:b/>
          <w:sz w:val="24"/>
          <w:szCs w:val="24"/>
          <w:lang w:val="en-US"/>
        </w:rPr>
        <w:t>w Siedlcach II</w:t>
      </w:r>
    </w:p>
    <w:p w14:paraId="6A6905DC" w14:textId="77777777" w:rsidR="00EF621D" w:rsidRPr="00E72D08" w:rsidRDefault="00EF621D" w:rsidP="00EF621D">
      <w:pPr>
        <w:ind w:left="6804" w:right="283"/>
        <w:jc w:val="center"/>
        <w:rPr>
          <w:sz w:val="24"/>
          <w:szCs w:val="24"/>
          <w:lang w:val="en-US"/>
        </w:rPr>
      </w:pPr>
    </w:p>
    <w:p w14:paraId="5A12B830" w14:textId="77777777" w:rsidR="00BA0B64" w:rsidRPr="00E72D08" w:rsidRDefault="00EF621D" w:rsidP="00BA0B64">
      <w:pPr>
        <w:pStyle w:val="Nagwek6"/>
        <w:ind w:left="7513"/>
        <w:jc w:val="center"/>
        <w:rPr>
          <w:sz w:val="24"/>
          <w:szCs w:val="24"/>
          <w:lang w:val="en-US"/>
        </w:rPr>
      </w:pPr>
      <w:r w:rsidRPr="00E72D08">
        <w:rPr>
          <w:sz w:val="24"/>
          <w:szCs w:val="24"/>
          <w:lang w:val="en-US"/>
        </w:rPr>
        <w:t xml:space="preserve">/-/ </w:t>
      </w:r>
      <w:r w:rsidR="00987F54" w:rsidRPr="00E72D08">
        <w:rPr>
          <w:sz w:val="24"/>
          <w:szCs w:val="24"/>
          <w:lang w:val="en-US"/>
        </w:rPr>
        <w:t>Konrad Mielcarek</w:t>
      </w:r>
    </w:p>
    <w:p w14:paraId="1B30FF87" w14:textId="77777777" w:rsidR="00A9654E" w:rsidRDefault="00A9654E" w:rsidP="00A9654E">
      <w:pPr>
        <w:ind w:right="283"/>
        <w:rPr>
          <w:sz w:val="24"/>
          <w:szCs w:val="24"/>
        </w:rPr>
      </w:pPr>
    </w:p>
    <w:sectPr w:rsidR="00A9654E" w:rsidSect="00EF621D">
      <w:pgSz w:w="16839" w:h="23814" w:code="8"/>
      <w:pgMar w:top="567" w:right="567" w:bottom="426" w:left="567" w:header="709" w:footer="709"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B0201"/>
    <w:multiLevelType w:val="singleLevel"/>
    <w:tmpl w:val="2F22A948"/>
    <w:lvl w:ilvl="0">
      <w:start w:val="1"/>
      <w:numFmt w:val="decimal"/>
      <w:lvlText w:val="%1."/>
      <w:lvlJc w:val="left"/>
      <w:pPr>
        <w:tabs>
          <w:tab w:val="num" w:pos="360"/>
        </w:tabs>
        <w:ind w:left="360" w:hanging="360"/>
      </w:pPr>
      <w:rPr>
        <w:rFonts w:hint="default"/>
        <w:b/>
        <w:sz w:val="24"/>
      </w:rPr>
    </w:lvl>
  </w:abstractNum>
  <w:abstractNum w:abstractNumId="1" w15:restartNumberingAfterBreak="0">
    <w:nsid w:val="08777713"/>
    <w:multiLevelType w:val="singleLevel"/>
    <w:tmpl w:val="0415000F"/>
    <w:lvl w:ilvl="0">
      <w:start w:val="1"/>
      <w:numFmt w:val="decimal"/>
      <w:lvlText w:val="%1."/>
      <w:lvlJc w:val="left"/>
      <w:pPr>
        <w:tabs>
          <w:tab w:val="num" w:pos="360"/>
        </w:tabs>
        <w:ind w:left="360" w:hanging="360"/>
      </w:pPr>
      <w:rPr>
        <w:rFonts w:hint="default"/>
      </w:rPr>
    </w:lvl>
  </w:abstractNum>
  <w:abstractNum w:abstractNumId="2" w15:restartNumberingAfterBreak="0">
    <w:nsid w:val="094B24EE"/>
    <w:multiLevelType w:val="hybridMultilevel"/>
    <w:tmpl w:val="0D7C9F36"/>
    <w:lvl w:ilvl="0" w:tplc="FEF81850">
      <w:start w:val="2"/>
      <w:numFmt w:val="decimal"/>
      <w:lvlText w:val="%1."/>
      <w:lvlJc w:val="left"/>
      <w:pPr>
        <w:tabs>
          <w:tab w:val="num" w:pos="1065"/>
        </w:tabs>
        <w:ind w:left="1065" w:hanging="70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A7256C8"/>
    <w:multiLevelType w:val="singleLevel"/>
    <w:tmpl w:val="04150011"/>
    <w:lvl w:ilvl="0">
      <w:start w:val="1"/>
      <w:numFmt w:val="decimal"/>
      <w:lvlText w:val="%1)"/>
      <w:lvlJc w:val="left"/>
      <w:pPr>
        <w:tabs>
          <w:tab w:val="num" w:pos="360"/>
        </w:tabs>
        <w:ind w:left="360" w:hanging="360"/>
      </w:pPr>
      <w:rPr>
        <w:rFonts w:hint="default"/>
      </w:rPr>
    </w:lvl>
  </w:abstractNum>
  <w:abstractNum w:abstractNumId="4" w15:restartNumberingAfterBreak="0">
    <w:nsid w:val="0CAD083F"/>
    <w:multiLevelType w:val="singleLevel"/>
    <w:tmpl w:val="0415000F"/>
    <w:lvl w:ilvl="0">
      <w:start w:val="7"/>
      <w:numFmt w:val="decimal"/>
      <w:lvlText w:val="%1."/>
      <w:lvlJc w:val="left"/>
      <w:pPr>
        <w:tabs>
          <w:tab w:val="num" w:pos="360"/>
        </w:tabs>
        <w:ind w:left="360" w:hanging="360"/>
      </w:pPr>
      <w:rPr>
        <w:rFonts w:hint="default"/>
      </w:rPr>
    </w:lvl>
  </w:abstractNum>
  <w:abstractNum w:abstractNumId="5" w15:restartNumberingAfterBreak="0">
    <w:nsid w:val="0DF236B4"/>
    <w:multiLevelType w:val="hybridMultilevel"/>
    <w:tmpl w:val="FFB8014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1C857F6"/>
    <w:multiLevelType w:val="singleLevel"/>
    <w:tmpl w:val="836AF6F4"/>
    <w:lvl w:ilvl="0">
      <w:start w:val="1"/>
      <w:numFmt w:val="decimal"/>
      <w:lvlText w:val="%1."/>
      <w:lvlJc w:val="left"/>
      <w:pPr>
        <w:tabs>
          <w:tab w:val="num" w:pos="7440"/>
        </w:tabs>
        <w:ind w:left="7440" w:hanging="360"/>
      </w:pPr>
      <w:rPr>
        <w:rFonts w:hint="default"/>
      </w:rPr>
    </w:lvl>
  </w:abstractNum>
  <w:abstractNum w:abstractNumId="7" w15:restartNumberingAfterBreak="0">
    <w:nsid w:val="1A3A4BB3"/>
    <w:multiLevelType w:val="singleLevel"/>
    <w:tmpl w:val="0415000F"/>
    <w:lvl w:ilvl="0">
      <w:start w:val="1"/>
      <w:numFmt w:val="decimal"/>
      <w:lvlText w:val="%1."/>
      <w:lvlJc w:val="left"/>
      <w:pPr>
        <w:tabs>
          <w:tab w:val="num" w:pos="360"/>
        </w:tabs>
        <w:ind w:left="360" w:hanging="360"/>
      </w:pPr>
      <w:rPr>
        <w:rFonts w:hint="default"/>
      </w:rPr>
    </w:lvl>
  </w:abstractNum>
  <w:abstractNum w:abstractNumId="8" w15:restartNumberingAfterBreak="0">
    <w:nsid w:val="1BB3507A"/>
    <w:multiLevelType w:val="singleLevel"/>
    <w:tmpl w:val="0415000F"/>
    <w:lvl w:ilvl="0">
      <w:start w:val="2"/>
      <w:numFmt w:val="decimal"/>
      <w:lvlText w:val="%1."/>
      <w:lvlJc w:val="left"/>
      <w:pPr>
        <w:tabs>
          <w:tab w:val="num" w:pos="360"/>
        </w:tabs>
        <w:ind w:left="360" w:hanging="360"/>
      </w:pPr>
      <w:rPr>
        <w:rFonts w:hint="default"/>
      </w:rPr>
    </w:lvl>
  </w:abstractNum>
  <w:abstractNum w:abstractNumId="9" w15:restartNumberingAfterBreak="0">
    <w:nsid w:val="1D5155CA"/>
    <w:multiLevelType w:val="singleLevel"/>
    <w:tmpl w:val="CAC449AA"/>
    <w:lvl w:ilvl="0">
      <w:start w:val="1"/>
      <w:numFmt w:val="decimal"/>
      <w:lvlText w:val="%1."/>
      <w:lvlJc w:val="left"/>
      <w:pPr>
        <w:tabs>
          <w:tab w:val="num" w:pos="360"/>
        </w:tabs>
        <w:ind w:left="360" w:hanging="360"/>
      </w:pPr>
      <w:rPr>
        <w:rFonts w:hint="default"/>
        <w:sz w:val="24"/>
      </w:rPr>
    </w:lvl>
  </w:abstractNum>
  <w:abstractNum w:abstractNumId="10" w15:restartNumberingAfterBreak="0">
    <w:nsid w:val="1DF61143"/>
    <w:multiLevelType w:val="singleLevel"/>
    <w:tmpl w:val="04150013"/>
    <w:lvl w:ilvl="0">
      <w:start w:val="1"/>
      <w:numFmt w:val="upperRoman"/>
      <w:lvlText w:val="%1."/>
      <w:lvlJc w:val="left"/>
      <w:pPr>
        <w:tabs>
          <w:tab w:val="num" w:pos="720"/>
        </w:tabs>
        <w:ind w:left="720" w:hanging="720"/>
      </w:pPr>
      <w:rPr>
        <w:rFonts w:hint="default"/>
      </w:rPr>
    </w:lvl>
  </w:abstractNum>
  <w:abstractNum w:abstractNumId="11" w15:restartNumberingAfterBreak="0">
    <w:nsid w:val="20AA426D"/>
    <w:multiLevelType w:val="singleLevel"/>
    <w:tmpl w:val="0415000F"/>
    <w:lvl w:ilvl="0">
      <w:start w:val="1"/>
      <w:numFmt w:val="decimal"/>
      <w:lvlText w:val="%1."/>
      <w:lvlJc w:val="left"/>
      <w:pPr>
        <w:tabs>
          <w:tab w:val="num" w:pos="360"/>
        </w:tabs>
        <w:ind w:left="360" w:hanging="360"/>
      </w:pPr>
      <w:rPr>
        <w:rFonts w:hint="default"/>
      </w:rPr>
    </w:lvl>
  </w:abstractNum>
  <w:abstractNum w:abstractNumId="12" w15:restartNumberingAfterBreak="0">
    <w:nsid w:val="23762DD3"/>
    <w:multiLevelType w:val="hybridMultilevel"/>
    <w:tmpl w:val="FEBE7BAC"/>
    <w:lvl w:ilvl="0" w:tplc="0415000F">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5CD6C2F"/>
    <w:multiLevelType w:val="hybridMultilevel"/>
    <w:tmpl w:val="5838DA4A"/>
    <w:lvl w:ilvl="0" w:tplc="15387B58">
      <w:start w:val="1"/>
      <w:numFmt w:val="decimal"/>
      <w:lvlText w:val="%1."/>
      <w:lvlJc w:val="left"/>
      <w:pPr>
        <w:tabs>
          <w:tab w:val="num" w:pos="855"/>
        </w:tabs>
        <w:ind w:left="855" w:hanging="49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262879AF"/>
    <w:multiLevelType w:val="singleLevel"/>
    <w:tmpl w:val="0A4E9496"/>
    <w:lvl w:ilvl="0">
      <w:start w:val="1"/>
      <w:numFmt w:val="bullet"/>
      <w:lvlText w:val="-"/>
      <w:lvlJc w:val="left"/>
      <w:pPr>
        <w:tabs>
          <w:tab w:val="num" w:pos="360"/>
        </w:tabs>
        <w:ind w:left="360" w:hanging="360"/>
      </w:pPr>
      <w:rPr>
        <w:rFonts w:hint="default"/>
      </w:rPr>
    </w:lvl>
  </w:abstractNum>
  <w:abstractNum w:abstractNumId="15" w15:restartNumberingAfterBreak="0">
    <w:nsid w:val="28DD5698"/>
    <w:multiLevelType w:val="singleLevel"/>
    <w:tmpl w:val="8EDAC2D4"/>
    <w:lvl w:ilvl="0">
      <w:start w:val="1"/>
      <w:numFmt w:val="bullet"/>
      <w:lvlText w:val="-"/>
      <w:lvlJc w:val="left"/>
      <w:pPr>
        <w:tabs>
          <w:tab w:val="num" w:pos="9570"/>
        </w:tabs>
        <w:ind w:left="9570" w:hanging="360"/>
      </w:pPr>
      <w:rPr>
        <w:rFonts w:hint="default"/>
      </w:rPr>
    </w:lvl>
  </w:abstractNum>
  <w:abstractNum w:abstractNumId="16" w15:restartNumberingAfterBreak="0">
    <w:nsid w:val="2FE658A2"/>
    <w:multiLevelType w:val="hybridMultilevel"/>
    <w:tmpl w:val="CAA0EE18"/>
    <w:lvl w:ilvl="0" w:tplc="CA803036">
      <w:start w:val="1"/>
      <w:numFmt w:val="decimal"/>
      <w:lvlText w:val="%1."/>
      <w:lvlJc w:val="left"/>
      <w:pPr>
        <w:tabs>
          <w:tab w:val="num" w:pos="855"/>
        </w:tabs>
        <w:ind w:left="855" w:hanging="495"/>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34C657F8"/>
    <w:multiLevelType w:val="singleLevel"/>
    <w:tmpl w:val="0415000F"/>
    <w:lvl w:ilvl="0">
      <w:start w:val="1"/>
      <w:numFmt w:val="decimal"/>
      <w:lvlText w:val="%1."/>
      <w:lvlJc w:val="left"/>
      <w:pPr>
        <w:tabs>
          <w:tab w:val="num" w:pos="360"/>
        </w:tabs>
        <w:ind w:left="360" w:hanging="360"/>
      </w:pPr>
      <w:rPr>
        <w:rFonts w:hint="default"/>
      </w:rPr>
    </w:lvl>
  </w:abstractNum>
  <w:abstractNum w:abstractNumId="18" w15:restartNumberingAfterBreak="0">
    <w:nsid w:val="363F450A"/>
    <w:multiLevelType w:val="singleLevel"/>
    <w:tmpl w:val="0415000F"/>
    <w:lvl w:ilvl="0">
      <w:start w:val="1"/>
      <w:numFmt w:val="decimal"/>
      <w:lvlText w:val="%1."/>
      <w:lvlJc w:val="left"/>
      <w:pPr>
        <w:tabs>
          <w:tab w:val="num" w:pos="360"/>
        </w:tabs>
        <w:ind w:left="360" w:hanging="360"/>
      </w:pPr>
      <w:rPr>
        <w:rFonts w:hint="default"/>
      </w:rPr>
    </w:lvl>
  </w:abstractNum>
  <w:abstractNum w:abstractNumId="19" w15:restartNumberingAfterBreak="0">
    <w:nsid w:val="367C6FCF"/>
    <w:multiLevelType w:val="singleLevel"/>
    <w:tmpl w:val="04150011"/>
    <w:lvl w:ilvl="0">
      <w:start w:val="1"/>
      <w:numFmt w:val="decimal"/>
      <w:lvlText w:val="%1)"/>
      <w:lvlJc w:val="left"/>
      <w:pPr>
        <w:tabs>
          <w:tab w:val="num" w:pos="360"/>
        </w:tabs>
        <w:ind w:left="360" w:hanging="360"/>
      </w:pPr>
      <w:rPr>
        <w:rFonts w:hint="default"/>
      </w:rPr>
    </w:lvl>
  </w:abstractNum>
  <w:abstractNum w:abstractNumId="20" w15:restartNumberingAfterBreak="0">
    <w:nsid w:val="3AF2111B"/>
    <w:multiLevelType w:val="hybridMultilevel"/>
    <w:tmpl w:val="86CCD94E"/>
    <w:lvl w:ilvl="0" w:tplc="8FF40C34">
      <w:start w:val="4"/>
      <w:numFmt w:val="decimal"/>
      <w:lvlText w:val="%1."/>
      <w:lvlJc w:val="left"/>
      <w:pPr>
        <w:tabs>
          <w:tab w:val="num" w:pos="1065"/>
        </w:tabs>
        <w:ind w:left="1065" w:hanging="70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3FCE01C8"/>
    <w:multiLevelType w:val="hybridMultilevel"/>
    <w:tmpl w:val="8476101A"/>
    <w:lvl w:ilvl="0" w:tplc="BF64D156">
      <w:start w:val="1"/>
      <w:numFmt w:val="decimal"/>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FD33018"/>
    <w:multiLevelType w:val="singleLevel"/>
    <w:tmpl w:val="8A208F10"/>
    <w:lvl w:ilvl="0">
      <w:start w:val="1"/>
      <w:numFmt w:val="decimal"/>
      <w:lvlText w:val="%1)"/>
      <w:lvlJc w:val="left"/>
      <w:pPr>
        <w:tabs>
          <w:tab w:val="num" w:pos="3225"/>
        </w:tabs>
        <w:ind w:left="3225" w:hanging="390"/>
      </w:pPr>
      <w:rPr>
        <w:rFonts w:hint="default"/>
      </w:rPr>
    </w:lvl>
  </w:abstractNum>
  <w:abstractNum w:abstractNumId="23" w15:restartNumberingAfterBreak="0">
    <w:nsid w:val="43CE6B9F"/>
    <w:multiLevelType w:val="singleLevel"/>
    <w:tmpl w:val="0415000F"/>
    <w:lvl w:ilvl="0">
      <w:start w:val="7"/>
      <w:numFmt w:val="decimal"/>
      <w:lvlText w:val="%1."/>
      <w:lvlJc w:val="left"/>
      <w:pPr>
        <w:tabs>
          <w:tab w:val="num" w:pos="360"/>
        </w:tabs>
        <w:ind w:left="360" w:hanging="360"/>
      </w:pPr>
      <w:rPr>
        <w:rFonts w:hint="default"/>
      </w:rPr>
    </w:lvl>
  </w:abstractNum>
  <w:abstractNum w:abstractNumId="24" w15:restartNumberingAfterBreak="0">
    <w:nsid w:val="489254FB"/>
    <w:multiLevelType w:val="hybridMultilevel"/>
    <w:tmpl w:val="3FE22E24"/>
    <w:lvl w:ilvl="0" w:tplc="0415000F">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5357032A"/>
    <w:multiLevelType w:val="singleLevel"/>
    <w:tmpl w:val="207EDDA4"/>
    <w:lvl w:ilvl="0">
      <w:numFmt w:val="bullet"/>
      <w:lvlText w:val="-"/>
      <w:lvlJc w:val="left"/>
      <w:pPr>
        <w:tabs>
          <w:tab w:val="num" w:pos="1770"/>
        </w:tabs>
        <w:ind w:left="1770" w:hanging="360"/>
      </w:pPr>
      <w:rPr>
        <w:rFonts w:hint="default"/>
      </w:rPr>
    </w:lvl>
  </w:abstractNum>
  <w:abstractNum w:abstractNumId="26" w15:restartNumberingAfterBreak="0">
    <w:nsid w:val="58E2307D"/>
    <w:multiLevelType w:val="singleLevel"/>
    <w:tmpl w:val="AF3E6462"/>
    <w:lvl w:ilvl="0">
      <w:start w:val="1"/>
      <w:numFmt w:val="decimal"/>
      <w:lvlText w:val="%1."/>
      <w:lvlJc w:val="left"/>
      <w:pPr>
        <w:tabs>
          <w:tab w:val="num" w:pos="7515"/>
        </w:tabs>
        <w:ind w:left="7515" w:hanging="360"/>
      </w:pPr>
      <w:rPr>
        <w:rFonts w:hint="default"/>
      </w:rPr>
    </w:lvl>
  </w:abstractNum>
  <w:abstractNum w:abstractNumId="27" w15:restartNumberingAfterBreak="0">
    <w:nsid w:val="58F450E7"/>
    <w:multiLevelType w:val="singleLevel"/>
    <w:tmpl w:val="CAD04CE0"/>
    <w:lvl w:ilvl="0">
      <w:numFmt w:val="bullet"/>
      <w:lvlText w:val="-"/>
      <w:lvlJc w:val="left"/>
      <w:pPr>
        <w:tabs>
          <w:tab w:val="num" w:pos="6030"/>
        </w:tabs>
        <w:ind w:left="6030" w:hanging="360"/>
      </w:pPr>
      <w:rPr>
        <w:rFonts w:hint="default"/>
      </w:rPr>
    </w:lvl>
  </w:abstractNum>
  <w:abstractNum w:abstractNumId="28" w15:restartNumberingAfterBreak="0">
    <w:nsid w:val="5EC87A86"/>
    <w:multiLevelType w:val="singleLevel"/>
    <w:tmpl w:val="7562957C"/>
    <w:lvl w:ilvl="0">
      <w:start w:val="1"/>
      <w:numFmt w:val="decimal"/>
      <w:lvlText w:val="%1."/>
      <w:lvlJc w:val="left"/>
      <w:pPr>
        <w:tabs>
          <w:tab w:val="num" w:pos="8580"/>
        </w:tabs>
        <w:ind w:left="8580" w:hanging="360"/>
      </w:pPr>
      <w:rPr>
        <w:rFonts w:hint="default"/>
      </w:rPr>
    </w:lvl>
  </w:abstractNum>
  <w:abstractNum w:abstractNumId="29" w15:restartNumberingAfterBreak="0">
    <w:nsid w:val="60277AB4"/>
    <w:multiLevelType w:val="hybridMultilevel"/>
    <w:tmpl w:val="5E4C19C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69CC147A"/>
    <w:multiLevelType w:val="singleLevel"/>
    <w:tmpl w:val="0415000F"/>
    <w:lvl w:ilvl="0">
      <w:start w:val="1"/>
      <w:numFmt w:val="decimal"/>
      <w:lvlText w:val="%1."/>
      <w:lvlJc w:val="left"/>
      <w:pPr>
        <w:tabs>
          <w:tab w:val="num" w:pos="360"/>
        </w:tabs>
        <w:ind w:left="360" w:hanging="360"/>
      </w:pPr>
      <w:rPr>
        <w:rFonts w:hint="default"/>
      </w:rPr>
    </w:lvl>
  </w:abstractNum>
  <w:abstractNum w:abstractNumId="31" w15:restartNumberingAfterBreak="0">
    <w:nsid w:val="706228B0"/>
    <w:multiLevelType w:val="hybridMultilevel"/>
    <w:tmpl w:val="B58C59E2"/>
    <w:lvl w:ilvl="0" w:tplc="0415000F">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76CC3FC6"/>
    <w:multiLevelType w:val="hybridMultilevel"/>
    <w:tmpl w:val="593CC22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2054228704">
    <w:abstractNumId w:val="27"/>
  </w:num>
  <w:num w:numId="2" w16cid:durableId="666709074">
    <w:abstractNumId w:val="30"/>
  </w:num>
  <w:num w:numId="3" w16cid:durableId="1995447683">
    <w:abstractNumId w:val="0"/>
  </w:num>
  <w:num w:numId="4" w16cid:durableId="2116097850">
    <w:abstractNumId w:val="8"/>
  </w:num>
  <w:num w:numId="5" w16cid:durableId="452361122">
    <w:abstractNumId w:val="7"/>
  </w:num>
  <w:num w:numId="6" w16cid:durableId="162666407">
    <w:abstractNumId w:val="18"/>
  </w:num>
  <w:num w:numId="7" w16cid:durableId="1662998144">
    <w:abstractNumId w:val="23"/>
  </w:num>
  <w:num w:numId="8" w16cid:durableId="684792256">
    <w:abstractNumId w:val="4"/>
  </w:num>
  <w:num w:numId="9" w16cid:durableId="891884460">
    <w:abstractNumId w:val="1"/>
  </w:num>
  <w:num w:numId="10" w16cid:durableId="257297385">
    <w:abstractNumId w:val="28"/>
  </w:num>
  <w:num w:numId="11" w16cid:durableId="1998605788">
    <w:abstractNumId w:val="6"/>
  </w:num>
  <w:num w:numId="12" w16cid:durableId="273752665">
    <w:abstractNumId w:val="26"/>
  </w:num>
  <w:num w:numId="13" w16cid:durableId="481704943">
    <w:abstractNumId w:val="17"/>
  </w:num>
  <w:num w:numId="14" w16cid:durableId="1789087721">
    <w:abstractNumId w:val="9"/>
  </w:num>
  <w:num w:numId="15" w16cid:durableId="508759562">
    <w:abstractNumId w:val="25"/>
  </w:num>
  <w:num w:numId="16" w16cid:durableId="1806316909">
    <w:abstractNumId w:val="14"/>
  </w:num>
  <w:num w:numId="17" w16cid:durableId="577448486">
    <w:abstractNumId w:val="10"/>
  </w:num>
  <w:num w:numId="18" w16cid:durableId="312149252">
    <w:abstractNumId w:val="15"/>
  </w:num>
  <w:num w:numId="19" w16cid:durableId="957881293">
    <w:abstractNumId w:val="19"/>
  </w:num>
  <w:num w:numId="20" w16cid:durableId="994256566">
    <w:abstractNumId w:val="11"/>
  </w:num>
  <w:num w:numId="21" w16cid:durableId="2044137607">
    <w:abstractNumId w:val="3"/>
  </w:num>
  <w:num w:numId="22" w16cid:durableId="239290752">
    <w:abstractNumId w:val="22"/>
  </w:num>
  <w:num w:numId="23" w16cid:durableId="2058043832">
    <w:abstractNumId w:val="16"/>
  </w:num>
  <w:num w:numId="24" w16cid:durableId="1414667835">
    <w:abstractNumId w:val="2"/>
  </w:num>
  <w:num w:numId="25" w16cid:durableId="1488940258">
    <w:abstractNumId w:val="12"/>
  </w:num>
  <w:num w:numId="26" w16cid:durableId="1368333244">
    <w:abstractNumId w:val="31"/>
  </w:num>
  <w:num w:numId="27" w16cid:durableId="1342314081">
    <w:abstractNumId w:val="24"/>
  </w:num>
  <w:num w:numId="28" w16cid:durableId="295305319">
    <w:abstractNumId w:val="20"/>
  </w:num>
  <w:num w:numId="29" w16cid:durableId="1003242739">
    <w:abstractNumId w:val="13"/>
  </w:num>
  <w:num w:numId="30" w16cid:durableId="1175418203">
    <w:abstractNumId w:val="32"/>
  </w:num>
  <w:num w:numId="31" w16cid:durableId="719138224">
    <w:abstractNumId w:val="29"/>
  </w:num>
  <w:num w:numId="32" w16cid:durableId="1685790182">
    <w:abstractNumId w:val="21"/>
  </w:num>
  <w:num w:numId="33" w16cid:durableId="5153848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23F"/>
    <w:rsid w:val="00006CDB"/>
    <w:rsid w:val="00016C7A"/>
    <w:rsid w:val="00023CF6"/>
    <w:rsid w:val="000277E2"/>
    <w:rsid w:val="0004003E"/>
    <w:rsid w:val="00046B68"/>
    <w:rsid w:val="00054A83"/>
    <w:rsid w:val="00057409"/>
    <w:rsid w:val="00060036"/>
    <w:rsid w:val="00060263"/>
    <w:rsid w:val="00061A55"/>
    <w:rsid w:val="000624DE"/>
    <w:rsid w:val="00064944"/>
    <w:rsid w:val="00070AF8"/>
    <w:rsid w:val="00070B64"/>
    <w:rsid w:val="000710F0"/>
    <w:rsid w:val="00073789"/>
    <w:rsid w:val="000760B7"/>
    <w:rsid w:val="0008059A"/>
    <w:rsid w:val="0008610D"/>
    <w:rsid w:val="000946EA"/>
    <w:rsid w:val="000D2D63"/>
    <w:rsid w:val="000D68B1"/>
    <w:rsid w:val="000E19A8"/>
    <w:rsid w:val="000E4CDF"/>
    <w:rsid w:val="000E6751"/>
    <w:rsid w:val="000F4D0D"/>
    <w:rsid w:val="000F72ED"/>
    <w:rsid w:val="00105987"/>
    <w:rsid w:val="0011332B"/>
    <w:rsid w:val="00117A41"/>
    <w:rsid w:val="00117A6B"/>
    <w:rsid w:val="00120165"/>
    <w:rsid w:val="0012356D"/>
    <w:rsid w:val="00123C98"/>
    <w:rsid w:val="00124256"/>
    <w:rsid w:val="0012592A"/>
    <w:rsid w:val="001313F9"/>
    <w:rsid w:val="00136877"/>
    <w:rsid w:val="00137515"/>
    <w:rsid w:val="0016479A"/>
    <w:rsid w:val="001666F9"/>
    <w:rsid w:val="001672E7"/>
    <w:rsid w:val="00177F08"/>
    <w:rsid w:val="00187F54"/>
    <w:rsid w:val="0019039C"/>
    <w:rsid w:val="001A1844"/>
    <w:rsid w:val="001A6C47"/>
    <w:rsid w:val="001B1091"/>
    <w:rsid w:val="001B5B33"/>
    <w:rsid w:val="001B7C70"/>
    <w:rsid w:val="001C33DF"/>
    <w:rsid w:val="001C5642"/>
    <w:rsid w:val="001C7872"/>
    <w:rsid w:val="001D185E"/>
    <w:rsid w:val="001D246D"/>
    <w:rsid w:val="001D3465"/>
    <w:rsid w:val="001D67AD"/>
    <w:rsid w:val="001D7223"/>
    <w:rsid w:val="001D7D5D"/>
    <w:rsid w:val="001E4618"/>
    <w:rsid w:val="001E46F3"/>
    <w:rsid w:val="001E53B7"/>
    <w:rsid w:val="001F047F"/>
    <w:rsid w:val="001F2BAE"/>
    <w:rsid w:val="001F37CB"/>
    <w:rsid w:val="001F7FDC"/>
    <w:rsid w:val="002021BA"/>
    <w:rsid w:val="00204CC3"/>
    <w:rsid w:val="0021021B"/>
    <w:rsid w:val="00210504"/>
    <w:rsid w:val="0021274D"/>
    <w:rsid w:val="0021533A"/>
    <w:rsid w:val="002201EA"/>
    <w:rsid w:val="002218C5"/>
    <w:rsid w:val="00225EA1"/>
    <w:rsid w:val="002325C2"/>
    <w:rsid w:val="0023348C"/>
    <w:rsid w:val="002339DF"/>
    <w:rsid w:val="00233F5B"/>
    <w:rsid w:val="002409DF"/>
    <w:rsid w:val="00243BFD"/>
    <w:rsid w:val="00247654"/>
    <w:rsid w:val="00263C46"/>
    <w:rsid w:val="00275CDB"/>
    <w:rsid w:val="00281250"/>
    <w:rsid w:val="002A0E75"/>
    <w:rsid w:val="002A7254"/>
    <w:rsid w:val="002C125D"/>
    <w:rsid w:val="002C6A81"/>
    <w:rsid w:val="002D1754"/>
    <w:rsid w:val="002D77AF"/>
    <w:rsid w:val="002F23E8"/>
    <w:rsid w:val="003149AC"/>
    <w:rsid w:val="00315B37"/>
    <w:rsid w:val="00343354"/>
    <w:rsid w:val="00347E89"/>
    <w:rsid w:val="00356A6B"/>
    <w:rsid w:val="00364095"/>
    <w:rsid w:val="00393ED3"/>
    <w:rsid w:val="00397149"/>
    <w:rsid w:val="003977C2"/>
    <w:rsid w:val="003A00C1"/>
    <w:rsid w:val="003A1ADE"/>
    <w:rsid w:val="003A2CFB"/>
    <w:rsid w:val="003B12E6"/>
    <w:rsid w:val="003C3082"/>
    <w:rsid w:val="003D1C31"/>
    <w:rsid w:val="003D696D"/>
    <w:rsid w:val="003E63BA"/>
    <w:rsid w:val="003F07C2"/>
    <w:rsid w:val="003F0C8F"/>
    <w:rsid w:val="003F340C"/>
    <w:rsid w:val="003F617A"/>
    <w:rsid w:val="004046C1"/>
    <w:rsid w:val="00406DDE"/>
    <w:rsid w:val="00407AE2"/>
    <w:rsid w:val="00433948"/>
    <w:rsid w:val="00434961"/>
    <w:rsid w:val="00446AFE"/>
    <w:rsid w:val="00453457"/>
    <w:rsid w:val="00454610"/>
    <w:rsid w:val="00461302"/>
    <w:rsid w:val="00462069"/>
    <w:rsid w:val="00464B4D"/>
    <w:rsid w:val="00475472"/>
    <w:rsid w:val="004B5344"/>
    <w:rsid w:val="004C1E75"/>
    <w:rsid w:val="004D26DA"/>
    <w:rsid w:val="004D3776"/>
    <w:rsid w:val="004F48A6"/>
    <w:rsid w:val="005009F0"/>
    <w:rsid w:val="00502CF0"/>
    <w:rsid w:val="00513AC9"/>
    <w:rsid w:val="00527AFC"/>
    <w:rsid w:val="00532646"/>
    <w:rsid w:val="00535BF5"/>
    <w:rsid w:val="00542CFA"/>
    <w:rsid w:val="0054509D"/>
    <w:rsid w:val="0055174B"/>
    <w:rsid w:val="00551A6B"/>
    <w:rsid w:val="0056257A"/>
    <w:rsid w:val="00574BCD"/>
    <w:rsid w:val="00575E92"/>
    <w:rsid w:val="00575EAD"/>
    <w:rsid w:val="005806DD"/>
    <w:rsid w:val="00582A5B"/>
    <w:rsid w:val="00585B89"/>
    <w:rsid w:val="00590E20"/>
    <w:rsid w:val="00591DE5"/>
    <w:rsid w:val="005959A8"/>
    <w:rsid w:val="005A163B"/>
    <w:rsid w:val="005A18E5"/>
    <w:rsid w:val="005A758D"/>
    <w:rsid w:val="005B47F9"/>
    <w:rsid w:val="005C0293"/>
    <w:rsid w:val="005C3FD8"/>
    <w:rsid w:val="005C5487"/>
    <w:rsid w:val="005E4BD9"/>
    <w:rsid w:val="0060047C"/>
    <w:rsid w:val="00603871"/>
    <w:rsid w:val="00604BC0"/>
    <w:rsid w:val="006112D1"/>
    <w:rsid w:val="00623AE8"/>
    <w:rsid w:val="00641EA8"/>
    <w:rsid w:val="006445FC"/>
    <w:rsid w:val="0065016D"/>
    <w:rsid w:val="006676F0"/>
    <w:rsid w:val="00673ADD"/>
    <w:rsid w:val="006871DF"/>
    <w:rsid w:val="00693993"/>
    <w:rsid w:val="006945C1"/>
    <w:rsid w:val="00697C26"/>
    <w:rsid w:val="006A0DF3"/>
    <w:rsid w:val="006A2452"/>
    <w:rsid w:val="006B24B6"/>
    <w:rsid w:val="006C6CF0"/>
    <w:rsid w:val="006C7D4B"/>
    <w:rsid w:val="006E4E18"/>
    <w:rsid w:val="00702D02"/>
    <w:rsid w:val="00704612"/>
    <w:rsid w:val="00704B3E"/>
    <w:rsid w:val="0072133C"/>
    <w:rsid w:val="00727A36"/>
    <w:rsid w:val="00741E90"/>
    <w:rsid w:val="00742FA6"/>
    <w:rsid w:val="00746FD6"/>
    <w:rsid w:val="00751C17"/>
    <w:rsid w:val="007623D9"/>
    <w:rsid w:val="00764511"/>
    <w:rsid w:val="007806A2"/>
    <w:rsid w:val="007A3710"/>
    <w:rsid w:val="007D16F7"/>
    <w:rsid w:val="007D4D30"/>
    <w:rsid w:val="007D75E9"/>
    <w:rsid w:val="00804038"/>
    <w:rsid w:val="00810CEB"/>
    <w:rsid w:val="00816A9D"/>
    <w:rsid w:val="008203F3"/>
    <w:rsid w:val="008317A8"/>
    <w:rsid w:val="008322EE"/>
    <w:rsid w:val="008345AD"/>
    <w:rsid w:val="00844271"/>
    <w:rsid w:val="00854D5A"/>
    <w:rsid w:val="00855394"/>
    <w:rsid w:val="0086039A"/>
    <w:rsid w:val="00861375"/>
    <w:rsid w:val="008703B0"/>
    <w:rsid w:val="00871635"/>
    <w:rsid w:val="0088127D"/>
    <w:rsid w:val="00891EF1"/>
    <w:rsid w:val="00892DD9"/>
    <w:rsid w:val="00893B61"/>
    <w:rsid w:val="008A2635"/>
    <w:rsid w:val="008A2735"/>
    <w:rsid w:val="008A4557"/>
    <w:rsid w:val="008B179E"/>
    <w:rsid w:val="008B2EBA"/>
    <w:rsid w:val="008B445D"/>
    <w:rsid w:val="008D56DB"/>
    <w:rsid w:val="008E0158"/>
    <w:rsid w:val="008F1219"/>
    <w:rsid w:val="008F4F08"/>
    <w:rsid w:val="00901A72"/>
    <w:rsid w:val="00903C59"/>
    <w:rsid w:val="009101F2"/>
    <w:rsid w:val="00910380"/>
    <w:rsid w:val="00916C91"/>
    <w:rsid w:val="00932D8D"/>
    <w:rsid w:val="00947BBD"/>
    <w:rsid w:val="0095091D"/>
    <w:rsid w:val="00961814"/>
    <w:rsid w:val="00975CCE"/>
    <w:rsid w:val="0098688A"/>
    <w:rsid w:val="00987F54"/>
    <w:rsid w:val="0099337A"/>
    <w:rsid w:val="009B27E3"/>
    <w:rsid w:val="009B47C9"/>
    <w:rsid w:val="009B650C"/>
    <w:rsid w:val="009B660F"/>
    <w:rsid w:val="009C06C2"/>
    <w:rsid w:val="009D0589"/>
    <w:rsid w:val="009D257D"/>
    <w:rsid w:val="009E27B6"/>
    <w:rsid w:val="009E3AE2"/>
    <w:rsid w:val="00A02F13"/>
    <w:rsid w:val="00A06F8F"/>
    <w:rsid w:val="00A255B3"/>
    <w:rsid w:val="00A26BAB"/>
    <w:rsid w:val="00A3361A"/>
    <w:rsid w:val="00A36072"/>
    <w:rsid w:val="00A4023F"/>
    <w:rsid w:val="00A43144"/>
    <w:rsid w:val="00A54DC6"/>
    <w:rsid w:val="00A609D1"/>
    <w:rsid w:val="00A67867"/>
    <w:rsid w:val="00A77444"/>
    <w:rsid w:val="00A859E0"/>
    <w:rsid w:val="00A9654E"/>
    <w:rsid w:val="00AA6E9C"/>
    <w:rsid w:val="00AB13DE"/>
    <w:rsid w:val="00AE5762"/>
    <w:rsid w:val="00AE65A1"/>
    <w:rsid w:val="00AF7B59"/>
    <w:rsid w:val="00B05CFD"/>
    <w:rsid w:val="00B166FD"/>
    <w:rsid w:val="00B32687"/>
    <w:rsid w:val="00B33BE8"/>
    <w:rsid w:val="00B37763"/>
    <w:rsid w:val="00B42081"/>
    <w:rsid w:val="00B42A02"/>
    <w:rsid w:val="00B50984"/>
    <w:rsid w:val="00B60020"/>
    <w:rsid w:val="00B8299E"/>
    <w:rsid w:val="00B834D8"/>
    <w:rsid w:val="00B83AA8"/>
    <w:rsid w:val="00B8435B"/>
    <w:rsid w:val="00B8462B"/>
    <w:rsid w:val="00B86FE1"/>
    <w:rsid w:val="00B90B8F"/>
    <w:rsid w:val="00BA0B64"/>
    <w:rsid w:val="00BB15A9"/>
    <w:rsid w:val="00BC3565"/>
    <w:rsid w:val="00BC402D"/>
    <w:rsid w:val="00BC54F2"/>
    <w:rsid w:val="00BE1676"/>
    <w:rsid w:val="00BE384C"/>
    <w:rsid w:val="00BE7236"/>
    <w:rsid w:val="00BF6290"/>
    <w:rsid w:val="00BF682A"/>
    <w:rsid w:val="00BF6A33"/>
    <w:rsid w:val="00C00220"/>
    <w:rsid w:val="00C07ECC"/>
    <w:rsid w:val="00C1616D"/>
    <w:rsid w:val="00C174E3"/>
    <w:rsid w:val="00C21947"/>
    <w:rsid w:val="00C2674E"/>
    <w:rsid w:val="00C33832"/>
    <w:rsid w:val="00C400F7"/>
    <w:rsid w:val="00C471B2"/>
    <w:rsid w:val="00C640FD"/>
    <w:rsid w:val="00C91CD0"/>
    <w:rsid w:val="00C9374B"/>
    <w:rsid w:val="00CA062D"/>
    <w:rsid w:val="00CD6623"/>
    <w:rsid w:val="00CD73E2"/>
    <w:rsid w:val="00CD7973"/>
    <w:rsid w:val="00CF0BE1"/>
    <w:rsid w:val="00CF0FEF"/>
    <w:rsid w:val="00CF56BF"/>
    <w:rsid w:val="00D02777"/>
    <w:rsid w:val="00D030AD"/>
    <w:rsid w:val="00D0526B"/>
    <w:rsid w:val="00D061F0"/>
    <w:rsid w:val="00D07A47"/>
    <w:rsid w:val="00D13DD5"/>
    <w:rsid w:val="00D216EC"/>
    <w:rsid w:val="00D22248"/>
    <w:rsid w:val="00D2467E"/>
    <w:rsid w:val="00D3153F"/>
    <w:rsid w:val="00D31A70"/>
    <w:rsid w:val="00D3427D"/>
    <w:rsid w:val="00D37685"/>
    <w:rsid w:val="00D5288B"/>
    <w:rsid w:val="00D63543"/>
    <w:rsid w:val="00D80698"/>
    <w:rsid w:val="00D92BA0"/>
    <w:rsid w:val="00DA574F"/>
    <w:rsid w:val="00DB1D69"/>
    <w:rsid w:val="00DB56A6"/>
    <w:rsid w:val="00DB7674"/>
    <w:rsid w:val="00DB7AFB"/>
    <w:rsid w:val="00DC0065"/>
    <w:rsid w:val="00DC5092"/>
    <w:rsid w:val="00DC6CD3"/>
    <w:rsid w:val="00DD73BC"/>
    <w:rsid w:val="00DD7A0D"/>
    <w:rsid w:val="00DD7F12"/>
    <w:rsid w:val="00DE3799"/>
    <w:rsid w:val="00DF5DAC"/>
    <w:rsid w:val="00E016CD"/>
    <w:rsid w:val="00E0474F"/>
    <w:rsid w:val="00E20273"/>
    <w:rsid w:val="00E2068D"/>
    <w:rsid w:val="00E23267"/>
    <w:rsid w:val="00E25017"/>
    <w:rsid w:val="00E26FE9"/>
    <w:rsid w:val="00E32A3A"/>
    <w:rsid w:val="00E37CDF"/>
    <w:rsid w:val="00E51EF6"/>
    <w:rsid w:val="00E56166"/>
    <w:rsid w:val="00E6650D"/>
    <w:rsid w:val="00E72D08"/>
    <w:rsid w:val="00E807EE"/>
    <w:rsid w:val="00E823EB"/>
    <w:rsid w:val="00E8547E"/>
    <w:rsid w:val="00EA2980"/>
    <w:rsid w:val="00EB31CF"/>
    <w:rsid w:val="00EC1B74"/>
    <w:rsid w:val="00EC34B3"/>
    <w:rsid w:val="00ED171A"/>
    <w:rsid w:val="00ED2E1F"/>
    <w:rsid w:val="00EE7BF0"/>
    <w:rsid w:val="00EF621D"/>
    <w:rsid w:val="00F07197"/>
    <w:rsid w:val="00F11B1B"/>
    <w:rsid w:val="00F25133"/>
    <w:rsid w:val="00F270F9"/>
    <w:rsid w:val="00F31B54"/>
    <w:rsid w:val="00F327B1"/>
    <w:rsid w:val="00F43F73"/>
    <w:rsid w:val="00F61E03"/>
    <w:rsid w:val="00F71EC4"/>
    <w:rsid w:val="00F74FB8"/>
    <w:rsid w:val="00FA15D4"/>
    <w:rsid w:val="00FC315D"/>
    <w:rsid w:val="00FC7BA6"/>
    <w:rsid w:val="00FD0AB4"/>
    <w:rsid w:val="00FE37C7"/>
    <w:rsid w:val="00FF647B"/>
    <w:rsid w:val="00FF73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C96C5"/>
  <w15:chartTrackingRefBased/>
  <w15:docId w15:val="{0D61D429-D05B-4070-928D-3F4738922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style>
  <w:style w:type="paragraph" w:styleId="Nagwek1">
    <w:name w:val="heading 1"/>
    <w:basedOn w:val="Normalny"/>
    <w:next w:val="Normalny"/>
    <w:qFormat/>
    <w:pPr>
      <w:keepNext/>
      <w:outlineLvl w:val="0"/>
    </w:pPr>
    <w:rPr>
      <w:sz w:val="28"/>
    </w:rPr>
  </w:style>
  <w:style w:type="paragraph" w:styleId="Nagwek2">
    <w:name w:val="heading 2"/>
    <w:basedOn w:val="Normalny"/>
    <w:next w:val="Normalny"/>
    <w:qFormat/>
    <w:pPr>
      <w:keepNext/>
      <w:jc w:val="center"/>
      <w:outlineLvl w:val="1"/>
    </w:pPr>
    <w:rPr>
      <w:sz w:val="28"/>
    </w:rPr>
  </w:style>
  <w:style w:type="paragraph" w:styleId="Nagwek3">
    <w:name w:val="heading 3"/>
    <w:basedOn w:val="Normalny"/>
    <w:next w:val="Normalny"/>
    <w:qFormat/>
    <w:pPr>
      <w:keepNext/>
      <w:outlineLvl w:val="2"/>
    </w:pPr>
    <w:rPr>
      <w:b/>
      <w:sz w:val="28"/>
    </w:rPr>
  </w:style>
  <w:style w:type="paragraph" w:styleId="Nagwek4">
    <w:name w:val="heading 4"/>
    <w:basedOn w:val="Normalny"/>
    <w:next w:val="Normalny"/>
    <w:qFormat/>
    <w:pPr>
      <w:keepNext/>
      <w:outlineLvl w:val="3"/>
    </w:pPr>
    <w:rPr>
      <w:b/>
      <w:sz w:val="24"/>
    </w:rPr>
  </w:style>
  <w:style w:type="paragraph" w:styleId="Nagwek5">
    <w:name w:val="heading 5"/>
    <w:basedOn w:val="Normalny"/>
    <w:next w:val="Normalny"/>
    <w:link w:val="Nagwek5Znak"/>
    <w:qFormat/>
    <w:pPr>
      <w:keepNext/>
      <w:jc w:val="center"/>
      <w:outlineLvl w:val="4"/>
    </w:pPr>
    <w:rPr>
      <w:b/>
      <w:sz w:val="24"/>
      <w:lang w:val="x-none" w:eastAsia="x-none"/>
    </w:rPr>
  </w:style>
  <w:style w:type="paragraph" w:styleId="Nagwek6">
    <w:name w:val="heading 6"/>
    <w:basedOn w:val="Normalny"/>
    <w:next w:val="Normalny"/>
    <w:qFormat/>
    <w:pPr>
      <w:keepNext/>
      <w:outlineLvl w:val="5"/>
    </w:pPr>
    <w:rPr>
      <w:b/>
      <w:i/>
      <w:sz w:val="28"/>
    </w:rPr>
  </w:style>
  <w:style w:type="paragraph" w:styleId="Nagwek7">
    <w:name w:val="heading 7"/>
    <w:basedOn w:val="Normalny"/>
    <w:next w:val="Normalny"/>
    <w:qFormat/>
    <w:pPr>
      <w:keepNext/>
      <w:jc w:val="center"/>
      <w:outlineLvl w:val="6"/>
    </w:pPr>
    <w:rPr>
      <w:sz w:val="24"/>
    </w:rPr>
  </w:style>
  <w:style w:type="paragraph" w:styleId="Nagwek8">
    <w:name w:val="heading 8"/>
    <w:basedOn w:val="Normalny"/>
    <w:next w:val="Normalny"/>
    <w:qFormat/>
    <w:pPr>
      <w:keepNext/>
      <w:outlineLvl w:val="7"/>
    </w:pPr>
    <w:rPr>
      <w:b/>
      <w:sz w:val="32"/>
    </w:rPr>
  </w:style>
  <w:style w:type="paragraph" w:styleId="Nagwek9">
    <w:name w:val="heading 9"/>
    <w:basedOn w:val="Normalny"/>
    <w:next w:val="Normalny"/>
    <w:qFormat/>
    <w:pPr>
      <w:keepNext/>
      <w:outlineLvl w:val="8"/>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3">
    <w:name w:val="Body Text 3"/>
    <w:basedOn w:val="Normalny"/>
    <w:rPr>
      <w:sz w:val="24"/>
    </w:rPr>
  </w:style>
  <w:style w:type="paragraph" w:styleId="Tytu">
    <w:name w:val="Title"/>
    <w:basedOn w:val="Normalny"/>
    <w:qFormat/>
    <w:pPr>
      <w:jc w:val="center"/>
    </w:pPr>
    <w:rPr>
      <w:sz w:val="28"/>
    </w:rPr>
  </w:style>
  <w:style w:type="paragraph" w:styleId="Tekstpodstawowy">
    <w:name w:val="Body Text"/>
    <w:basedOn w:val="Normalny"/>
    <w:pPr>
      <w:jc w:val="center"/>
    </w:pPr>
    <w:rPr>
      <w:b/>
      <w:sz w:val="72"/>
    </w:rPr>
  </w:style>
  <w:style w:type="paragraph" w:styleId="Tekstpodstawowy2">
    <w:name w:val="Body Text 2"/>
    <w:basedOn w:val="Normalny"/>
    <w:pPr>
      <w:jc w:val="center"/>
    </w:pPr>
    <w:rPr>
      <w:b/>
      <w:sz w:val="96"/>
    </w:rPr>
  </w:style>
  <w:style w:type="paragraph" w:styleId="Legenda">
    <w:name w:val="caption"/>
    <w:basedOn w:val="Normalny"/>
    <w:next w:val="Normalny"/>
    <w:qFormat/>
    <w:rPr>
      <w:b/>
      <w:sz w:val="24"/>
    </w:rPr>
  </w:style>
  <w:style w:type="character" w:styleId="Hipercze">
    <w:name w:val="Hyperlink"/>
    <w:rPr>
      <w:color w:val="0000FF"/>
      <w:u w:val="single"/>
    </w:rPr>
  </w:style>
  <w:style w:type="paragraph" w:styleId="Tekstprzypisudolnego">
    <w:name w:val="footnote text"/>
    <w:basedOn w:val="Normalny"/>
    <w:semiHidden/>
    <w:rsid w:val="00E20273"/>
  </w:style>
  <w:style w:type="table" w:styleId="Tabela-Siatka">
    <w:name w:val="Table Grid"/>
    <w:basedOn w:val="Standardowy"/>
    <w:rsid w:val="000861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804038"/>
    <w:rPr>
      <w:rFonts w:ascii="Tahoma" w:hAnsi="Tahoma" w:cs="Tahoma"/>
      <w:sz w:val="16"/>
      <w:szCs w:val="16"/>
    </w:rPr>
  </w:style>
  <w:style w:type="paragraph" w:customStyle="1" w:styleId="Default">
    <w:name w:val="Default"/>
    <w:rsid w:val="005959A8"/>
    <w:pPr>
      <w:autoSpaceDE w:val="0"/>
      <w:autoSpaceDN w:val="0"/>
      <w:adjustRightInd w:val="0"/>
    </w:pPr>
    <w:rPr>
      <w:color w:val="000000"/>
      <w:sz w:val="24"/>
      <w:szCs w:val="24"/>
    </w:rPr>
  </w:style>
  <w:style w:type="character" w:customStyle="1" w:styleId="Nagwek5Znak">
    <w:name w:val="Nagłówek 5 Znak"/>
    <w:link w:val="Nagwek5"/>
    <w:rsid w:val="00582A5B"/>
    <w:rPr>
      <w:b/>
      <w:sz w:val="24"/>
    </w:rPr>
  </w:style>
  <w:style w:type="character" w:styleId="Pogrubienie">
    <w:name w:val="Strong"/>
    <w:uiPriority w:val="22"/>
    <w:qFormat/>
    <w:rsid w:val="003149AC"/>
    <w:rPr>
      <w:b/>
      <w:bCs/>
    </w:rPr>
  </w:style>
  <w:style w:type="character" w:customStyle="1" w:styleId="TekstdymkaZnak">
    <w:name w:val="Tekst dymka Znak"/>
    <w:basedOn w:val="Domylnaczcionkaakapitu"/>
    <w:link w:val="Tekstdymka"/>
    <w:uiPriority w:val="99"/>
    <w:semiHidden/>
    <w:rsid w:val="00C400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957607">
      <w:bodyDiv w:val="1"/>
      <w:marLeft w:val="0"/>
      <w:marRight w:val="0"/>
      <w:marTop w:val="0"/>
      <w:marBottom w:val="0"/>
      <w:divBdr>
        <w:top w:val="none" w:sz="0" w:space="0" w:color="auto"/>
        <w:left w:val="none" w:sz="0" w:space="0" w:color="auto"/>
        <w:bottom w:val="none" w:sz="0" w:space="0" w:color="auto"/>
        <w:right w:val="none" w:sz="0" w:space="0" w:color="auto"/>
      </w:divBdr>
    </w:div>
    <w:div w:id="974258844">
      <w:bodyDiv w:val="1"/>
      <w:marLeft w:val="0"/>
      <w:marRight w:val="0"/>
      <w:marTop w:val="0"/>
      <w:marBottom w:val="0"/>
      <w:divBdr>
        <w:top w:val="none" w:sz="0" w:space="0" w:color="auto"/>
        <w:left w:val="none" w:sz="0" w:space="0" w:color="auto"/>
        <w:bottom w:val="none" w:sz="0" w:space="0" w:color="auto"/>
        <w:right w:val="none" w:sz="0" w:space="0" w:color="auto"/>
      </w:divBdr>
    </w:div>
    <w:div w:id="1155292848">
      <w:bodyDiv w:val="1"/>
      <w:marLeft w:val="0"/>
      <w:marRight w:val="0"/>
      <w:marTop w:val="0"/>
      <w:marBottom w:val="0"/>
      <w:divBdr>
        <w:top w:val="none" w:sz="0" w:space="0" w:color="auto"/>
        <w:left w:val="none" w:sz="0" w:space="0" w:color="auto"/>
        <w:bottom w:val="none" w:sz="0" w:space="0" w:color="auto"/>
        <w:right w:val="none" w:sz="0" w:space="0" w:color="auto"/>
      </w:divBdr>
    </w:div>
    <w:div w:id="207304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5009A-D3CA-3A49-8ADD-3E7E18ACE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4909</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Gmina Górzno</dc:creator>
  <cp:keywords/>
  <dc:description/>
  <cp:lastModifiedBy>Gmina Górzno</cp:lastModifiedBy>
  <cp:revision>2</cp:revision>
  <cp:lastPrinted>2016-11-15T08:29:00Z</cp:lastPrinted>
  <dcterms:created xsi:type="dcterms:W3CDTF">2025-04-18T10:57:00Z</dcterms:created>
  <dcterms:modified xsi:type="dcterms:W3CDTF">2025-04-18T10:57:00Z</dcterms:modified>
  <dc:identifier/>
  <dc:language/>
</cp:coreProperties>
</file>