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/>
        <w:jc w:val="center"/>
        <w:rPr>
          <w:rFonts w:ascii="Calibri" w:hAnsi="Calibri"/>
        </w:rPr>
      </w:pPr>
    </w:p>
    <w:p>
      <w:pPr>
        <w:pStyle w:val="Normal.0"/>
        <w:spacing w:before="24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OFERTA REALIZACJI ZADANIA PUBLICZNEGO* / 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OFERTA WSP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  <w:lang w:val="de-DE"/>
        </w:rPr>
        <w:t xml:space="preserve">LNA REALIZACJI ZADANIA PUBLICZNEGO*, 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O KT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  <w:lang w:val="en-US"/>
        </w:rPr>
        <w:t>RYCH MOWA W ART. 14 UST. 1</w:t>
      </w:r>
      <w:r>
        <w:rPr>
          <w:rFonts w:ascii="Calibri" w:hAnsi="Calibri"/>
          <w:vertAlign w:val="superscript"/>
          <w:rtl w:val="0"/>
        </w:rPr>
        <w:t>*</w:t>
      </w:r>
      <w:r>
        <w:rPr>
          <w:rFonts w:ascii="Calibri" w:hAnsi="Calibri"/>
          <w:rtl w:val="0"/>
        </w:rPr>
        <w:t xml:space="preserve"> / 2</w:t>
      </w:r>
      <w:r>
        <w:rPr>
          <w:rFonts w:ascii="Calibri" w:hAnsi="Calibri"/>
          <w:vertAlign w:val="superscript"/>
          <w:rtl w:val="0"/>
        </w:rPr>
        <w:t>*</w:t>
      </w:r>
      <w:r>
        <w:rPr>
          <w:rFonts w:ascii="Calibri" w:hAnsi="Calibri"/>
          <w:rtl w:val="0"/>
          <w:lang w:val="en-US"/>
        </w:rPr>
        <w:t xml:space="preserve"> USTAWY Z DNIA 24 KWIETNIA 2003 R.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de-DE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  <w:lang w:val="de-DE"/>
        </w:rPr>
        <w:t xml:space="preserve">YTKU PUBLICZNEGO I O WOLONTARIACIE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(DZ. U. Z 2018 R. POZ. 450, Z 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  <w:lang w:val="de-DE"/>
        </w:rPr>
        <w:t>N. ZM.)</w:t>
      </w:r>
    </w:p>
    <w:p>
      <w:pPr>
        <w:pStyle w:val="Normal.0"/>
        <w:widowControl w:val="0"/>
        <w:tabs>
          <w:tab w:val="right" w:pos="9189"/>
        </w:tabs>
        <w:spacing w:before="48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</w:rPr>
        <w:t>POUCZENIE co do sposobu wype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>ł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niania oferty:</w:t>
      </w:r>
    </w:p>
    <w:p>
      <w:pPr>
        <w:pStyle w:val="Normal.0"/>
        <w:spacing w:before="24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Ofert</w:t>
      </w:r>
      <w:r>
        <w:rPr>
          <w:rFonts w:ascii="Calibri" w:hAnsi="Calibri" w:hint="default"/>
          <w:sz w:val="18"/>
          <w:szCs w:val="18"/>
          <w:rtl w:val="0"/>
        </w:rPr>
        <w:t xml:space="preserve">ę </w:t>
      </w:r>
      <w:r>
        <w:rPr>
          <w:rFonts w:ascii="Calibri" w:hAnsi="Calibri"/>
          <w:sz w:val="18"/>
          <w:szCs w:val="18"/>
          <w:rtl w:val="0"/>
          <w:lang w:val="it-IT"/>
        </w:rPr>
        <w:t>nale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y wype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ni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</w:rPr>
        <w:t>wy</w:t>
      </w:r>
      <w:r>
        <w:rPr>
          <w:rFonts w:ascii="Calibri" w:hAnsi="Calibri" w:hint="default"/>
          <w:sz w:val="18"/>
          <w:szCs w:val="18"/>
          <w:rtl w:val="0"/>
        </w:rPr>
        <w:t>łą</w:t>
      </w:r>
      <w:r>
        <w:rPr>
          <w:rFonts w:ascii="Calibri" w:hAnsi="Calibri"/>
          <w:sz w:val="18"/>
          <w:szCs w:val="18"/>
          <w:rtl w:val="0"/>
        </w:rPr>
        <w:t>cznie w bia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ych pustych polach, zgodnie z instrukcjami umieszonymi przy poszczeg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Fonts w:ascii="Calibri" w:hAnsi="Calibri"/>
          <w:sz w:val="18"/>
          <w:szCs w:val="18"/>
          <w:rtl w:val="0"/>
        </w:rPr>
        <w:t xml:space="preserve">lnych polach lub w przypisach. </w:t>
      </w:r>
    </w:p>
    <w:p>
      <w:pPr>
        <w:pStyle w:val="Normal.0"/>
        <w:spacing w:before="24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W przypadku p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Fonts w:ascii="Calibri" w:hAnsi="Calibri"/>
          <w:sz w:val="18"/>
          <w:szCs w:val="18"/>
          <w:rtl w:val="0"/>
        </w:rPr>
        <w:t>l, kt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Fonts w:ascii="Calibri" w:hAnsi="Calibri"/>
          <w:sz w:val="18"/>
          <w:szCs w:val="18"/>
          <w:rtl w:val="0"/>
        </w:rPr>
        <w:t>re nie dotycz</w:t>
      </w:r>
      <w:r>
        <w:rPr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Fonts w:ascii="Calibri" w:hAnsi="Calibri"/>
          <w:sz w:val="18"/>
          <w:szCs w:val="18"/>
          <w:rtl w:val="0"/>
        </w:rPr>
        <w:t>danej oferty, nale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y wpisa</w:t>
      </w:r>
      <w:r>
        <w:rPr>
          <w:rFonts w:ascii="Calibri" w:hAnsi="Calibri" w:hint="default"/>
          <w:sz w:val="18"/>
          <w:szCs w:val="18"/>
          <w:rtl w:val="0"/>
        </w:rPr>
        <w:t>ć „</w:t>
      </w:r>
      <w:r>
        <w:rPr>
          <w:rFonts w:ascii="Calibri" w:hAnsi="Calibri"/>
          <w:sz w:val="18"/>
          <w:szCs w:val="18"/>
          <w:rtl w:val="0"/>
        </w:rPr>
        <w:t>nie dotyczy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</w:rPr>
        <w:t>lub przekre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li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  <w:lang w:val="it-IT"/>
        </w:rPr>
        <w:t>pole.</w:t>
      </w:r>
    </w:p>
    <w:p>
      <w:pPr>
        <w:pStyle w:val="Normal.0"/>
        <w:spacing w:before="24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 xml:space="preserve">Zaznaczenie </w:t>
      </w:r>
      <w:r>
        <w:rPr>
          <w:rFonts w:ascii="Calibri" w:hAnsi="Calibri" w:hint="default"/>
          <w:sz w:val="18"/>
          <w:szCs w:val="18"/>
          <w:rtl w:val="0"/>
        </w:rPr>
        <w:t>„</w:t>
      </w:r>
      <w:r>
        <w:rPr>
          <w:rFonts w:ascii="Calibri" w:hAnsi="Calibri"/>
          <w:sz w:val="18"/>
          <w:szCs w:val="18"/>
          <w:rtl w:val="0"/>
        </w:rPr>
        <w:t>*</w:t>
      </w:r>
      <w:r>
        <w:rPr>
          <w:rFonts w:ascii="Calibri" w:hAnsi="Calibri" w:hint="default"/>
          <w:sz w:val="18"/>
          <w:szCs w:val="18"/>
          <w:rtl w:val="0"/>
        </w:rPr>
        <w:t>”</w:t>
      </w:r>
      <w:r>
        <w:rPr>
          <w:rFonts w:ascii="Calibri" w:hAnsi="Calibri"/>
          <w:sz w:val="18"/>
          <w:szCs w:val="18"/>
          <w:rtl w:val="0"/>
        </w:rPr>
        <w:t xml:space="preserve">, np.: </w:t>
      </w:r>
      <w:r>
        <w:rPr>
          <w:rFonts w:ascii="Calibri" w:hAnsi="Calibri" w:hint="default"/>
          <w:sz w:val="18"/>
          <w:szCs w:val="18"/>
          <w:rtl w:val="0"/>
        </w:rPr>
        <w:t>„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Oferta realizacji zadania publicznego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/Oferta wsp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lna realizacji zadania publicznego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 w:hint="default"/>
          <w:sz w:val="18"/>
          <w:szCs w:val="18"/>
          <w:rtl w:val="0"/>
        </w:rPr>
        <w:t>”</w:t>
      </w:r>
      <w:r>
        <w:rPr>
          <w:rFonts w:ascii="Calibri" w:hAnsi="Calibri"/>
          <w:sz w:val="18"/>
          <w:szCs w:val="18"/>
          <w:rtl w:val="0"/>
        </w:rPr>
        <w:t xml:space="preserve">, oznacza, 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e nale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y skre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li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</w:rPr>
        <w:t>niew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a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ciw</w:t>
      </w:r>
      <w:r>
        <w:rPr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Fonts w:ascii="Calibri" w:hAnsi="Calibri"/>
          <w:sz w:val="18"/>
          <w:szCs w:val="18"/>
          <w:rtl w:val="0"/>
        </w:rPr>
        <w:t>odpowied</w:t>
      </w:r>
      <w:r>
        <w:rPr>
          <w:rFonts w:ascii="Calibri" w:hAnsi="Calibri" w:hint="default"/>
          <w:sz w:val="18"/>
          <w:szCs w:val="18"/>
          <w:rtl w:val="0"/>
        </w:rPr>
        <w:t xml:space="preserve">ź </w:t>
      </w:r>
      <w:r>
        <w:rPr>
          <w:rFonts w:ascii="Calibri" w:hAnsi="Calibri"/>
          <w:sz w:val="18"/>
          <w:szCs w:val="18"/>
          <w:rtl w:val="0"/>
        </w:rPr>
        <w:t>i pozostawi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</w:rPr>
        <w:t>prawid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ow</w:t>
      </w:r>
      <w:r>
        <w:rPr>
          <w:rFonts w:ascii="Calibri" w:hAnsi="Calibri" w:hint="default"/>
          <w:sz w:val="18"/>
          <w:szCs w:val="18"/>
          <w:rtl w:val="0"/>
        </w:rPr>
        <w:t>ą</w:t>
      </w:r>
      <w:r>
        <w:rPr>
          <w:rFonts w:ascii="Calibri" w:hAnsi="Calibri"/>
          <w:sz w:val="18"/>
          <w:szCs w:val="18"/>
          <w:rtl w:val="0"/>
        </w:rPr>
        <w:t>. Przyk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 xml:space="preserve">ad: </w:t>
      </w:r>
      <w:r>
        <w:rPr>
          <w:rFonts w:ascii="Calibri" w:hAnsi="Calibri" w:hint="default"/>
          <w:sz w:val="18"/>
          <w:szCs w:val="18"/>
          <w:rtl w:val="0"/>
        </w:rPr>
        <w:t>„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Oferta realizacji zadania publicznego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/>
          <w:strike w:val="1"/>
          <w:dstrike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Oferta wsp</w:t>
      </w:r>
      <w:r>
        <w:rPr>
          <w:rFonts w:ascii="Calibri" w:hAnsi="Calibri" w:hint="default"/>
          <w:strike w:val="1"/>
          <w:dstrike w:val="0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strike w:val="1"/>
          <w:dstrike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lna realizacji zadania publicznego</w:t>
      </w:r>
      <w:r>
        <w:rPr>
          <w:rFonts w:ascii="Calibri" w:hAnsi="Calibri"/>
          <w:strike w:val="1"/>
          <w:dstrike w:val="0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 w:hint="default"/>
          <w:sz w:val="18"/>
          <w:szCs w:val="18"/>
          <w:rtl w:val="0"/>
        </w:rPr>
        <w:t>”</w:t>
      </w:r>
      <w:r>
        <w:rPr>
          <w:rFonts w:ascii="Calibri" w:hAnsi="Calibri"/>
          <w:sz w:val="18"/>
          <w:szCs w:val="18"/>
          <w:rtl w:val="0"/>
        </w:rPr>
        <w:t>.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I. Podstawowe informacje o z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ofercie</w:t>
      </w:r>
    </w:p>
    <w:p>
      <w:pPr>
        <w:pStyle w:val="Normal.0"/>
        <w:jc w:val="both"/>
        <w:rPr>
          <w:rFonts w:ascii="Calibri" w:cs="Calibri" w:hAnsi="Calibri" w:eastAsia="Calibri"/>
          <w:sz w:val="18"/>
          <w:szCs w:val="18"/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6379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Organ administracji publicznej,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  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rego jest adresowana oferta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Zarz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d Powiatu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wiebodzi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skiego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Rodzaj zadania publicznego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vertAlign w:val="superscript"/>
                <w:rtl w:val="0"/>
              </w:rPr>
              <w:t>)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Zgodnie z og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oszeniem otwartego konkursu ofert</w:t>
            </w:r>
          </w:p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II. Dane oferenta(-t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w) 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6379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39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17" w:hanging="283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Nazwa oferenta(-t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w), forma prawna, numer w Krajowym Rejestrze 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dowym lub innej ewidencji, adres siedziby, strona www,  adres do korespondencji, adres e-mail, numer telefonu </w:t>
            </w:r>
          </w:p>
        </w:tc>
      </w:tr>
      <w:tr>
        <w:tblPrEx>
          <w:shd w:val="clear" w:color="auto" w:fill="ced7e7"/>
        </w:tblPrEx>
        <w:trPr>
          <w:trHeight w:val="4906" w:hRule="atLeast"/>
        </w:trPr>
        <w:tc>
          <w:tcPr>
            <w:tcW w:type="dxa" w:w="10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Nazwa oferenta 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- nale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wpisa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nazw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oferenta zgodn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 KRS lub innym 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ciwym rejestrem lub ewidencj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  w przypadku sk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adania oferty wsp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lnej, ka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dy z oferent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w przedstawia swoje dane.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Forma prawna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- forma prawna oznacza form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 organizacji pozarz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dowej, podmiotu, jednostki organizacyjnej  okre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lon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 podstawie obowi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cych przepis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w, w szczeg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 stowarzyszenia i fundacje. Nale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wskaza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: np. fundacja, stowarzyszenie, uczniowski klub sportowy. Numer Krajowego Rejestru 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dowego lub innej ewidencji - nale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poda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numer wraz ze wskazaniem nazwy 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ciwego  rejestru lub ewidencji.   </w:t>
            </w:r>
          </w:p>
          <w:p>
            <w:pPr>
              <w:pStyle w:val="Normal.0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Adres siedziby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- nale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poda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adres zgodny z KRS lub innym 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ciwym rejestrem lub ewidencj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Adres do korespondencji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-  oferent mo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dodatkowo poda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adres do korespondencji, je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 jest on inny od adresu wskazanego  w KRS lub  innym 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ciwym rejestrze lub ewidencji.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Adres e-mail, strona www, nr telefonu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w przypadku braku prosz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wskaza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 „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nie dotyczy lub brak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przypadku oferty wsp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lnej nale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poda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dane wszystkich oferent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5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6" w:hanging="176"/>
            </w:pP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2. Dane osoby upowa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nionej do sk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adania wyja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cych oferty</w:t>
            </w:r>
            <w:r>
              <w:rPr>
                <w:rFonts w:ascii="Calibri" w:hAnsi="Calibri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 (np. imi</w:t>
            </w:r>
            <w:r>
              <w:rPr>
                <w:rFonts w:ascii="Calibri" w:hAnsi="Calibri" w:hint="default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i nazwisko,  numer telefonu, adres poczty elektronicznej) 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Nale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poda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 nazwisko i nr telefonu kontaktowego do osoby, z kt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pracownik Starostwa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m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kontaktowa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 razie niejasno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  czy pyta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zwi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zanych  z  ofert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 Najlepiej, aby by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to dane osoby, kt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ra przygotowa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 ofert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III. Opis zadania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2269"/>
        <w:gridCol w:w="612"/>
        <w:gridCol w:w="804"/>
        <w:gridCol w:w="1134"/>
        <w:gridCol w:w="460"/>
        <w:gridCol w:w="1033"/>
        <w:gridCol w:w="160"/>
        <w:gridCol w:w="402"/>
        <w:gridCol w:w="498"/>
        <w:gridCol w:w="1098"/>
        <w:gridCol w:w="1594"/>
      </w:tblGrid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439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Tytu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zadania publicznego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3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Nazwa w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asna zadania (w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asna, nie powielona z og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oszenia otwartego konkursu ofert)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nale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 pami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 wskazana  nazwa, w przypadku otrzymania dotacji,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musia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 by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umieszczana na wszystkich materia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ach informacyjnych  i promocyjnych oraz na wszystkich dokumentach finansowych zwi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zanych  z realizacj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projektu (plakaty, materia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informacyjne, faktury). Im kr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tszy, tym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atwiej go zapami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  umie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powy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szych miejscach. </w:t>
            </w:r>
          </w:p>
        </w:tc>
      </w:tr>
      <w:tr>
        <w:tblPrEx>
          <w:shd w:val="clear" w:color="auto" w:fill="ced7e7"/>
        </w:tblPrEx>
        <w:trPr>
          <w:trHeight w:val="5426" w:hRule="atLeast"/>
        </w:trPr>
        <w:tc>
          <w:tcPr>
            <w:tcW w:type="dxa" w:w="439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Termin realizacji zadania publicznego</w:t>
            </w:r>
          </w:p>
        </w:tc>
        <w:tc>
          <w:tcPr>
            <w:tcW w:type="dxa" w:w="15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Data rozpocz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cia</w:t>
            </w:r>
          </w:p>
        </w:tc>
        <w:tc>
          <w:tcPr>
            <w:tcW w:type="dxa" w:w="15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Nale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poda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daty  graniczne realizacji  projektu (musz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 wpisywa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terminy okre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lone w og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oszeniu) </w:t>
            </w:r>
          </w:p>
        </w:tc>
        <w:tc>
          <w:tcPr>
            <w:tcW w:type="dxa" w:w="15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Data zako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wskazane jest wpisywanie jako termin realizacji jedynie daty wydarzenia np. koncertu.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We wskazanym okresie nale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uwzgl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wszystkie dzia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ania projektu, uwzgl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dniaj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 okres  przygotowawczy i dzia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ania podsumowuj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3. Syntetyczny opis zadania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wskaza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opisa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miejsce realizacji zadania, grup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docelow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, spos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rozwi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zywania jej 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w/zaspokajania potrzeb, komplementarno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innymi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aniami podejmowanymi przez organizacj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lub inne podmioty)</w:t>
            </w:r>
          </w:p>
        </w:tc>
      </w:tr>
      <w:tr>
        <w:tblPrEx>
          <w:shd w:val="clear" w:color="auto" w:fill="ced7e7"/>
        </w:tblPrEx>
        <w:trPr>
          <w:trHeight w:val="620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MIEJSCE REALIZACJA ZADANIA - GDZIE? b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dzie realizowane zadanie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–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prosz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opisa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 wskaza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miejsce realizacji zadania  np. Osiedle, czy adres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wietlicy, a np. przy wypoczynku gdzie odb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wyjazd.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GRUPA DOCELOWA - DLA KOGO? Kto b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dzie grup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docelow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ą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tu wskazujemy kto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obj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ty wsparciem np. dzieci w wieku 8-14 lat uczniowie konkretnej szko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y;  mieszka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cy co najmniej 2 gmin , osoby niepe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nosprawne pod opiek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stowarzyszenia.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PAMI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TAJ, 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zadanie musi mie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charakter co najmniej powiatowy, tzn. swoim zasi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giem musi obejmowa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co najmniej dwie gminy.</w:t>
            </w:r>
          </w:p>
          <w:p>
            <w:pPr>
              <w:pStyle w:val="Normal.0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SPOS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 ROZWI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ZYWANIA PROBLEM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W/ZASPOKAJANIA POTRZEB - DLACZEGO? Zadanie powinno by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odpowiedzi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na potrzeby lub problemy odbiorc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 projektu (grupy docelowej)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- I tak mo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 w tym miejscu opisa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sytuacj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zastan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np. brak miejsca do aktywnego sposobu  sp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dzania czasu wolnego, potrzeba rozwijania. umiej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 sportowych dzieci i m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odzie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y, potrzeba aktywizacji os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 niepe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nosprawnych.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KOMPLEMENTARNO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ŚĆ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–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jakim stopniu nasza oferta wpisuje 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do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wiadczenie organizacji (np. od kilku lat prowadzimy podobne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ania i nadal dostrzegamy konieczno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dostarczania takich us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ug) czy jest sp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jna z naszymi dotychczasowymi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aniami. Mo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 tak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wskaza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nasze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anie uzupe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nia zdiagnozowane braki. </w:t>
            </w:r>
          </w:p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 Plan i harmonogram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 rok 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2024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y wymieni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i opisa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porz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dku logicznym wszystkie planowane w ofercie dzia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ania oraz okre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ich uczestnik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i miejsce ich realizacji)</w:t>
            </w:r>
          </w:p>
        </w:tc>
      </w:tr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25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Opis</w:t>
            </w:r>
          </w:p>
        </w:tc>
        <w:tc>
          <w:tcPr>
            <w:tcW w:type="dxa" w:w="1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Grupa docelowa</w:t>
            </w:r>
          </w:p>
        </w:tc>
        <w:tc>
          <w:tcPr>
            <w:tcW w:type="dxa" w:w="10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Planowany termin realizacji</w:t>
            </w:r>
          </w:p>
        </w:tc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Zakres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 realizowany przez podmiot nieb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cy stron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umowy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2)</w:t>
            </w:r>
          </w:p>
        </w:tc>
      </w:tr>
      <w:tr>
        <w:tblPrEx>
          <w:shd w:val="clear" w:color="auto" w:fill="ced7e7"/>
        </w:tblPrEx>
        <w:trPr>
          <w:trHeight w:val="5421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tym  miejscu wskazywane jest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anie, do kt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rego w bud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ecie przyporz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dkowane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koszty.</w:t>
            </w:r>
          </w:p>
        </w:tc>
        <w:tc>
          <w:tcPr>
            <w:tcW w:type="dxa" w:w="25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Dokonanie charakterystyki konkretnego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ania.</w:t>
            </w:r>
          </w:p>
        </w:tc>
        <w:tc>
          <w:tcPr>
            <w:tcW w:type="dxa" w:w="1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Kto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z tego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ania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korzysta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 Powinno to korespondowa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 opisem grupy docelowej w pkt. 3</w:t>
            </w:r>
          </w:p>
        </w:tc>
        <w:tc>
          <w:tcPr>
            <w:tcW w:type="dxa" w:w="10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 dotyczy. Ten punkt wype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niamy jedynie w przypadku gdy cz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ęść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zadania  wykonywana jest na zasadzie partnerstwa z innym podmiotem, kt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ry nie obci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nas za to kosztami np. przy organizacji koncertu opiek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nad cz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artystyczn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zapewni Fundacja X. Z kolei je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 przy realizacji projektu Wnioskodawca korzysta z us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ugodawc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w, kt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rzy wystawi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faktury/rachunki na Wnioskodawc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tym miejscu powinno by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wpisane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nie dotyczy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2561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np. treningi</w:t>
            </w:r>
          </w:p>
        </w:tc>
        <w:tc>
          <w:tcPr>
            <w:tcW w:type="dxa" w:w="25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odbywa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dwa razy w tygodniu w wymiarze 1,5h zegarowej pod opiek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ch trener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w. Podczas trening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doskonalone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 motoryczne i taktyczne</w:t>
            </w:r>
          </w:p>
        </w:tc>
        <w:tc>
          <w:tcPr>
            <w:tcW w:type="dxa" w:w="1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20 os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b - dzieci w wieku 8-11 lat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podopieczni UKS</w:t>
            </w:r>
          </w:p>
        </w:tc>
        <w:tc>
          <w:tcPr>
            <w:tcW w:type="dxa" w:w="10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Nie dotyczy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8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 opis zak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adanych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 publicznego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opisa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co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bezpo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rednim efektem (materialne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produkty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lub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zrealizowane na rzecz uczestnik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zadania) realizacji oferty?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Jaka zmiana spo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eczna zostanie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 poprzez realizacj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zadania?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 przewidywane jest wykorzystanie rezultat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tych w trakcie realizacji oferty w dalszych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aniach organizacji?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rezultat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zadania)</w:t>
            </w:r>
          </w:p>
        </w:tc>
      </w:tr>
      <w:tr>
        <w:tblPrEx>
          <w:shd w:val="clear" w:color="auto" w:fill="ced7e7"/>
        </w:tblPrEx>
        <w:trPr>
          <w:trHeight w:val="5421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 Spacing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  <w:lang w:val="it-IT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co b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dzie bezpo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rednim efektem (materialne 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„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produkty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lub 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„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us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ugi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”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zrealizowane na rzecz uczestnik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 zadania) realizacji oferty? Prosz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wskaza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rezultaty projektu.  </w:t>
            </w:r>
          </w:p>
          <w:p>
            <w:pPr>
              <w:pStyle w:val="No Spacing"/>
              <w:bidi w:val="0"/>
              <w:ind w:left="36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 tego co zostanie wpisane w tym miejscu oferty,  Wnioskodawca b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mia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obowi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zek rozliczy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sprawozdaniu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 Zak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adane rezultaty powinny by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zatem mo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liwe do osi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cia  w wymiarze okre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lonym w tym miejscu oferty , mo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liwe do sprawdzenia i udokumentowania. Zatem proponujemy w tym miejscu skoncentrowa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bardziej na produktach np. zorganizowanie koncertu, wydanie publikacji, przeprowadzenie warsztat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trening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w czy stworzenie i funkcjonowanie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wietlicy.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 Spacing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jaka zmiana spo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eczna zostanie osi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gni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ta poprzez realizacj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zadania?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36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Tu opisujecie Pa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stwo rezultaty mi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kkie cz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sto tak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niemierzalne np. dzi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ki warsztatom uczestnicy zintegruj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 nast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pi wzrost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wiadomo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 mieszka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w.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 Spacing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czy przewidywane jest wykorzystanie rezultat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 osi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gni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ę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tych w trakcie realizacji oferty w dalszych dzia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aniach organizacji?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–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trwa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rezultat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 zadania)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Je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 dotyczy, mog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takie rezultaty, kt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re nie przewiduj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trwa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ych rezultat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w. Prosz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wczas wpisa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nie przewiduje 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takich rezultat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w. A gdy w ramach zadania np. uda 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wyposa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czy przygotowa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miejsce spotka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dla senior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 to 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wczas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to trwa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 rezultat, wykorzystywany w przysz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ych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aniach organizacji.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 Dodatkowe informacje dotycz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 publicznego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3)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5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rezultatu</w:t>
            </w:r>
          </w:p>
        </w:tc>
        <w:tc>
          <w:tcPr>
            <w:tcW w:type="dxa" w:w="35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Planowany poziom osi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(warto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docelowa)</w:t>
            </w:r>
          </w:p>
        </w:tc>
        <w:tc>
          <w:tcPr>
            <w:tcW w:type="dxa" w:w="3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Spos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 monitorowania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 /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informacji o osi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ciu wska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nika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5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np. Przeprowadzenie cyklu  warsztat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dla m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odzie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</w:t>
            </w:r>
          </w:p>
        </w:tc>
        <w:tc>
          <w:tcPr>
            <w:tcW w:type="dxa" w:w="35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20 os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3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listy obecno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35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Tu przenosimy rezultaty z pkt. 5.1</w:t>
            </w:r>
          </w:p>
        </w:tc>
        <w:tc>
          <w:tcPr>
            <w:tcW w:type="dxa" w:w="35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liczbowa lub procentowa</w:t>
            </w:r>
          </w:p>
        </w:tc>
        <w:tc>
          <w:tcPr>
            <w:tcW w:type="dxa" w:w="3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Mog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nimi by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np. listy obecno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ci, dzienniki zaj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 komunikaty z zawod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w, raporty z ewaluacji.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5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9841</wp:posOffset>
                </wp:positionH>
                <wp:positionV relativeFrom="line">
                  <wp:posOffset>115252</wp:posOffset>
                </wp:positionV>
                <wp:extent cx="1590676" cy="0"/>
                <wp:effectExtent l="0" t="0" r="0" b="0"/>
                <wp:wrapNone/>
                <wp:docPr id="1073741825" name="officeArt object" descr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9.1pt;width:125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2)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Dotyczy zakresu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ania tej cz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zadania,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ra 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dzie realizowana przez podmiot nieb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 stron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umowy, o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rym mowa w art.16 ust.4 ustawy z dnia 24 kwietnia 2003r. o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ytku publicznego i o wolontariacie.</w: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3)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Dotyczy zakresu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ania tej cz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zadania,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ra 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dzie realizowana przez podmiot nieb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 stron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umowy, o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rym mowa w art.16 ust.4 ustawy z dnia 24 kwietnia 2003r. o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ytku publicznego i o wolontariacie.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IV.</w:t>
        <w:tab/>
        <w:t>Charakterystyka oferenta</w:t>
      </w:r>
    </w:p>
    <w:p>
      <w:pPr>
        <w:pStyle w:val="Normal.0"/>
        <w:widowControl w:val="0"/>
        <w:ind w:left="567" w:hanging="24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4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256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176" w:hanging="34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Informacja o wcze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niejszej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oferenta, w szczeg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 zakresie,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rego dotyczy zadanie publiczne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1117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Prosz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wskaza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czy jako Organizacja realizowali ju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stwo podobne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ania. Prosz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wsadza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projekty realizowane na zlecenie organ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administracji publicznej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2. Zasoby kadrowe, rzeczowe i finansowe oferenta,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 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wykorzystane do realizacji zadania</w:t>
            </w:r>
          </w:p>
        </w:tc>
      </w:tr>
      <w:tr>
        <w:tblPrEx>
          <w:shd w:val="clear" w:color="auto" w:fill="ced7e7"/>
        </w:tblPrEx>
        <w:trPr>
          <w:trHeight w:val="2937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tym miejscu prosz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uwzgl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dni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zaanga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owanie osobowe (praca spo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eczna cz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w, zaanga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owanie wolontariuszy, a tak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praca za wynagrodzeniem), opis kwalifikacji i do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wiadczenia kadry projektu. Nie trzeba podawa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nazwisk zaanga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owanych os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b, wystarczy opis,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 np. terapeut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osoba posiadaj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ca co najmniej 5 letnie do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wiadczenie  w pracy klinicznej z dzieckiem. zaanga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owane zasoby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lokal, sprz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asny i u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yczony, materia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y, rzeczy przekazane przez darczy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czy sponsor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w. 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Zasoby finansowe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prosz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wskaza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 czy przy realizacji zadania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stwo wykorzystywa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 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rodki finansowe (w jakiej wysoko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ci i z jakich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pochodzi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–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np. sk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adki cz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onkowskie, darowizny, dotacje z innych 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publicznych, op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aty od odbiorc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zadania).</w:t>
            </w:r>
          </w:p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V.</w:t>
        <w:tab/>
        <w:t>Kalkulacja przewidywanych koszt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realizacji zadania publicznego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1077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V.A Zestawienie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(w sekcji V-A 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skalkulowa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zamie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wszystkie koszty realizacji zadania niezale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nie od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 finansowania wskazanego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sekcji V-B)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9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 kosztu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 miary</w:t>
            </w:r>
          </w:p>
        </w:tc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 jednostkowy (PLN)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Liczba jednostek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(PLN)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9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Rok 3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vertAlign w:val="superscript"/>
                <w:rtl w:val="0"/>
              </w:rPr>
              <w:t>4)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I.</w:t>
            </w:r>
          </w:p>
        </w:tc>
        <w:tc>
          <w:tcPr>
            <w:tcW w:type="dxa" w:w="99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Koszty realizacji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(zgodnie z pkt. 4) np. Treningi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np. Godzina, miesi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c, dzie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 sztuka, komplet. zestaw, us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uga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Te kolumny wype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nia si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jedynie w przypadku zada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ń 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wieloletnich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Koszt 2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Koszt 1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Koszt 2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8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II.</w:t>
            </w:r>
          </w:p>
        </w:tc>
        <w:tc>
          <w:tcPr>
            <w:tcW w:type="dxa" w:w="99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Koszty administracyjne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II.1.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II.2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8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administracyjnych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8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171766</wp:posOffset>
                </wp:positionH>
                <wp:positionV relativeFrom="line">
                  <wp:posOffset>99377</wp:posOffset>
                </wp:positionV>
                <wp:extent cx="1762126" cy="0"/>
                <wp:effectExtent l="0" t="0" r="0" b="0"/>
                <wp:wrapNone/>
                <wp:docPr id="1073741826" name="officeArt object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.5pt;margin-top:7.8pt;width:138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List Paragraph"/>
        <w:widowControl w:val="0"/>
        <w:numPr>
          <w:ilvl w:val="0"/>
          <w:numId w:val="5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de-DE"/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Tabel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rozszerzy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przypadku realizacji oferty w 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szym okresie.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5245"/>
        <w:gridCol w:w="2693"/>
        <w:gridCol w:w="1984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V.B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(PLN)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(%)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Planowana dotacja w ramach niniejszej oferty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baseline"/>
                <w:rtl w:val="0"/>
                <w:lang w:val="de-DE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baseline"/>
                <w:rtl w:val="0"/>
                <w:lang w:val="en-US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baseline"/>
                <w:rtl w:val="0"/>
              </w:rPr>
              <w:t>asny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5)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3.1.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asny finansowy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asny niefinansowy (osobowy i rzeczowy)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wiadczenia pieni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 od odbiorc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4253"/>
        <w:gridCol w:w="1559"/>
        <w:gridCol w:w="1560"/>
        <w:gridCol w:w="1417"/>
        <w:gridCol w:w="1276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77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V.C Podzia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w realizacji zadania pomi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dzy oferent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w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6)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58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(PLN)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Rok 3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7)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Oferent 1</w:t>
            </w:r>
          </w:p>
        </w:tc>
        <w:tc>
          <w:tcPr>
            <w:tcW w:type="dxa" w:w="58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Wype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niamy tylko przy ofercie wsp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lnej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Oferent 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Oferent 3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VI. Inne informacje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4"/>
      </w:tblGrid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10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6"/>
              </w:numPr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Deklaracja o zamiarze odp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atnego lub nieodp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atnego wykonania zadania publicznego.</w:t>
            </w:r>
          </w:p>
          <w:p>
            <w:pPr>
              <w:pStyle w:val="List Paragraph"/>
              <w:widowControl w:val="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 w ramach realizacji zadania publicznego 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wykonywa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poszczeg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lni oferenci oraz spos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b ich reprezentacji wobec organu administracji publicznej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przypadku oferty wsp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lnej.</w:t>
            </w:r>
          </w:p>
          <w:p>
            <w:pPr>
              <w:pStyle w:val="List Paragraph"/>
              <w:widowControl w:val="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Inne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 mog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mie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znaczenie przy ocenie oferty, w tym odnosz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kalkulacji przewidywanych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oraz 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zawartych w sekcji VII.</w:t>
            </w:r>
          </w:p>
        </w:tc>
      </w:tr>
      <w:tr>
        <w:tblPrEx>
          <w:shd w:val="clear" w:color="auto" w:fill="ced7e7"/>
        </w:tblPrEx>
        <w:trPr>
          <w:trHeight w:val="2046" w:hRule="atLeast"/>
        </w:trPr>
        <w:tc>
          <w:tcPr>
            <w:tcW w:type="dxa" w:w="10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rPr>
                <w:rFonts w:ascii="Calibri" w:hAnsi="Calibri"/>
                <w:i w:val="1"/>
                <w:iCs w:val="1"/>
                <w:sz w:val="22"/>
                <w:szCs w:val="22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Organizacja musi napisa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informacje czy w ramach zadania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pobiera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nl-NL"/>
              </w:rPr>
              <w:t>a op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aty od uczestnik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lub takich op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at nie b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dzie pobiera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Punkt wype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niany wy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cznie gdy oferta sk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adana jest jako wsp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lna. Zawiera informacje dotycz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ce podzia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u, kt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re z zaplanowanych dzia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wykonuje poszczeg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lny oferent oraz informacje o tym kto reprezentuje poszczeg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lnego oferenta w relacjach z Urz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dem.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tym punkcie mo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na poda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dodatkowe informacje np. wyja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poszczeg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lnych pozycji kosztorysu, czy konieczno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poniesienia uj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tego w pozycji kosztorysowej wydatku. 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19366</wp:posOffset>
                </wp:positionH>
                <wp:positionV relativeFrom="line">
                  <wp:posOffset>98107</wp:posOffset>
                </wp:positionV>
                <wp:extent cx="1914526" cy="0"/>
                <wp:effectExtent l="0" t="0" r="0" b="0"/>
                <wp:wrapNone/>
                <wp:docPr id="1073741827" name="officeArt object" descr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5pt;margin-top:7.7pt;width:15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5)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Suma 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 3.1. i 3.2.</w: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6)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Sekcj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V.C nale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uzupe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przypadku oferty wsp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lnej.</w: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7)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Tabel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rozszerzy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przypadku realizacji oferty w 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szym okresie</w:t>
      </w:r>
    </w:p>
    <w:p>
      <w:pPr>
        <w:pStyle w:val="Normal.0"/>
        <w:widowControl w:val="0"/>
        <w:tabs>
          <w:tab w:val="left" w:pos="2385"/>
        </w:tabs>
        <w:jc w:val="both"/>
        <w:sectPr>
          <w:headerReference w:type="default" r:id="rId4"/>
          <w:footerReference w:type="default" r:id="rId5"/>
          <w:pgSz w:w="11900" w:h="16840" w:orient="portrait"/>
          <w:pgMar w:top="1078" w:right="1274" w:bottom="1258" w:left="1417" w:header="708" w:footer="708"/>
          <w:bidi w:val="0"/>
        </w:sect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VII. O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wiadczenia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Prosz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odnie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ść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si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o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wiadcze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ń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z pkt. 3, 4 i 5 poprzez skre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lenie wariantu, kt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ry Pa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ń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stwa nie dotyczy</w:t>
      </w: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 (-my),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e:</w:t>
      </w: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1)</w:t>
        <w:tab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proponowane zadanie publiczne b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dzie realizowane wy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zakresie dzia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ytku publicznego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oferenta(-t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w);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2)  pobieranie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pieni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nych b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odbywa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ramach prowadzonej odp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atnej dzia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ytku publicznego; 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3)</w:t>
        <w:tab/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oferent* / oferenci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* sk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niniejsz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nie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)* /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* z op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acaniem nale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z tytu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zobowi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podatkowych;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4)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oferent* / oferenci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* sk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niniejsz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nie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)* /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* z op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acaniem nale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z tytu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 sk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adek na ubezpieczenia spo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eczne;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5)</w:t>
        <w:tab/>
        <w:t>dane zawarte w cz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II niniejszej oferty s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Krajowym Rejestrem S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dowym* / w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ciw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ewidencj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*;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6)</w:t>
        <w:tab/>
        <w:t>wszystkie informacje podane w ofercie oraz za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cznikach s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 aktualnym stanem prawnym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faktycznym;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7)</w:t>
        <w:tab/>
        <w:t>w zakresie zwi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zanym z otwartym konkursem ofert, w tym z gromadzeniem, przetwarzaniem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przekazywaniem danych osobowych, a tak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wprowadzaniem ich do system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informatycznych, osoby, kt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rych dotycz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 dane, 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stosowne 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wiadczenia zgodnie z przepisami o ochronie danych osobowych.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right" w:pos="9189"/>
        </w:tabs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Normal.0"/>
        <w:widowControl w:val="0"/>
        <w:tabs>
          <w:tab w:val="right" w:pos="9189"/>
        </w:tabs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Normal.0"/>
        <w:widowControl w:val="0"/>
        <w:tabs>
          <w:tab w:val="right" w:pos="9189"/>
        </w:tabs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(podpis osoby upowa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nionej lub podpisy 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b upowa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nionych do sk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adania o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woli w imieniu oferent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Normal.0"/>
        <w:widowControl w:val="0"/>
        <w:tabs>
          <w:tab w:val="right" w:pos="9189"/>
        </w:tabs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Data 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sectPr>
      <w:headerReference w:type="default" r:id="rId6"/>
      <w:pgSz w:w="11900" w:h="16840" w:orient="portrait"/>
      <w:pgMar w:top="1078" w:right="1274" w:bottom="125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>
        <w:rFonts w:ascii="Calibri" w:hAnsi="Calibri"/>
        <w:sz w:val="22"/>
        <w:szCs w:val="22"/>
        <w:rtl w:val="0"/>
      </w:rPr>
      <w:fldChar w:fldCharType="begin" w:fldLock="0"/>
    </w:r>
    <w:r>
      <w:rPr>
        <w:rFonts w:ascii="Calibri" w:hAnsi="Calibri"/>
        <w:sz w:val="22"/>
        <w:szCs w:val="22"/>
        <w:rtl w:val="0"/>
      </w:rPr>
      <w:instrText xml:space="preserve"> PAGE </w:instrText>
    </w:r>
    <w:r>
      <w:rPr>
        <w:rFonts w:ascii="Calibri" w:hAnsi="Calibri"/>
        <w:sz w:val="22"/>
        <w:szCs w:val="22"/>
        <w:rtl w:val="0"/>
      </w:rPr>
      <w:fldChar w:fldCharType="separate" w:fldLock="0"/>
    </w:r>
    <w:r>
      <w:rPr>
        <w:rFonts w:ascii="Calibri" w:hAnsi="Calibri"/>
        <w:sz w:val="22"/>
        <w:szCs w:val="22"/>
        <w:rtl w:val="0"/>
      </w:rPr>
    </w:r>
    <w:r>
      <w:rPr>
        <w:rFonts w:ascii="Calibri" w:hAnsi="Calibri"/>
        <w:sz w:val="22"/>
        <w:szCs w:val="22"/>
        <w:rtl w:val="0"/>
      </w:rPr>
      <w:fldChar w:fldCharType="end" w:fldLock="0"/>
    </w:r>
    <w:r>
      <w:rPr>
        <w:rFonts w:ascii="Calibri" w:hAnsi="Calibri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</w:p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"/>
  </w:abstractNum>
  <w:abstractNum w:abstractNumId="3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left" w:pos="238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38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385"/>
        </w:tabs>
        <w:ind w:left="21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38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38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385"/>
        </w:tabs>
        <w:ind w:left="43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38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38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385"/>
        </w:tabs>
        <w:ind w:left="64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