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0E46F65C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D54BD1">
        <w:rPr>
          <w:b/>
        </w:rPr>
        <w:t>3</w:t>
      </w:r>
      <w:r w:rsidR="00442EC1">
        <w:rPr>
          <w:b/>
        </w:rPr>
        <w:t>2</w:t>
      </w:r>
      <w:r>
        <w:rPr>
          <w:b/>
        </w:rPr>
        <w:t>.202</w:t>
      </w:r>
      <w:r w:rsidR="00841F14">
        <w:rPr>
          <w:b/>
        </w:rPr>
        <w:t>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594F942D" w14:textId="77777777" w:rsidR="00442EC1" w:rsidRDefault="00442EC1" w:rsidP="00442EC1">
      <w:pPr>
        <w:overflowPunct/>
        <w:autoSpaceDE/>
        <w:adjustRightInd/>
        <w:jc w:val="center"/>
        <w:textAlignment w:val="auto"/>
        <w:rPr>
          <w:b/>
          <w:sz w:val="28"/>
          <w:szCs w:val="28"/>
          <w:lang w:val="pl-PL"/>
        </w:rPr>
      </w:pPr>
      <w:r w:rsidRPr="00442EC1">
        <w:rPr>
          <w:b/>
          <w:sz w:val="28"/>
          <w:szCs w:val="28"/>
          <w:lang w:val="pl-PL"/>
        </w:rPr>
        <w:t>„Wykonanie operatu szacunkowego w celu określenia wartości poniesionych szkód na</w:t>
      </w:r>
      <w:r>
        <w:rPr>
          <w:b/>
          <w:sz w:val="28"/>
          <w:szCs w:val="28"/>
          <w:lang w:val="pl-PL"/>
        </w:rPr>
        <w:t xml:space="preserve"> </w:t>
      </w:r>
      <w:r w:rsidRPr="00442EC1">
        <w:rPr>
          <w:b/>
          <w:sz w:val="28"/>
          <w:szCs w:val="28"/>
          <w:lang w:val="pl-PL"/>
        </w:rPr>
        <w:t>nieruchomości oraz określenia zmniejszenia wartości nieruchomości w związku</w:t>
      </w:r>
      <w:r>
        <w:rPr>
          <w:b/>
          <w:sz w:val="28"/>
          <w:szCs w:val="28"/>
          <w:lang w:val="pl-PL"/>
        </w:rPr>
        <w:t xml:space="preserve"> </w:t>
      </w:r>
      <w:r w:rsidRPr="00442EC1">
        <w:rPr>
          <w:b/>
          <w:sz w:val="28"/>
          <w:szCs w:val="28"/>
          <w:lang w:val="pl-PL"/>
        </w:rPr>
        <w:t>z prowadzonym postępowaniem w sprawie ustalenia wysokości odszkodowania</w:t>
      </w:r>
      <w:r>
        <w:rPr>
          <w:b/>
          <w:sz w:val="28"/>
          <w:szCs w:val="28"/>
          <w:lang w:val="pl-PL"/>
        </w:rPr>
        <w:t xml:space="preserve"> </w:t>
      </w:r>
      <w:r w:rsidRPr="00442EC1">
        <w:rPr>
          <w:b/>
          <w:sz w:val="28"/>
          <w:szCs w:val="28"/>
          <w:lang w:val="pl-PL"/>
        </w:rPr>
        <w:t>za ograniczenie sposobu korzystania z nieruchomości art. 124 ustawy z dnia 21 sierpnia</w:t>
      </w:r>
      <w:r>
        <w:rPr>
          <w:b/>
          <w:sz w:val="28"/>
          <w:szCs w:val="28"/>
          <w:lang w:val="pl-PL"/>
        </w:rPr>
        <w:t xml:space="preserve"> </w:t>
      </w:r>
      <w:r w:rsidRPr="00442EC1">
        <w:rPr>
          <w:b/>
          <w:sz w:val="28"/>
          <w:szCs w:val="28"/>
          <w:lang w:val="pl-PL"/>
        </w:rPr>
        <w:t>1997r. o gospodarce nieruchomościami – RŚG.I.683.15.2024”.</w:t>
      </w:r>
    </w:p>
    <w:p w14:paraId="2858AE64" w14:textId="77777777" w:rsidR="00442EC1" w:rsidRDefault="00442EC1" w:rsidP="00442EC1">
      <w:pPr>
        <w:overflowPunct/>
        <w:autoSpaceDE/>
        <w:adjustRightInd/>
        <w:jc w:val="both"/>
        <w:textAlignment w:val="auto"/>
        <w:rPr>
          <w:b/>
          <w:sz w:val="28"/>
          <w:szCs w:val="28"/>
          <w:lang w:val="pl-PL"/>
        </w:rPr>
      </w:pPr>
    </w:p>
    <w:p w14:paraId="54FCAD71" w14:textId="5CF46F24" w:rsidR="001920C5" w:rsidRPr="00442EC1" w:rsidRDefault="001920C5" w:rsidP="00442EC1">
      <w:pPr>
        <w:pStyle w:val="Akapitzlist"/>
        <w:numPr>
          <w:ilvl w:val="0"/>
          <w:numId w:val="5"/>
        </w:numPr>
        <w:overflowPunct/>
        <w:autoSpaceDE/>
        <w:adjustRightInd/>
        <w:ind w:left="284" w:hanging="284"/>
        <w:jc w:val="both"/>
        <w:textAlignment w:val="auto"/>
        <w:rPr>
          <w:b/>
          <w:caps/>
          <w:lang w:val="pl-PL"/>
        </w:rPr>
      </w:pPr>
      <w:r w:rsidRPr="00442EC1">
        <w:rPr>
          <w:b/>
          <w:caps/>
          <w:lang w:val="pl-PL"/>
        </w:rPr>
        <w:t>cenA oferty:</w:t>
      </w:r>
    </w:p>
    <w:p w14:paraId="148107F2" w14:textId="77777777" w:rsidR="00442EC1" w:rsidRPr="002E63DB" w:rsidRDefault="00442EC1" w:rsidP="00442EC1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417"/>
        <w:gridCol w:w="4253"/>
      </w:tblGrid>
      <w:tr w:rsidR="00442EC1" w:rsidRPr="002E63DB" w14:paraId="6C622AD7" w14:textId="77777777" w:rsidTr="00442EC1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442EC1" w:rsidRPr="002E63DB" w:rsidRDefault="00442EC1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442EC1" w:rsidRPr="002E63DB" w:rsidRDefault="00442EC1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442EC1" w:rsidRPr="002E63DB" w:rsidRDefault="00442EC1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442EC1" w:rsidRPr="002E63DB" w:rsidRDefault="00442EC1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442EC1" w:rsidRPr="002E63DB" w14:paraId="453E5FB9" w14:textId="77777777" w:rsidTr="00442EC1">
        <w:trPr>
          <w:trHeight w:val="6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442EC1" w:rsidRPr="002E63DB" w:rsidRDefault="00442EC1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64F76621" w14:textId="2A17625A" w:rsidR="00442EC1" w:rsidRPr="002E63DB" w:rsidRDefault="00442EC1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442EC1" w:rsidRPr="002E63DB" w:rsidRDefault="00442EC1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442EC1" w:rsidRPr="002E63DB" w:rsidRDefault="00442EC1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864B" w14:textId="77777777" w:rsidR="00442EC1" w:rsidRDefault="00442EC1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38E82184" w:rsidR="00442EC1" w:rsidRPr="002E63DB" w:rsidRDefault="00442EC1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09E2E799" w:rsidR="00442EC1" w:rsidRPr="002E63DB" w:rsidRDefault="00442EC1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</w:t>
            </w:r>
            <w:r>
              <w:rPr>
                <w:sz w:val="22"/>
                <w:szCs w:val="22"/>
                <w:lang w:val="pl-PL"/>
              </w:rPr>
              <w:t>……………</w:t>
            </w:r>
            <w:r w:rsidRPr="002E63DB">
              <w:rPr>
                <w:sz w:val="22"/>
                <w:szCs w:val="22"/>
                <w:lang w:val="pl-PL"/>
              </w:rPr>
              <w:t>………….…...….</w:t>
            </w:r>
          </w:p>
          <w:p w14:paraId="03F76730" w14:textId="2349AAD1" w:rsidR="00442EC1" w:rsidRPr="002E63DB" w:rsidRDefault="00442EC1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</w:t>
            </w:r>
            <w:r>
              <w:rPr>
                <w:sz w:val="22"/>
                <w:szCs w:val="22"/>
                <w:lang w:val="pl-PL"/>
              </w:rPr>
              <w:t>…………….</w:t>
            </w:r>
            <w:r w:rsidRPr="002E63DB">
              <w:rPr>
                <w:sz w:val="22"/>
                <w:szCs w:val="22"/>
                <w:lang w:val="pl-PL"/>
              </w:rPr>
              <w:t>…….…………</w:t>
            </w:r>
          </w:p>
        </w:tc>
      </w:tr>
    </w:tbl>
    <w:bookmarkEnd w:id="0"/>
    <w:p w14:paraId="26FD8630" w14:textId="24C56877" w:rsidR="00BC5E1E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78BED6C7" w14:textId="2407FAB4" w:rsidR="00BC5E1E" w:rsidRPr="00442EC1" w:rsidRDefault="001920C5" w:rsidP="00442EC1">
      <w:pPr>
        <w:pStyle w:val="Akapitzlist"/>
        <w:numPr>
          <w:ilvl w:val="0"/>
          <w:numId w:val="5"/>
        </w:numPr>
        <w:tabs>
          <w:tab w:val="left" w:pos="426"/>
        </w:tabs>
        <w:ind w:hanging="720"/>
        <w:jc w:val="both"/>
        <w:rPr>
          <w:b/>
          <w:sz w:val="22"/>
          <w:szCs w:val="22"/>
          <w:lang w:val="pl-PL"/>
        </w:rPr>
      </w:pPr>
      <w:r w:rsidRPr="00442EC1">
        <w:rPr>
          <w:b/>
          <w:caps/>
          <w:sz w:val="22"/>
          <w:szCs w:val="22"/>
          <w:u w:val="single"/>
          <w:lang w:val="pl-PL"/>
        </w:rPr>
        <w:t>o</w:t>
      </w:r>
      <w:r w:rsidRPr="00442EC1">
        <w:rPr>
          <w:b/>
          <w:sz w:val="22"/>
          <w:szCs w:val="22"/>
          <w:u w:val="single"/>
          <w:lang w:val="pl-PL"/>
        </w:rPr>
        <w:t>świadczamy, że</w:t>
      </w:r>
      <w:r w:rsidRPr="00442EC1">
        <w:rPr>
          <w:sz w:val="22"/>
          <w:szCs w:val="22"/>
          <w:lang w:val="pl-PL"/>
        </w:rPr>
        <w:t xml:space="preserve"> zobowiązujemy się wykonać przedmiot zamówienia: </w:t>
      </w:r>
      <w:r w:rsidRPr="00442EC1">
        <w:rPr>
          <w:b/>
          <w:sz w:val="22"/>
          <w:szCs w:val="22"/>
          <w:lang w:val="pl-PL"/>
        </w:rPr>
        <w:t xml:space="preserve">do </w:t>
      </w:r>
      <w:r w:rsidR="00442EC1" w:rsidRPr="00442EC1">
        <w:rPr>
          <w:b/>
          <w:sz w:val="22"/>
          <w:szCs w:val="22"/>
          <w:lang w:val="pl-PL"/>
        </w:rPr>
        <w:t>02</w:t>
      </w:r>
      <w:r w:rsidR="002451D2" w:rsidRPr="00442EC1">
        <w:rPr>
          <w:b/>
          <w:sz w:val="22"/>
          <w:szCs w:val="22"/>
          <w:lang w:val="pl-PL"/>
        </w:rPr>
        <w:t>.</w:t>
      </w:r>
      <w:r w:rsidR="00D54BD1" w:rsidRPr="00442EC1">
        <w:rPr>
          <w:b/>
          <w:sz w:val="22"/>
          <w:szCs w:val="22"/>
          <w:lang w:val="pl-PL"/>
        </w:rPr>
        <w:t>1</w:t>
      </w:r>
      <w:r w:rsidR="00442EC1" w:rsidRPr="00442EC1">
        <w:rPr>
          <w:b/>
          <w:sz w:val="22"/>
          <w:szCs w:val="22"/>
          <w:lang w:val="pl-PL"/>
        </w:rPr>
        <w:t>2</w:t>
      </w:r>
      <w:r w:rsidRPr="00442EC1">
        <w:rPr>
          <w:b/>
          <w:sz w:val="22"/>
          <w:szCs w:val="22"/>
          <w:lang w:val="pl-PL"/>
        </w:rPr>
        <w:t>.202</w:t>
      </w:r>
      <w:r w:rsidR="00841F14" w:rsidRPr="00442EC1">
        <w:rPr>
          <w:b/>
          <w:sz w:val="22"/>
          <w:szCs w:val="22"/>
          <w:lang w:val="pl-PL"/>
        </w:rPr>
        <w:t>4</w:t>
      </w:r>
      <w:r w:rsidRPr="00442EC1">
        <w:rPr>
          <w:b/>
          <w:sz w:val="22"/>
          <w:szCs w:val="22"/>
          <w:lang w:val="pl-PL"/>
        </w:rPr>
        <w:t xml:space="preserve"> roku</w:t>
      </w:r>
      <w:r w:rsidR="002451D2" w:rsidRPr="00442EC1">
        <w:rPr>
          <w:b/>
          <w:sz w:val="22"/>
          <w:szCs w:val="22"/>
          <w:lang w:val="pl-PL"/>
        </w:rPr>
        <w:t>.</w:t>
      </w:r>
    </w:p>
    <w:p w14:paraId="7B2472E3" w14:textId="00A4DDA6" w:rsidR="00D54BD1" w:rsidRDefault="001920C5" w:rsidP="00442EC1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42EC1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42EC1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42EC1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42EC1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narodowego</w:t>
      </w:r>
    </w:p>
    <w:p w14:paraId="698EE6F4" w14:textId="77777777" w:rsidR="004E26CC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B712CCF" w14:textId="77777777" w:rsidR="00442EC1" w:rsidRDefault="00442E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2537B297" w14:textId="77777777" w:rsidR="00442EC1" w:rsidRPr="008F61F2" w:rsidRDefault="00442E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42EC1">
      <w:pPr>
        <w:spacing w:line="360" w:lineRule="auto"/>
        <w:jc w:val="both"/>
      </w:pPr>
    </w:p>
    <w:sectPr w:rsidR="00F31058" w:rsidSect="004F1BA1">
      <w:footerReference w:type="default" r:id="rId8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71784943"/>
    <w:multiLevelType w:val="hybridMultilevel"/>
    <w:tmpl w:val="15604C76"/>
    <w:lvl w:ilvl="0" w:tplc="C12AF26E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  <w:num w:numId="5" w16cid:durableId="2086222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5679F"/>
    <w:rsid w:val="001920C5"/>
    <w:rsid w:val="001A6A3F"/>
    <w:rsid w:val="001D5FF6"/>
    <w:rsid w:val="00211460"/>
    <w:rsid w:val="00223894"/>
    <w:rsid w:val="002451D2"/>
    <w:rsid w:val="002E63DB"/>
    <w:rsid w:val="00332783"/>
    <w:rsid w:val="00442EC1"/>
    <w:rsid w:val="0048673A"/>
    <w:rsid w:val="004D6BCD"/>
    <w:rsid w:val="004E26CC"/>
    <w:rsid w:val="004F1BA1"/>
    <w:rsid w:val="005A0FBA"/>
    <w:rsid w:val="005C33E4"/>
    <w:rsid w:val="006F509B"/>
    <w:rsid w:val="00716D84"/>
    <w:rsid w:val="007E7AB4"/>
    <w:rsid w:val="00833B8E"/>
    <w:rsid w:val="00841F14"/>
    <w:rsid w:val="008A6FE0"/>
    <w:rsid w:val="009B5EF6"/>
    <w:rsid w:val="00A27EAD"/>
    <w:rsid w:val="00A37059"/>
    <w:rsid w:val="00A841A0"/>
    <w:rsid w:val="00AE4E9F"/>
    <w:rsid w:val="00B25F49"/>
    <w:rsid w:val="00BA0E1D"/>
    <w:rsid w:val="00BC5E1E"/>
    <w:rsid w:val="00BF2326"/>
    <w:rsid w:val="00CD328F"/>
    <w:rsid w:val="00D54BD1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13</cp:revision>
  <cp:lastPrinted>2024-09-25T07:45:00Z</cp:lastPrinted>
  <dcterms:created xsi:type="dcterms:W3CDTF">2023-01-23T11:52:00Z</dcterms:created>
  <dcterms:modified xsi:type="dcterms:W3CDTF">2024-10-07T09:54:00Z</dcterms:modified>
</cp:coreProperties>
</file>